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55" w:rsidRPr="00493F55" w:rsidRDefault="00493F55" w:rsidP="00493F55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26" w:lineRule="exact"/>
        <w:ind w:left="120" w:right="49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bookmarkStart w:id="0" w:name="_GoBack"/>
      <w:bookmarkEnd w:id="0"/>
      <w:r w:rsidRPr="00493F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Материально-техническом </w:t>
      </w:r>
      <w:proofErr w:type="gramStart"/>
      <w:r w:rsidRPr="00493F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обеспечении</w:t>
      </w:r>
      <w:proofErr w:type="gramEnd"/>
      <w:r w:rsidRPr="00493F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образовательной деятельности</w:t>
      </w:r>
    </w:p>
    <w:p w:rsidR="00493F55" w:rsidRPr="00493F55" w:rsidRDefault="00493F55" w:rsidP="00493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</w:pPr>
      <w:r w:rsidRPr="00493F55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>Муниципального бюджетного дошкольного образовательного учреждение «</w:t>
      </w:r>
      <w:r w:rsidR="005B2814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>Центр развития ребенка - Детский  сад   № 4</w:t>
      </w:r>
      <w:r w:rsidRPr="00493F55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 xml:space="preserve">3»  </w:t>
      </w:r>
    </w:p>
    <w:p w:rsidR="00493F55" w:rsidRPr="00493F55" w:rsidRDefault="00493F55" w:rsidP="00493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</w:pPr>
      <w:r w:rsidRPr="00493F55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>(МБДОУ «</w:t>
      </w:r>
      <w:r w:rsidR="005B2814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 xml:space="preserve">ЦРР-ДС </w:t>
      </w:r>
      <w:r w:rsidR="00D673D8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 xml:space="preserve"> </w:t>
      </w:r>
      <w:r w:rsidR="005B2814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>№</w:t>
      </w:r>
      <w:r w:rsidR="00D673D8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 xml:space="preserve"> </w:t>
      </w:r>
      <w:r w:rsidR="005B2814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>4</w:t>
      </w:r>
      <w:r w:rsidRPr="00493F55">
        <w:rPr>
          <w:rFonts w:ascii="Times New Roman" w:eastAsia="Times New Roman" w:hAnsi="Times New Roman" w:cs="Times New Roman"/>
          <w:i/>
          <w:spacing w:val="-13"/>
          <w:sz w:val="28"/>
          <w:szCs w:val="28"/>
          <w:u w:val="single"/>
          <w:lang w:eastAsia="ru-RU"/>
        </w:rPr>
        <w:t>3»)  г. Махачкалы</w:t>
      </w:r>
    </w:p>
    <w:p w:rsidR="00493F55" w:rsidRPr="00493F55" w:rsidRDefault="00493F55" w:rsidP="00493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16"/>
          <w:szCs w:val="16"/>
          <w:lang w:eastAsia="ru-RU"/>
        </w:rPr>
      </w:pPr>
      <w:r w:rsidRPr="00493F55">
        <w:rPr>
          <w:rFonts w:ascii="Times New Roman" w:eastAsia="Times New Roman" w:hAnsi="Times New Roman" w:cs="Times New Roman"/>
          <w:spacing w:val="-13"/>
          <w:sz w:val="16"/>
          <w:szCs w:val="16"/>
          <w:lang w:eastAsia="ru-RU"/>
        </w:rPr>
        <w:t>наименование соискателя лицензии</w:t>
      </w:r>
    </w:p>
    <w:p w:rsidR="00493F55" w:rsidRPr="00493F55" w:rsidRDefault="00493F55" w:rsidP="00493F55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F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Раздел 1. Обеспечение образовательной деятельности оснащенными зданиями, строениями,</w:t>
      </w:r>
    </w:p>
    <w:p w:rsidR="00493F55" w:rsidRPr="00493F55" w:rsidRDefault="00493F55" w:rsidP="00493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F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сооружениями, помещениями и территориями</w:t>
      </w:r>
    </w:p>
    <w:p w:rsidR="00493F55" w:rsidRPr="00493F55" w:rsidRDefault="00493F55" w:rsidP="00493F55">
      <w:pPr>
        <w:widowControl w:val="0"/>
        <w:autoSpaceDE w:val="0"/>
        <w:autoSpaceDN w:val="0"/>
        <w:adjustRightInd w:val="0"/>
        <w:spacing w:after="283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660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95"/>
        <w:gridCol w:w="2240"/>
        <w:gridCol w:w="4253"/>
        <w:gridCol w:w="2092"/>
        <w:gridCol w:w="1701"/>
        <w:gridCol w:w="1562"/>
        <w:gridCol w:w="3217"/>
      </w:tblGrid>
      <w:tr w:rsidR="00493F55" w:rsidRPr="00493F55" w:rsidTr="000659C1">
        <w:trPr>
          <w:trHeight w:hRule="exact" w:val="230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24"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proofErr w:type="spellStart"/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Фактический адрес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зданий, строений,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сооружений, помещений,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Вид и назначение зданий, </w:t>
            </w:r>
            <w:r w:rsidRPr="00493F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строений, сооружений, помещений, территорий (учебные, учебно-вспомогательные, </w:t>
            </w: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подсобные, </w:t>
            </w:r>
            <w:r w:rsidRPr="00493F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административные и др.) с указанием площади </w:t>
            </w: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  <w:proofErr w:type="gramEnd"/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Форма владения,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(собственность,</w:t>
            </w:r>
            <w:proofErr w:type="gramEnd"/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управление,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аренда,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безвозмездное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пользование и др.)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8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Наименование </w:t>
            </w:r>
            <w:r w:rsidRPr="00493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организации-</w:t>
            </w: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собственника </w:t>
            </w:r>
            <w:r w:rsidRPr="00493F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(арендодателя, </w:t>
            </w:r>
            <w:r w:rsidRPr="00493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ссудодателя и  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6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Реквизиты </w:t>
            </w: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сроки действия </w:t>
            </w:r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правоуста</w:t>
            </w:r>
            <w:r w:rsidRPr="00493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навливаю</w:t>
            </w: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 </w:t>
            </w:r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58"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заключений, </w:t>
            </w:r>
            <w:r w:rsidRPr="00493F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выданных органами, осуществляющими </w:t>
            </w: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санитарно-</w:t>
            </w:r>
            <w:r w:rsidRPr="00493F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эпидемиологический </w:t>
            </w:r>
            <w:r w:rsidRPr="00493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надзор, государственный </w:t>
            </w: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надзор</w:t>
            </w:r>
          </w:p>
        </w:tc>
      </w:tr>
      <w:tr w:rsidR="00493F55" w:rsidRPr="00493F55" w:rsidTr="000659C1">
        <w:trPr>
          <w:trHeight w:hRule="exact"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93F55" w:rsidRPr="00493F55" w:rsidTr="00B41F7B">
        <w:trPr>
          <w:trHeight w:val="46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3D8" w:rsidRPr="00493F55" w:rsidRDefault="00D673D8" w:rsidP="00D673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367010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Республика Дагестан, </w:t>
            </w:r>
          </w:p>
          <w:p w:rsidR="00D673D8" w:rsidRPr="00493F55" w:rsidRDefault="00D673D8" w:rsidP="00D673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Махачкала,</w:t>
            </w:r>
          </w:p>
          <w:p w:rsidR="00493F55" w:rsidRPr="00493F55" w:rsidRDefault="00D673D8" w:rsidP="00D6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типовое, кирпичное, двухэтажное.</w:t>
            </w:r>
          </w:p>
          <w:p w:rsidR="00493F55" w:rsidRPr="00493F55" w:rsidRDefault="00B41F7B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 1966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Учебные помещения: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помещения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№ 1          - </w:t>
            </w:r>
            <w:r w:rsidR="00B4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tbl>
            <w:tblPr>
              <w:tblW w:w="2469" w:type="dxa"/>
              <w:tblLayout w:type="fixed"/>
              <w:tblLook w:val="04A0"/>
            </w:tblPr>
            <w:tblGrid>
              <w:gridCol w:w="1473"/>
              <w:gridCol w:w="996"/>
            </w:tblGrid>
            <w:tr w:rsidR="00493F55" w:rsidRPr="00493F55" w:rsidTr="00B41F7B">
              <w:trPr>
                <w:trHeight w:val="345"/>
              </w:trPr>
              <w:tc>
                <w:tcPr>
                  <w:tcW w:w="1473" w:type="dxa"/>
                  <w:noWrap/>
                  <w:vAlign w:val="bottom"/>
                  <w:hideMark/>
                </w:tcPr>
                <w:p w:rsidR="00493F55" w:rsidRPr="00493F55" w:rsidRDefault="00493F55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2</w:t>
                  </w:r>
                </w:p>
              </w:tc>
              <w:tc>
                <w:tcPr>
                  <w:tcW w:w="996" w:type="dxa"/>
                  <w:vAlign w:val="bottom"/>
                  <w:hideMark/>
                </w:tcPr>
                <w:p w:rsidR="00493F55" w:rsidRPr="00493F55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- 72.1</w:t>
                  </w:r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493F55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  <w:hideMark/>
                </w:tcPr>
                <w:p w:rsidR="00493F55" w:rsidRPr="00493F55" w:rsidRDefault="00493F55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3</w:t>
                  </w:r>
                </w:p>
              </w:tc>
              <w:tc>
                <w:tcPr>
                  <w:tcW w:w="996" w:type="dxa"/>
                  <w:vAlign w:val="bottom"/>
                  <w:hideMark/>
                </w:tcPr>
                <w:p w:rsidR="00493F55" w:rsidRPr="00493F55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- 54.4</w:t>
                  </w:r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493F55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  <w:hideMark/>
                </w:tcPr>
                <w:p w:rsidR="00493F55" w:rsidRPr="00493F55" w:rsidRDefault="00493F55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4</w:t>
                  </w:r>
                </w:p>
              </w:tc>
              <w:tc>
                <w:tcPr>
                  <w:tcW w:w="996" w:type="dxa"/>
                  <w:vAlign w:val="bottom"/>
                  <w:hideMark/>
                </w:tcPr>
                <w:p w:rsidR="00493F55" w:rsidRPr="00493F55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- 72.1</w:t>
                  </w:r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493F55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  <w:hideMark/>
                </w:tcPr>
                <w:p w:rsidR="00493F55" w:rsidRPr="00493F55" w:rsidRDefault="00493F55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5</w:t>
                  </w:r>
                </w:p>
              </w:tc>
              <w:tc>
                <w:tcPr>
                  <w:tcW w:w="996" w:type="dxa"/>
                  <w:vAlign w:val="bottom"/>
                  <w:hideMark/>
                </w:tcPr>
                <w:p w:rsidR="00493F55" w:rsidRPr="00493F55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- 72.1</w:t>
                  </w:r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493F55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  <w:hideMark/>
                </w:tcPr>
                <w:p w:rsidR="00493F55" w:rsidRPr="00493F55" w:rsidRDefault="00493F55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6</w:t>
                  </w:r>
                </w:p>
              </w:tc>
              <w:tc>
                <w:tcPr>
                  <w:tcW w:w="996" w:type="dxa"/>
                  <w:vAlign w:val="bottom"/>
                  <w:hideMark/>
                </w:tcPr>
                <w:p w:rsidR="00493F55" w:rsidRPr="00493F55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- 54.4</w:t>
                  </w:r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493F55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  <w:hideMark/>
                </w:tcPr>
                <w:p w:rsidR="00493F55" w:rsidRPr="00493F55" w:rsidRDefault="00493F55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7</w:t>
                  </w:r>
                </w:p>
              </w:tc>
              <w:tc>
                <w:tcPr>
                  <w:tcW w:w="996" w:type="dxa"/>
                  <w:vAlign w:val="bottom"/>
                  <w:hideMark/>
                </w:tcPr>
                <w:p w:rsidR="00493F55" w:rsidRPr="00493F55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- 36.5</w:t>
                  </w:r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493F55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  <w:hideMark/>
                </w:tcPr>
                <w:p w:rsidR="00493F55" w:rsidRPr="00493F55" w:rsidRDefault="00493F55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8</w:t>
                  </w:r>
                </w:p>
              </w:tc>
              <w:tc>
                <w:tcPr>
                  <w:tcW w:w="996" w:type="dxa"/>
                  <w:vAlign w:val="bottom"/>
                  <w:hideMark/>
                </w:tcPr>
                <w:p w:rsidR="00493F55" w:rsidRPr="00493F55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- 36.5</w:t>
                  </w:r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="00493F55"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493F55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</w:tcPr>
                <w:p w:rsidR="00493F55" w:rsidRPr="00493F55" w:rsidRDefault="00B41F7B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96" w:type="dxa"/>
                  <w:vAlign w:val="bottom"/>
                </w:tcPr>
                <w:p w:rsidR="00493F55" w:rsidRPr="00493F55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- 72.1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493F55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</w:tcPr>
                <w:p w:rsidR="00493F55" w:rsidRPr="00493F55" w:rsidRDefault="00B41F7B" w:rsidP="00B41F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6" w:type="dxa"/>
                  <w:vAlign w:val="bottom"/>
                </w:tcPr>
                <w:p w:rsidR="00493F55" w:rsidRPr="00493F55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- 54.4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B41F7B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</w:tcPr>
                <w:p w:rsidR="00B41F7B" w:rsidRPr="00493F55" w:rsidRDefault="00B41F7B" w:rsidP="00AA765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96" w:type="dxa"/>
                  <w:vAlign w:val="bottom"/>
                </w:tcPr>
                <w:p w:rsidR="00B41F7B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- 72.1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B41F7B" w:rsidRPr="00493F55" w:rsidTr="00B41F7B">
              <w:trPr>
                <w:trHeight w:val="268"/>
              </w:trPr>
              <w:tc>
                <w:tcPr>
                  <w:tcW w:w="1473" w:type="dxa"/>
                  <w:noWrap/>
                  <w:vAlign w:val="bottom"/>
                </w:tcPr>
                <w:p w:rsidR="00B41F7B" w:rsidRPr="00493F55" w:rsidRDefault="00B41F7B" w:rsidP="00AA765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6" w:type="dxa"/>
                  <w:vAlign w:val="bottom"/>
                </w:tcPr>
                <w:p w:rsidR="00B41F7B" w:rsidRDefault="00B41F7B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- 72.1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</w:tbl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городской округ «город Махачкала»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о государственной регистрации </w:t>
            </w:r>
            <w:r w:rsidR="00996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(здание) от 10.01.2012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серия 05 АА</w:t>
            </w:r>
          </w:p>
          <w:p w:rsidR="00493F55" w:rsidRPr="00493F55" w:rsidRDefault="009969E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477567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государственной регистрации</w:t>
            </w:r>
            <w:r w:rsidR="00C84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права (земельный участок) от 04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.08.2011г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серия 05АА</w:t>
            </w:r>
          </w:p>
          <w:p w:rsidR="00493F55" w:rsidRPr="00493F55" w:rsidRDefault="00C8443A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428537</w:t>
            </w:r>
          </w:p>
        </w:tc>
        <w:tc>
          <w:tcPr>
            <w:tcW w:w="3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F55" w:rsidRDefault="009969E2" w:rsidP="0099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анитарно-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эпидемиологическое</w:t>
            </w:r>
            <w:r w:rsidRPr="00493F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заключение (бессрочное) </w:t>
            </w:r>
          </w:p>
          <w:p w:rsidR="009969E2" w:rsidRDefault="009969E2" w:rsidP="0099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№2459136 от 24.12.2013</w:t>
            </w:r>
          </w:p>
          <w:p w:rsidR="009969E2" w:rsidRPr="009969E2" w:rsidRDefault="009969E2" w:rsidP="00996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B41F7B" w:rsidRPr="00493F55" w:rsidTr="00B41F7B">
        <w:trPr>
          <w:trHeight w:val="460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1F7B" w:rsidRPr="00493F55" w:rsidRDefault="00B41F7B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F7B" w:rsidRPr="00493F55" w:rsidRDefault="00B41F7B" w:rsidP="0049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E05B5" w:rsidRPr="00493F55" w:rsidRDefault="00AE05B5" w:rsidP="00AE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723.2</w:t>
            </w: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B41F7B" w:rsidRPr="00493F55" w:rsidRDefault="00B41F7B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1F7B" w:rsidRPr="00493F55" w:rsidRDefault="00B41F7B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1F7B" w:rsidRPr="00493F55" w:rsidRDefault="00B41F7B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1F7B" w:rsidRPr="00493F55" w:rsidRDefault="00B41F7B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F7B" w:rsidRPr="00493F55" w:rsidRDefault="00B41F7B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0659C1">
        <w:trPr>
          <w:trHeight w:val="460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F55" w:rsidRPr="00493F55" w:rsidRDefault="00493F55" w:rsidP="0049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F55" w:rsidRPr="00493F55" w:rsidRDefault="00493F55" w:rsidP="0049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Учебно-вспомогательные помещения:</w:t>
            </w:r>
          </w:p>
          <w:p w:rsidR="00493F55" w:rsidRPr="00493F55" w:rsidRDefault="00BC507F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зал –  67,5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BC507F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психолога–5.8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бинет  учителя </w:t>
            </w:r>
            <w:proofErr w:type="gramStart"/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–л</w:t>
            </w:r>
            <w:proofErr w:type="gramEnd"/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огопеда –    5.8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зал –  </w:t>
            </w:r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66.7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BC507F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    144.8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Подсобные помещения:</w:t>
            </w:r>
          </w:p>
          <w:p w:rsidR="00493F55" w:rsidRPr="00493F55" w:rsidRDefault="00D673D8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Прачечная –         32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D673D8" w:rsidRDefault="00D673D8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Продуктовый склад – 11,87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493F55" w:rsidRPr="00493F55" w:rsidRDefault="00D673D8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склад – 8,85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493F55" w:rsidRPr="00493F55" w:rsidRDefault="00D673D8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 53.28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Административные помещения:</w:t>
            </w:r>
          </w:p>
          <w:p w:rsidR="00493F55" w:rsidRPr="00493F55" w:rsidRDefault="00D673D8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заведующей  –     10.95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Методический кабинет - </w:t>
            </w:r>
            <w:r w:rsidR="00D67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9.82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D673D8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20.77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F55" w:rsidRPr="00493F55" w:rsidRDefault="00493F55" w:rsidP="0049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F55" w:rsidRPr="00493F55" w:rsidRDefault="00493F55" w:rsidP="0049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F55" w:rsidRPr="00493F55" w:rsidRDefault="00493F55" w:rsidP="0049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F55" w:rsidRPr="00493F55" w:rsidRDefault="00493F55" w:rsidP="0049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0659C1">
        <w:trPr>
          <w:trHeight w:hRule="exact" w:val="3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(кв. м):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BC507F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218.85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</w:tbl>
    <w:p w:rsidR="00493F55" w:rsidRPr="00493F55" w:rsidRDefault="00493F55" w:rsidP="00493F5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F55" w:rsidRPr="00493F55" w:rsidRDefault="00493F55" w:rsidP="00493F5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F55" w:rsidRPr="00493F55" w:rsidRDefault="00493F55" w:rsidP="00493F55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720" w:right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F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Раздел 2. Обеспечение образовательной деятельности объектами и помещениями социально-бытового назначения</w:t>
      </w:r>
    </w:p>
    <w:p w:rsidR="00493F55" w:rsidRPr="00493F55" w:rsidRDefault="00493F55" w:rsidP="00493F55">
      <w:pPr>
        <w:widowControl w:val="0"/>
        <w:autoSpaceDE w:val="0"/>
        <w:autoSpaceDN w:val="0"/>
        <w:adjustRightInd w:val="0"/>
        <w:spacing w:after="283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15664" w:type="dxa"/>
        <w:tblLayout w:type="fixed"/>
        <w:tblLook w:val="00A0"/>
      </w:tblPr>
      <w:tblGrid>
        <w:gridCol w:w="608"/>
        <w:gridCol w:w="4568"/>
        <w:gridCol w:w="2856"/>
        <w:gridCol w:w="2678"/>
        <w:gridCol w:w="2409"/>
        <w:gridCol w:w="2537"/>
        <w:gridCol w:w="8"/>
      </w:tblGrid>
      <w:tr w:rsidR="00493F55" w:rsidRPr="00493F55" w:rsidTr="001E5EC2">
        <w:trPr>
          <w:trHeight w:hRule="exact" w:val="1954"/>
        </w:trPr>
        <w:tc>
          <w:tcPr>
            <w:tcW w:w="60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9"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proofErr w:type="spellStart"/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6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Объекты и помещения</w:t>
            </w:r>
          </w:p>
        </w:tc>
        <w:tc>
          <w:tcPr>
            <w:tcW w:w="2856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Фактический адрес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помещений</w:t>
            </w:r>
          </w:p>
        </w:tc>
        <w:tc>
          <w:tcPr>
            <w:tcW w:w="267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Форма владения,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(собственность,</w:t>
            </w:r>
            <w:proofErr w:type="gramEnd"/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управление, аренда,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82" w:right="2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493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пользование и др.)</w:t>
            </w:r>
          </w:p>
        </w:tc>
        <w:tc>
          <w:tcPr>
            <w:tcW w:w="2409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34" w:right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Наименование </w:t>
            </w: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организации-собственника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34" w:right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(арендодателя, </w:t>
            </w:r>
            <w:r w:rsidRPr="00493F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ссудодателя и др.)</w:t>
            </w:r>
          </w:p>
        </w:tc>
        <w:tc>
          <w:tcPr>
            <w:tcW w:w="2545" w:type="dxa"/>
            <w:gridSpan w:val="2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Реквизиты и сроки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правоустанавливающих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</w:tr>
      <w:tr w:rsidR="00493F55" w:rsidRPr="00493F55" w:rsidTr="001E5EC2">
        <w:trPr>
          <w:trHeight w:hRule="exact" w:val="307"/>
        </w:trPr>
        <w:tc>
          <w:tcPr>
            <w:tcW w:w="60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6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5" w:type="dxa"/>
            <w:gridSpan w:val="2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3F55" w:rsidRPr="00493F55" w:rsidTr="001E5EC2">
        <w:trPr>
          <w:trHeight w:val="2115"/>
        </w:trPr>
        <w:tc>
          <w:tcPr>
            <w:tcW w:w="60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68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4" w:right="8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Помещения для работы медицинских работников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</w:t>
            </w:r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ицинский блок –               27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числе: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медкабине</w:t>
            </w:r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–                            9.5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изолятор </w:t>
            </w:r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                              9.1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493F55" w:rsidRPr="00493F55" w:rsidRDefault="00BC507F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 46.5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hideMark/>
          </w:tcPr>
          <w:p w:rsidR="00493F55" w:rsidRPr="00493F55" w:rsidRDefault="00AE05B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367010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Республика Дагестан, 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Махачкала,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gramStart"/>
            <w:r w:rsidR="00AE0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="00AE0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амидова</w:t>
            </w:r>
            <w:proofErr w:type="spellEnd"/>
            <w:r w:rsidR="00AE0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«А»</w:t>
            </w:r>
          </w:p>
        </w:tc>
        <w:tc>
          <w:tcPr>
            <w:tcW w:w="267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</w:tc>
        <w:tc>
          <w:tcPr>
            <w:tcW w:w="2409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городской округ «город Махачкала»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на осуществление медицинской деятельности</w:t>
            </w:r>
          </w:p>
          <w:p w:rsidR="00493F55" w:rsidRPr="00493F55" w:rsidRDefault="00AE05B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ЛУ-05-01-002050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93F55" w:rsidRPr="00493F55" w:rsidRDefault="00AE05B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февраля 2019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493F55" w:rsidRPr="00493F55" w:rsidTr="001E5EC2">
        <w:trPr>
          <w:trHeight w:hRule="exact" w:val="910"/>
        </w:trPr>
        <w:tc>
          <w:tcPr>
            <w:tcW w:w="60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56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9" w:right="-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Помещения для питания </w:t>
            </w:r>
            <w:r w:rsidRPr="00493F5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 xml:space="preserve">обучающихся, воспитанников и </w:t>
            </w: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работников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Пищеблок –  </w:t>
            </w:r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51.5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56" w:type="dxa"/>
            <w:vMerge w:val="restart"/>
            <w:hideMark/>
          </w:tcPr>
          <w:p w:rsidR="00493F55" w:rsidRPr="00493F55" w:rsidRDefault="00AE05B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367010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Республика Дагестан, 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Махачкала,</w:t>
            </w:r>
          </w:p>
          <w:p w:rsidR="00493F55" w:rsidRPr="00493F55" w:rsidRDefault="00AE05B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«А»</w:t>
            </w:r>
          </w:p>
        </w:tc>
        <w:tc>
          <w:tcPr>
            <w:tcW w:w="2678" w:type="dxa"/>
            <w:vMerge w:val="restart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</w:tc>
        <w:tc>
          <w:tcPr>
            <w:tcW w:w="2409" w:type="dxa"/>
            <w:vMerge w:val="restart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городской округ «город Махачкала»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1E5EC2">
        <w:trPr>
          <w:trHeight w:val="284"/>
        </w:trPr>
        <w:tc>
          <w:tcPr>
            <w:tcW w:w="608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1E5EC2">
        <w:trPr>
          <w:trHeight w:val="1203"/>
        </w:trPr>
        <w:tc>
          <w:tcPr>
            <w:tcW w:w="608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кладские помещения –           11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BC5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493F55" w:rsidRPr="00493F55" w:rsidRDefault="00BC507F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 63.37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493F55" w:rsidP="001E5E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856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EC2" w:rsidRPr="00493F55" w:rsidTr="001E5EC2">
        <w:trPr>
          <w:trHeight w:hRule="exact" w:val="561"/>
        </w:trPr>
        <w:tc>
          <w:tcPr>
            <w:tcW w:w="608" w:type="dxa"/>
            <w:vMerge w:val="restart"/>
            <w:hideMark/>
          </w:tcPr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68" w:type="dxa"/>
            <w:vMerge w:val="restart"/>
            <w:hideMark/>
          </w:tcPr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4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 xml:space="preserve">Объекты хозяйственно-бытового </w:t>
            </w:r>
            <w:r w:rsidRPr="00493F55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t xml:space="preserve">и санитарно-гигиенического </w:t>
            </w: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назначения</w:t>
            </w:r>
          </w:p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Прачечная 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      32</w:t>
            </w:r>
            <w:r w:rsidRPr="00493F5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5</w:t>
            </w:r>
            <w:r w:rsidRPr="00493F5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6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Туалетная комната–1 шт.-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493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Раздевалки –       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proofErr w:type="gramEnd"/>
          </w:p>
          <w:tbl>
            <w:tblPr>
              <w:tblW w:w="2310" w:type="dxa"/>
              <w:tblLayout w:type="fixed"/>
              <w:tblLook w:val="04A0"/>
            </w:tblPr>
            <w:tblGrid>
              <w:gridCol w:w="1331"/>
              <w:gridCol w:w="979"/>
            </w:tblGrid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  <w:hideMark/>
                </w:tcPr>
                <w:p w:rsidR="001E5EC2" w:rsidRPr="00493F55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1 </w:t>
                  </w:r>
                </w:p>
              </w:tc>
              <w:tc>
                <w:tcPr>
                  <w:tcW w:w="979" w:type="dxa"/>
                  <w:vAlign w:val="bottom"/>
                  <w:hideMark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-16,9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  <w:hideMark/>
                </w:tcPr>
                <w:p w:rsidR="001E5EC2" w:rsidRPr="00493F55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2</w:t>
                  </w:r>
                </w:p>
              </w:tc>
              <w:tc>
                <w:tcPr>
                  <w:tcW w:w="979" w:type="dxa"/>
                  <w:vAlign w:val="bottom"/>
                  <w:hideMark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-17,2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1E5EC2">
              <w:trPr>
                <w:trHeight w:hRule="exact" w:val="266"/>
              </w:trPr>
              <w:tc>
                <w:tcPr>
                  <w:tcW w:w="1331" w:type="dxa"/>
                  <w:noWrap/>
                  <w:vAlign w:val="bottom"/>
                  <w:hideMark/>
                </w:tcPr>
                <w:p w:rsidR="001E5EC2" w:rsidRPr="00493F55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3</w:t>
                  </w:r>
                </w:p>
              </w:tc>
              <w:tc>
                <w:tcPr>
                  <w:tcW w:w="979" w:type="dxa"/>
                  <w:vAlign w:val="bottom"/>
                  <w:hideMark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- 17,4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  <w:hideMark/>
                </w:tcPr>
                <w:p w:rsidR="001E5EC2" w:rsidRPr="00493F55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4</w:t>
                  </w:r>
                </w:p>
              </w:tc>
              <w:tc>
                <w:tcPr>
                  <w:tcW w:w="979" w:type="dxa"/>
                  <w:vAlign w:val="bottom"/>
                  <w:hideMark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-17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,8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</w:tcPr>
                <w:p w:rsidR="001E5EC2" w:rsidRPr="00493F55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79" w:type="dxa"/>
                  <w:vAlign w:val="bottom"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-16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,8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</w:tcPr>
                <w:p w:rsidR="001E5EC2" w:rsidRPr="00493F55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79" w:type="dxa"/>
                  <w:vAlign w:val="bottom"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-17,3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</w:tcPr>
                <w:p w:rsidR="001E5EC2" w:rsidRPr="00493F55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№ 7</w:t>
                  </w:r>
                </w:p>
              </w:tc>
              <w:tc>
                <w:tcPr>
                  <w:tcW w:w="979" w:type="dxa"/>
                  <w:vAlign w:val="bottom"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-17,7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</w:tcPr>
                <w:p w:rsidR="001E5EC2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79" w:type="dxa"/>
                  <w:vAlign w:val="bottom"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-17,3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</w:tcPr>
                <w:p w:rsidR="001E5EC2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79" w:type="dxa"/>
                  <w:vAlign w:val="bottom"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-16,9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</w:tcPr>
                <w:p w:rsidR="001E5EC2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79" w:type="dxa"/>
                  <w:vAlign w:val="bottom"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-16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,8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E5EC2" w:rsidRPr="00493F55" w:rsidTr="000659C1">
              <w:trPr>
                <w:trHeight w:hRule="exact" w:val="255"/>
              </w:trPr>
              <w:tc>
                <w:tcPr>
                  <w:tcW w:w="1331" w:type="dxa"/>
                  <w:noWrap/>
                  <w:vAlign w:val="bottom"/>
                </w:tcPr>
                <w:p w:rsidR="001E5EC2" w:rsidRPr="00493F55" w:rsidRDefault="001E5EC2" w:rsidP="00493F55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Группа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979" w:type="dxa"/>
                  <w:vAlign w:val="bottom"/>
                </w:tcPr>
                <w:p w:rsidR="001E5EC2" w:rsidRPr="00493F55" w:rsidRDefault="001E5EC2" w:rsidP="00493F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-17,1</w:t>
                  </w:r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gramStart"/>
                  <w:r w:rsidRPr="00493F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</w:tbl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(кв. м):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189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56" w:type="dxa"/>
            <w:vMerge w:val="restart"/>
            <w:hideMark/>
          </w:tcPr>
          <w:p w:rsidR="001E5EC2" w:rsidRPr="00493F55" w:rsidRDefault="001E5EC2" w:rsidP="00AE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367010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Республика Дагестан, </w:t>
            </w:r>
          </w:p>
          <w:p w:rsidR="001E5EC2" w:rsidRPr="00493F55" w:rsidRDefault="001E5EC2" w:rsidP="00AE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Махачкала,</w:t>
            </w:r>
          </w:p>
          <w:p w:rsidR="001E5EC2" w:rsidRPr="00493F55" w:rsidRDefault="001E5EC2" w:rsidP="00AE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«А»</w:t>
            </w:r>
          </w:p>
        </w:tc>
        <w:tc>
          <w:tcPr>
            <w:tcW w:w="2678" w:type="dxa"/>
            <w:vMerge w:val="restart"/>
            <w:hideMark/>
          </w:tcPr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</w:tc>
        <w:tc>
          <w:tcPr>
            <w:tcW w:w="2409" w:type="dxa"/>
            <w:vMerge w:val="restart"/>
            <w:hideMark/>
          </w:tcPr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городской округ «город Махачкала»</w:t>
            </w:r>
          </w:p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</w:tcPr>
          <w:p w:rsidR="001E5EC2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1E5EC2">
        <w:trPr>
          <w:gridAfter w:val="1"/>
          <w:wAfter w:w="8" w:type="dxa"/>
          <w:trHeight w:val="506"/>
        </w:trPr>
        <w:tc>
          <w:tcPr>
            <w:tcW w:w="608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1E5EC2">
        <w:trPr>
          <w:trHeight w:val="2448"/>
        </w:trPr>
        <w:tc>
          <w:tcPr>
            <w:tcW w:w="608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493F55" w:rsidRPr="00493F55" w:rsidRDefault="00493F55" w:rsidP="00493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1E5EC2">
        <w:trPr>
          <w:trHeight w:val="3065"/>
        </w:trPr>
        <w:tc>
          <w:tcPr>
            <w:tcW w:w="60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568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для проведения </w:t>
            </w:r>
            <w:r w:rsidRPr="00493F5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  <w:t xml:space="preserve">специальных коррекционных </w:t>
            </w: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занятий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учителя-логопеда – </w:t>
            </w:r>
            <w:r w:rsidR="001E5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  <w:r w:rsidR="001E5EC2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="001E5EC2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856" w:type="dxa"/>
            <w:hideMark/>
          </w:tcPr>
          <w:p w:rsidR="00AE05B5" w:rsidRPr="00493F55" w:rsidRDefault="00AE05B5" w:rsidP="00AE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367010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Республика Дагестан, </w:t>
            </w:r>
          </w:p>
          <w:p w:rsidR="00AE05B5" w:rsidRPr="00493F55" w:rsidRDefault="00AE05B5" w:rsidP="00AE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Махачкала,</w:t>
            </w:r>
          </w:p>
          <w:p w:rsidR="00493F55" w:rsidRPr="00493F55" w:rsidRDefault="00AE05B5" w:rsidP="00AE05B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«А»</w:t>
            </w:r>
          </w:p>
        </w:tc>
        <w:tc>
          <w:tcPr>
            <w:tcW w:w="267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</w:tc>
        <w:tc>
          <w:tcPr>
            <w:tcW w:w="2409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городской округ «город Махачкала»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1E5EC2">
        <w:trPr>
          <w:trHeight w:val="1062"/>
        </w:trPr>
        <w:tc>
          <w:tcPr>
            <w:tcW w:w="60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6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4" w:right="413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 xml:space="preserve">Объекты физической культуры и </w:t>
            </w:r>
            <w:r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спорта</w:t>
            </w:r>
          </w:p>
          <w:p w:rsidR="00493F55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площадка –     920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Прогулочные площадки – 12шт. – 2560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493F55" w:rsidRPr="00493F55" w:rsidRDefault="001E5EC2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зал –  66,7</w:t>
            </w:r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56" w:type="dxa"/>
            <w:hideMark/>
          </w:tcPr>
          <w:p w:rsidR="00AE05B5" w:rsidRPr="00493F55" w:rsidRDefault="00AE05B5" w:rsidP="00AE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367010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Республика Дагестан, </w:t>
            </w:r>
          </w:p>
          <w:p w:rsidR="00AE05B5" w:rsidRPr="00493F55" w:rsidRDefault="00AE05B5" w:rsidP="00AE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Махачкала,</w:t>
            </w:r>
          </w:p>
          <w:p w:rsidR="00493F55" w:rsidRPr="00493F55" w:rsidRDefault="00AE05B5" w:rsidP="00AE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</w:t>
            </w: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«А»</w:t>
            </w:r>
          </w:p>
        </w:tc>
        <w:tc>
          <w:tcPr>
            <w:tcW w:w="2678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городской округ «город Махачкала»</w:t>
            </w:r>
          </w:p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1E5EC2">
        <w:trPr>
          <w:trHeight w:hRule="exact" w:val="381"/>
        </w:trPr>
        <w:tc>
          <w:tcPr>
            <w:tcW w:w="608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hideMark/>
          </w:tcPr>
          <w:p w:rsidR="00493F55" w:rsidRPr="00493F55" w:rsidRDefault="00EE1B67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38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(кв. м):  8942.00  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856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F55" w:rsidRPr="00493F55" w:rsidTr="001E5EC2">
        <w:trPr>
          <w:trHeight w:hRule="exact" w:val="275"/>
        </w:trPr>
        <w:tc>
          <w:tcPr>
            <w:tcW w:w="608" w:type="dxa"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hideMark/>
          </w:tcPr>
          <w:p w:rsidR="00493F55" w:rsidRPr="00493F55" w:rsidRDefault="00EE1B67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(кв. м): 9936.00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proofErr w:type="gramStart"/>
            <w:r w:rsidR="00493F55" w:rsidRPr="00493F5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56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78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409" w:type="dxa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45" w:type="dxa"/>
            <w:gridSpan w:val="2"/>
            <w:hideMark/>
          </w:tcPr>
          <w:p w:rsidR="00493F55" w:rsidRPr="00493F55" w:rsidRDefault="00493F55" w:rsidP="0049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</w:tbl>
    <w:p w:rsidR="00493F55" w:rsidRPr="00493F55" w:rsidRDefault="00493F55" w:rsidP="00493F55">
      <w:pPr>
        <w:widowControl w:val="0"/>
        <w:shd w:val="clear" w:color="auto" w:fill="FFFFFF"/>
        <w:tabs>
          <w:tab w:val="left" w:pos="6634"/>
          <w:tab w:val="left" w:pos="8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493F55" w:rsidRPr="00493F55" w:rsidRDefault="00493F55" w:rsidP="00493F55">
      <w:pPr>
        <w:widowControl w:val="0"/>
        <w:shd w:val="clear" w:color="auto" w:fill="FFFFFF"/>
        <w:tabs>
          <w:tab w:val="left" w:pos="6634"/>
          <w:tab w:val="left" w:pos="8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493F55" w:rsidRPr="00493F55" w:rsidRDefault="00493F55" w:rsidP="0049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6B4D" w:rsidRDefault="00FC6B4D"/>
    <w:sectPr w:rsidR="00FC6B4D" w:rsidSect="00B41F7B">
      <w:pgSz w:w="16838" w:h="11906" w:orient="landscape"/>
      <w:pgMar w:top="1701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3F55"/>
    <w:rsid w:val="000C30DD"/>
    <w:rsid w:val="001E5EC2"/>
    <w:rsid w:val="00493F55"/>
    <w:rsid w:val="005B2814"/>
    <w:rsid w:val="009969E2"/>
    <w:rsid w:val="00AE05B5"/>
    <w:rsid w:val="00B41F7B"/>
    <w:rsid w:val="00B73AE2"/>
    <w:rsid w:val="00BC507F"/>
    <w:rsid w:val="00C8443A"/>
    <w:rsid w:val="00CC7C83"/>
    <w:rsid w:val="00D673D8"/>
    <w:rsid w:val="00EE1B67"/>
    <w:rsid w:val="00FC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2019-03-21T10:34:00Z</dcterms:created>
  <dcterms:modified xsi:type="dcterms:W3CDTF">2019-03-21T10:34:00Z</dcterms:modified>
</cp:coreProperties>
</file>