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66" w:rsidRDefault="00CA114B">
      <w:pPr>
        <w:pStyle w:val="31"/>
        <w:shd w:val="clear" w:color="auto" w:fill="auto"/>
        <w:ind w:right="420"/>
      </w:pPr>
      <w:r>
        <w:rPr>
          <w:rStyle w:val="32"/>
        </w:rPr>
        <w:t xml:space="preserve">Форма </w:t>
      </w:r>
      <w:r>
        <w:t>ПАСПОРТА БЕЗОПАСНОСТИ</w:t>
      </w:r>
      <w:r>
        <w:br/>
        <w:t>УТВЕРЖДЕНА</w:t>
      </w:r>
    </w:p>
    <w:p w:rsidR="00E07866" w:rsidRDefault="00CA114B">
      <w:pPr>
        <w:pStyle w:val="31"/>
        <w:shd w:val="clear" w:color="auto" w:fill="auto"/>
        <w:spacing w:after="142"/>
        <w:ind w:right="580"/>
      </w:pPr>
      <w:r>
        <w:rPr>
          <w:rStyle w:val="32"/>
        </w:rPr>
        <w:t xml:space="preserve">Постановлением </w:t>
      </w:r>
      <w:r>
        <w:t>Правительства РФ</w:t>
      </w:r>
      <w:r>
        <w:br/>
      </w:r>
      <w:r>
        <w:rPr>
          <w:rStyle w:val="32"/>
        </w:rPr>
        <w:t xml:space="preserve">от 7 </w:t>
      </w:r>
      <w:r>
        <w:t xml:space="preserve">октября 2017 г. </w:t>
      </w:r>
      <w:r>
        <w:rPr>
          <w:lang w:val="en-US" w:eastAsia="en-US" w:bidi="en-US"/>
        </w:rPr>
        <w:t>N</w:t>
      </w:r>
      <w:r w:rsidRPr="000750F2">
        <w:rPr>
          <w:lang w:eastAsia="en-US" w:bidi="en-US"/>
        </w:rPr>
        <w:t xml:space="preserve"> </w:t>
      </w:r>
      <w:r>
        <w:t>1235</w:t>
      </w:r>
    </w:p>
    <w:p w:rsidR="00E07866" w:rsidRDefault="00CA114B">
      <w:pPr>
        <w:pStyle w:val="41"/>
        <w:shd w:val="clear" w:color="auto" w:fill="auto"/>
        <w:spacing w:before="0"/>
        <w:ind w:right="40"/>
      </w:pPr>
      <w:r w:rsidRPr="004D5BA7">
        <w:rPr>
          <w:rStyle w:val="42"/>
          <w:b/>
        </w:rPr>
        <w:t>ПАСПОРТ</w:t>
      </w:r>
      <w:r>
        <w:rPr>
          <w:rStyle w:val="42"/>
        </w:rPr>
        <w:t xml:space="preserve"> </w:t>
      </w:r>
      <w:r>
        <w:t>БЕЗОПАСНОСТИ</w:t>
      </w:r>
    </w:p>
    <w:p w:rsidR="00E07866" w:rsidRDefault="00CA114B">
      <w:pPr>
        <w:pStyle w:val="41"/>
        <w:shd w:val="clear" w:color="auto" w:fill="auto"/>
        <w:spacing w:before="0" w:after="213"/>
        <w:ind w:right="40"/>
      </w:pPr>
      <w:r>
        <w:t xml:space="preserve">Муниципального бюджетного дошкольного </w:t>
      </w:r>
      <w:r>
        <w:rPr>
          <w:rStyle w:val="42"/>
        </w:rPr>
        <w:t>образовательного учреждения</w:t>
      </w:r>
      <w:r>
        <w:rPr>
          <w:rStyle w:val="42"/>
        </w:rPr>
        <w:br/>
      </w:r>
      <w:r>
        <w:t xml:space="preserve">«Центр развития ребенка - детский </w:t>
      </w:r>
      <w:r>
        <w:rPr>
          <w:rStyle w:val="42"/>
        </w:rPr>
        <w:t>сад №43»</w:t>
      </w:r>
    </w:p>
    <w:p w:rsidR="00E07866" w:rsidRDefault="005649BA">
      <w:pPr>
        <w:pStyle w:val="21"/>
        <w:shd w:val="clear" w:color="auto" w:fill="auto"/>
        <w:spacing w:before="0" w:after="213"/>
        <w:ind w:right="40"/>
      </w:pPr>
      <w:r>
        <w:pict>
          <v:shapetype id="_x0000_t202" coordsize="21600,21600" o:spt="202" path="m,l,21600r21600,l21600,xe">
            <v:stroke joinstyle="miter"/>
            <v:path gradientshapeok="t" o:connecttype="rect"/>
          </v:shapetype>
          <v:shape id="_x0000_s1026" type="#_x0000_t202" style="position:absolute;left:0;text-align:left;margin-left:-4.8pt;margin-top:-2.05pt;width:150pt;height:30.95pt;z-index:-125829376;mso-wrap-distance-left:5pt;mso-wrap-distance-right:151.8pt;mso-wrap-distance-bottom:21.15pt;mso-position-horizontal-relative:margin" filled="f" stroked="f">
            <v:textbox style="mso-fit-shape-to-text:t" inset="0,0,0,0">
              <w:txbxContent>
                <w:p w:rsidR="00E07866" w:rsidRDefault="00CA114B">
                  <w:pPr>
                    <w:pStyle w:val="50"/>
                    <w:shd w:val="clear" w:color="auto" w:fill="auto"/>
                    <w:tabs>
                      <w:tab w:val="left" w:pos="698"/>
                      <w:tab w:val="left" w:pos="2225"/>
                    </w:tabs>
                  </w:pPr>
                  <w:r>
                    <w:rPr>
                      <w:rStyle w:val="5Exact"/>
                    </w:rPr>
                    <w:t xml:space="preserve">Срок действия паспорта </w:t>
                  </w:r>
                  <w:r>
                    <w:rPr>
                      <w:rStyle w:val="513ptExact"/>
                    </w:rPr>
                    <w:t>го</w:t>
                  </w:r>
                  <w:r>
                    <w:rPr>
                      <w:rStyle w:val="512ptExact"/>
                    </w:rPr>
                    <w:t>"</w:t>
                  </w:r>
                  <w:r>
                    <w:rPr>
                      <w:rStyle w:val="512ptExact"/>
                    </w:rPr>
                    <w:tab/>
                    <w:t>"</w:t>
                  </w:r>
                  <w:r>
                    <w:rPr>
                      <w:rStyle w:val="512ptExact"/>
                    </w:rPr>
                    <w:tab/>
                    <w:t>20 г</w:t>
                  </w:r>
                </w:p>
              </w:txbxContent>
            </v:textbox>
            <w10:wrap type="square" side="right" anchorx="margin"/>
          </v:shape>
        </w:pict>
      </w:r>
      <w:r w:rsidR="00CA114B">
        <w:rPr>
          <w:rStyle w:val="22"/>
        </w:rPr>
        <w:t>Для служебного пользования</w:t>
      </w:r>
      <w:r w:rsidR="00CA114B">
        <w:rPr>
          <w:rStyle w:val="22"/>
        </w:rPr>
        <w:br/>
      </w:r>
      <w:r w:rsidR="00CA114B">
        <w:rPr>
          <w:rStyle w:val="212pt"/>
        </w:rPr>
        <w:t>(гриф или пометка)</w:t>
      </w:r>
    </w:p>
    <w:p w:rsidR="00E07866" w:rsidRPr="000750F2" w:rsidRDefault="005649BA" w:rsidP="000750F2">
      <w:pPr>
        <w:pStyle w:val="31"/>
        <w:shd w:val="clear" w:color="auto" w:fill="auto"/>
        <w:spacing w:line="240" w:lineRule="exact"/>
        <w:ind w:left="32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165.5pt;width:21.6pt;height:15.85pt;z-index:-125829375;mso-wrap-distance-left:5pt;mso-wrap-distance-right:5pt;mso-position-horizontal-relative:margin" wrapcoords="0 0 21600 0 21600 21600 0 21600 0 0">
            <v:imagedata r:id="rId7" o:title="image1"/>
            <w10:wrap type="topAndBottom" anchorx="margin"/>
          </v:shape>
        </w:pict>
      </w:r>
      <w:r>
        <w:pict>
          <v:shape id="_x0000_s1028" type="#_x0000_t202" style="position:absolute;left:0;text-align:left;margin-left:.05pt;margin-top:162.85pt;width:155.05pt;height:63.75pt;z-index:-125829374;mso-wrap-distance-left:5pt;mso-wrap-distance-right:5pt;mso-position-horizontal-relative:margin" filled="f" stroked="f">
            <v:textbox style="mso-fit-shape-to-text:t" inset="0,0,0,0">
              <w:txbxContent>
                <w:p w:rsidR="00E07866" w:rsidRDefault="00CA114B">
                  <w:pPr>
                    <w:pStyle w:val="50"/>
                    <w:shd w:val="clear" w:color="auto" w:fill="auto"/>
                    <w:spacing w:line="324" w:lineRule="exact"/>
                    <w:jc w:val="left"/>
                  </w:pPr>
                  <w:r>
                    <w:rPr>
                      <w:rStyle w:val="5Exact"/>
                    </w:rPr>
                    <w:t>Начальник^ФСБ России по Рес генерал</w:t>
                  </w:r>
                </w:p>
                <w:p w:rsidR="00E07866" w:rsidRDefault="00CA114B">
                  <w:pPr>
                    <w:pStyle w:val="6"/>
                    <w:shd w:val="clear" w:color="auto" w:fill="auto"/>
                    <w:spacing w:line="150" w:lineRule="exact"/>
                  </w:pPr>
                  <w:r>
                    <w:t>&amp;ОА</w:t>
                  </w:r>
                </w:p>
              </w:txbxContent>
            </v:textbox>
            <w10:wrap type="topAndBottom" anchorx="margin"/>
          </v:shape>
        </w:pict>
      </w:r>
      <w:r>
        <w:pict>
          <v:shape id="_x0000_s1029" type="#_x0000_t202" style="position:absolute;left:0;text-align:left;margin-left:62.65pt;margin-top:151.55pt;width:101.3pt;height:13.55pt;z-index:-125829373;mso-wrap-distance-left:5pt;mso-wrap-distance-right:31.7pt;mso-position-horizontal-relative:margin" filled="f" stroked="f">
            <v:textbox style="mso-fit-shape-to-text:t" inset="0,0,0,0">
              <w:txbxContent>
                <w:p w:rsidR="00E07866" w:rsidRDefault="00CA114B">
                  <w:pPr>
                    <w:pStyle w:val="2"/>
                    <w:shd w:val="clear" w:color="auto" w:fill="auto"/>
                    <w:spacing w:line="240" w:lineRule="exact"/>
                  </w:pPr>
                  <w:r>
                    <w:t>СОГЛАСОВАНО:</w:t>
                  </w:r>
                </w:p>
              </w:txbxContent>
            </v:textbox>
            <w10:wrap type="topAndBottom" anchorx="margin"/>
          </v:shape>
        </w:pict>
      </w:r>
      <w:r>
        <w:pict>
          <v:shape id="_x0000_s1030" type="#_x0000_t202" style="position:absolute;left:0;text-align:left;margin-left:138.75pt;margin-top:262.05pt;width:41.5pt;height:17.9pt;z-index:-125829372;mso-wrap-distance-left:5pt;mso-wrap-distance-right:31.7pt;mso-position-horizontal-relative:margin" filled="f" stroked="f">
            <v:textbox style="mso-fit-shape-to-text:t" inset="0,0,0,0">
              <w:txbxContent>
                <w:p w:rsidR="00E07866" w:rsidRDefault="00CA114B">
                  <w:pPr>
                    <w:pStyle w:val="3"/>
                    <w:shd w:val="clear" w:color="auto" w:fill="auto"/>
                    <w:spacing w:line="300" w:lineRule="exact"/>
                  </w:pPr>
                  <w:r>
                    <w:t>2018</w:t>
                  </w:r>
                  <w:r>
                    <w:rPr>
                      <w:rStyle w:val="3Garamond15ptExact"/>
                    </w:rPr>
                    <w:t xml:space="preserve"> г.</w:t>
                  </w:r>
                </w:p>
              </w:txbxContent>
            </v:textbox>
            <w10:wrap type="topAndBottom" anchorx="margin"/>
          </v:shape>
        </w:pict>
      </w:r>
      <w:r>
        <w:pict>
          <v:shape id="_x0000_s1031" type="#_x0000_t202" style="position:absolute;left:0;text-align:left;margin-left:1.7pt;margin-top:308.9pt;width:218.65pt;height:13.55pt;z-index:-125829371;mso-wrap-distance-left:5pt;mso-wrap-distance-right:31.7pt;mso-position-horizontal-relative:margin" filled="f" stroked="f">
            <v:textbox style="mso-fit-shape-to-text:t" inset="0,0,0,0">
              <w:txbxContent>
                <w:p w:rsidR="00E07866" w:rsidRDefault="00CA114B">
                  <w:pPr>
                    <w:pStyle w:val="2"/>
                    <w:shd w:val="clear" w:color="auto" w:fill="auto"/>
                    <w:spacing w:line="240" w:lineRule="exact"/>
                    <w:ind w:left="20"/>
                    <w:jc w:val="center"/>
                  </w:pPr>
                  <w:r>
                    <w:t>СОГЛАСОВАНО:</w:t>
                  </w:r>
                </w:p>
              </w:txbxContent>
            </v:textbox>
            <w10:wrap type="topAndBottom" anchorx="margin"/>
          </v:shape>
        </w:pict>
      </w:r>
      <w:r>
        <w:pict>
          <v:shape id="_x0000_s1032" type="#_x0000_t75" style="position:absolute;left:0;text-align:left;margin-left:6.5pt;margin-top:181.3pt;width:180.95pt;height:107.5pt;z-index:-125829370;mso-wrap-distance-left:5pt;mso-wrap-distance-right:31.7pt;mso-position-horizontal-relative:margin">
            <v:imagedata r:id="rId8" o:title="image2"/>
            <w10:wrap type="topAndBottom" anchorx="margin"/>
          </v:shape>
        </w:pict>
      </w:r>
      <w:r>
        <w:pict>
          <v:shape id="_x0000_s1033" type="#_x0000_t202" style="position:absolute;left:0;text-align:left;margin-left:249.1pt;margin-top:18.2pt;width:224.15pt;height:50.15pt;z-index:-125829369;mso-wrap-distance-left:5pt;mso-wrap-distance-right:5pt;mso-position-horizontal-relative:margin" filled="f" stroked="f">
            <v:textbox style="mso-fit-shape-to-text:t" inset="0,0,0,0">
              <w:txbxContent>
                <w:p w:rsidR="00E07866" w:rsidRDefault="00CA114B">
                  <w:pPr>
                    <w:pStyle w:val="31"/>
                    <w:shd w:val="clear" w:color="auto" w:fill="auto"/>
                    <w:spacing w:line="314" w:lineRule="exact"/>
                    <w:ind w:right="260"/>
                  </w:pPr>
                  <w:r>
                    <w:rPr>
                      <w:rStyle w:val="3Exact0"/>
                    </w:rPr>
                    <w:t>УТВЕРЖДАЮ</w:t>
                  </w:r>
                </w:p>
                <w:p w:rsidR="00E07866" w:rsidRDefault="00CA114B">
                  <w:pPr>
                    <w:pStyle w:val="21"/>
                    <w:shd w:val="clear" w:color="auto" w:fill="auto"/>
                    <w:spacing w:before="0" w:after="0" w:line="314" w:lineRule="exact"/>
                    <w:jc w:val="left"/>
                  </w:pPr>
                  <w:r>
                    <w:rPr>
                      <w:rStyle w:val="214ptExact"/>
                    </w:rPr>
                    <w:t xml:space="preserve">МКУ </w:t>
                  </w:r>
                  <w:r>
                    <w:rPr>
                      <w:rStyle w:val="2Exact0"/>
                    </w:rPr>
                    <w:t>«Управление образования»</w:t>
                  </w:r>
                </w:p>
                <w:p w:rsidR="00E07866" w:rsidRDefault="00CA114B">
                  <w:pPr>
                    <w:pStyle w:val="21"/>
                    <w:shd w:val="clear" w:color="auto" w:fill="auto"/>
                    <w:spacing w:before="0" w:after="0" w:line="314" w:lineRule="exact"/>
                    <w:jc w:val="right"/>
                  </w:pPr>
                  <w:r>
                    <w:rPr>
                      <w:rStyle w:val="2Exact0"/>
                    </w:rPr>
                    <w:t>городского округа с</w:t>
                  </w:r>
                </w:p>
              </w:txbxContent>
            </v:textbox>
            <w10:wrap type="topAndBottom" anchorx="margin"/>
          </v:shape>
        </w:pict>
      </w:r>
      <w:r>
        <w:pict>
          <v:shape id="_x0000_s1034" type="#_x0000_t202" style="position:absolute;left:0;text-align:left;margin-left:372pt;margin-top:68.05pt;width:38.9pt;height:15.65pt;z-index:-125829368;mso-wrap-distance-left:5pt;mso-wrap-distance-right:5pt;mso-position-horizontal-relative:margin" filled="f" stroked="f">
            <v:textbox style="mso-fit-shape-to-text:t" inset="0,0,0,0">
              <w:txbxContent>
                <w:p w:rsidR="00E07866" w:rsidRDefault="00CA114B">
                  <w:pPr>
                    <w:pStyle w:val="a4"/>
                    <w:shd w:val="clear" w:color="auto" w:fill="auto"/>
                    <w:spacing w:line="260" w:lineRule="exact"/>
                    <w:ind w:firstLine="0"/>
                  </w:pPr>
                  <w:r>
                    <w:t>ление</w:t>
                  </w:r>
                </w:p>
              </w:txbxContent>
            </v:textbox>
            <w10:wrap type="topAndBottom" anchorx="margin"/>
          </v:shape>
        </w:pict>
      </w:r>
      <w:r>
        <w:pict>
          <v:shape id="_x0000_s1035" type="#_x0000_t202" style="position:absolute;left:0;text-align:left;margin-left:374.4pt;margin-top:99.8pt;width:90.25pt;height:30.25pt;z-index:-125829367;mso-wrap-distance-left:5pt;mso-wrap-distance-right:5pt;mso-position-horizontal-relative:margin" filled="f" stroked="f">
            <v:textbox style="mso-fit-shape-to-text:t" inset="0,0,0,0">
              <w:txbxContent>
                <w:p w:rsidR="00E07866" w:rsidRDefault="00CA114B">
                  <w:pPr>
                    <w:pStyle w:val="a4"/>
                    <w:shd w:val="clear" w:color="auto" w:fill="auto"/>
                    <w:spacing w:line="283" w:lineRule="exact"/>
                    <w:ind w:firstLine="0"/>
                  </w:pPr>
                  <w:r>
                    <w:t xml:space="preserve">.М. Мансуров </w:t>
                  </w:r>
                  <w:r>
                    <w:rPr>
                      <w:rStyle w:val="12ptExact"/>
                    </w:rPr>
                    <w:t>'2018 г.</w:t>
                  </w:r>
                </w:p>
              </w:txbxContent>
            </v:textbox>
            <w10:wrap type="topAndBottom" anchorx="margin"/>
          </v:shape>
        </w:pict>
      </w:r>
      <w:r>
        <w:pict>
          <v:shape id="_x0000_s1036" type="#_x0000_t75" style="position:absolute;left:0;text-align:left;margin-left:252pt;margin-top:51.95pt;width:126.25pt;height:112.8pt;z-index:-125829366;mso-wrap-distance-left:5pt;mso-wrap-distance-right:5pt;mso-position-horizontal-relative:margin">
            <v:imagedata r:id="rId9" o:title="image3"/>
            <w10:wrap type="topAndBottom" anchorx="margin"/>
          </v:shape>
        </w:pict>
      </w:r>
      <w:r>
        <w:pict>
          <v:shape id="_x0000_s1037" type="#_x0000_t202" style="position:absolute;left:0;text-align:left;margin-left:257.3pt;margin-top:145.45pt;width:214.55pt;height:82.8pt;z-index:-125829365;mso-wrap-distance-left:5pt;mso-wrap-distance-right:5pt;mso-position-horizontal-relative:margin" filled="f" stroked="f">
            <v:textbox style="mso-fit-shape-to-text:t" inset="0,0,0,0">
              <w:txbxContent>
                <w:p w:rsidR="00E07866" w:rsidRDefault="00CA114B">
                  <w:pPr>
                    <w:pStyle w:val="21"/>
                    <w:shd w:val="clear" w:color="auto" w:fill="auto"/>
                    <w:spacing w:before="0" w:after="0" w:line="319" w:lineRule="exact"/>
                    <w:ind w:firstLine="1900"/>
                    <w:jc w:val="left"/>
                  </w:pPr>
                  <w:r>
                    <w:rPr>
                      <w:rStyle w:val="212ptExact"/>
                    </w:rPr>
                    <w:t>IACOBAHO</w:t>
                  </w:r>
                  <w:r w:rsidRPr="000750F2">
                    <w:rPr>
                      <w:rStyle w:val="212ptExact"/>
                      <w:lang w:val="ru-RU"/>
                    </w:rPr>
                    <w:t xml:space="preserve">: </w:t>
                  </w:r>
                  <w:r>
                    <w:rPr>
                      <w:rStyle w:val="214ptExact"/>
                    </w:rPr>
                    <w:t xml:space="preserve">Начальник </w:t>
                  </w:r>
                  <w:r>
                    <w:rPr>
                      <w:rStyle w:val="2Exact0"/>
                    </w:rPr>
                    <w:t xml:space="preserve">УВО по г. Махачкале </w:t>
                  </w:r>
                  <w:r>
                    <w:rPr>
                      <w:rStyle w:val="214ptExact"/>
                    </w:rPr>
                    <w:t xml:space="preserve">филиала </w:t>
                  </w:r>
                  <w:r>
                    <w:rPr>
                      <w:rStyle w:val="2Exact0"/>
                    </w:rPr>
                    <w:t xml:space="preserve">ФГКУ «УВО ВНГ России </w:t>
                  </w:r>
                  <w:r>
                    <w:rPr>
                      <w:rStyle w:val="214ptExact"/>
                    </w:rPr>
                    <w:t xml:space="preserve">по Республике </w:t>
                  </w:r>
                  <w:r>
                    <w:rPr>
                      <w:rStyle w:val="2Exact0"/>
                    </w:rPr>
                    <w:t>Дагестан»</w:t>
                  </w:r>
                </w:p>
                <w:p w:rsidR="00E07866" w:rsidRDefault="00CA114B">
                  <w:pPr>
                    <w:pStyle w:val="7"/>
                    <w:shd w:val="clear" w:color="auto" w:fill="auto"/>
                    <w:spacing w:line="190" w:lineRule="exact"/>
                    <w:ind w:left="2200"/>
                  </w:pPr>
                  <w:r>
                    <w:t>1ИЦЙИ</w:t>
                  </w:r>
                </w:p>
              </w:txbxContent>
            </v:textbox>
            <w10:wrap type="topAndBottom" anchorx="margin"/>
          </v:shape>
        </w:pict>
      </w:r>
      <w:r>
        <w:pict>
          <v:shape id="_x0000_s1038" type="#_x0000_t202" style="position:absolute;left:0;text-align:left;margin-left:258.25pt;margin-top:217.55pt;width:116.15pt;height:11.05pt;z-index:-125829364;mso-wrap-distance-left:5pt;mso-wrap-distance-right:5pt;mso-wrap-distance-bottom:15pt;mso-position-horizontal-relative:margin" filled="f" stroked="f">
            <v:textbox style="mso-fit-shape-to-text:t" inset="0,0,0,0">
              <w:txbxContent>
                <w:p w:rsidR="00E07866" w:rsidRDefault="00CA114B">
                  <w:pPr>
                    <w:pStyle w:val="4"/>
                    <w:shd w:val="clear" w:color="auto" w:fill="auto"/>
                    <w:spacing w:line="190" w:lineRule="exact"/>
                  </w:pPr>
                  <w:r>
                    <w:t xml:space="preserve">ПОДПОЛКОВНИК </w:t>
                  </w:r>
                  <w:r>
                    <w:rPr>
                      <w:rStyle w:val="4Exact0"/>
                    </w:rPr>
                    <w:t>ПОЛ1</w:t>
                  </w:r>
                </w:p>
              </w:txbxContent>
            </v:textbox>
            <w10:wrap type="topAndBottom" anchorx="margin"/>
          </v:shape>
        </w:pict>
      </w:r>
      <w:r>
        <w:pict>
          <v:shape id="_x0000_s1039" type="#_x0000_t202" style="position:absolute;left:0;text-align:left;margin-left:398.4pt;margin-top:227.4pt;width:80.65pt;height:53.45pt;z-index:-125829363;mso-wrap-distance-left:5pt;mso-wrap-distance-right:5pt;mso-wrap-distance-bottom:15pt;mso-position-horizontal-relative:margin" filled="f" stroked="f">
            <v:textbox style="mso-fit-shape-to-text:t" inset="0,0,0,0">
              <w:txbxContent>
                <w:p w:rsidR="00E07866" w:rsidRDefault="00CA114B">
                  <w:pPr>
                    <w:pStyle w:val="a4"/>
                    <w:shd w:val="clear" w:color="auto" w:fill="auto"/>
                    <w:spacing w:line="502" w:lineRule="exact"/>
                    <w:ind w:left="280"/>
                  </w:pPr>
                  <w:r>
                    <w:t>.Зайнудинов 2018 г.</w:t>
                  </w:r>
                </w:p>
              </w:txbxContent>
            </v:textbox>
            <w10:wrap type="topAndBottom" anchorx="margin"/>
          </v:shape>
        </w:pict>
      </w:r>
      <w:r>
        <w:pict>
          <v:shape id="_x0000_s1040" type="#_x0000_t75" style="position:absolute;left:0;text-align:left;margin-left:263.05pt;margin-top:228.6pt;width:145.9pt;height:76.8pt;z-index:-125829362;mso-wrap-distance-left:5pt;mso-wrap-distance-right:5pt;mso-wrap-distance-bottom:15pt;mso-position-horizontal-relative:margin">
            <v:imagedata r:id="rId10" o:title="image4"/>
            <w10:wrap type="topAndBottom" anchorx="margin"/>
          </v:shape>
        </w:pict>
      </w:r>
      <w:r w:rsidR="00CA114B">
        <w:t xml:space="preserve">Экз. </w:t>
      </w:r>
      <w:r w:rsidR="00CA114B">
        <w:rPr>
          <w:lang w:val="en-US" w:eastAsia="en-US" w:bidi="en-US"/>
        </w:rPr>
        <w:t>N</w:t>
      </w:r>
      <w:r w:rsidR="000750F2">
        <w:rPr>
          <w:lang w:eastAsia="en-US" w:bidi="en-US"/>
        </w:rPr>
        <w:t>1</w:t>
      </w:r>
    </w:p>
    <w:p w:rsidR="00E07866" w:rsidRDefault="00CA114B">
      <w:pPr>
        <w:pStyle w:val="50"/>
        <w:shd w:val="clear" w:color="auto" w:fill="auto"/>
        <w:spacing w:line="322" w:lineRule="exact"/>
        <w:ind w:right="5100"/>
        <w:jc w:val="left"/>
      </w:pPr>
      <w:r>
        <w:t xml:space="preserve">Начальник ОНД и ПР № 1 по г. Махачкала УНД </w:t>
      </w:r>
      <w:r>
        <w:rPr>
          <w:rStyle w:val="513pt"/>
        </w:rPr>
        <w:t xml:space="preserve">и ПР </w:t>
      </w:r>
      <w:r>
        <w:t>ГУ МЧС России по Республике Дагестан майор внутренней службы</w:t>
      </w:r>
    </w:p>
    <w:p w:rsidR="00E07866" w:rsidRDefault="00336AE9">
      <w:pPr>
        <w:framePr w:h="1810" w:wrap="notBeside" w:vAnchor="text" w:hAnchor="text" w:y="1"/>
        <w:rPr>
          <w:sz w:val="2"/>
          <w:szCs w:val="2"/>
        </w:rPr>
      </w:pPr>
      <w:r>
        <w:pict>
          <v:shape id="_x0000_i1025" type="#_x0000_t75" style="width:209.3pt;height:91.25pt">
            <v:imagedata r:id="rId11" r:href="rId12"/>
          </v:shape>
        </w:pict>
      </w:r>
    </w:p>
    <w:p w:rsidR="00E07866" w:rsidRDefault="00E07866">
      <w:pPr>
        <w:rPr>
          <w:sz w:val="2"/>
          <w:szCs w:val="2"/>
        </w:rPr>
      </w:pPr>
    </w:p>
    <w:p w:rsidR="00336AE9" w:rsidRDefault="00336AE9">
      <w:pPr>
        <w:rPr>
          <w:sz w:val="2"/>
          <w:szCs w:val="2"/>
        </w:rPr>
      </w:pPr>
    </w:p>
    <w:p w:rsidR="00336AE9" w:rsidRDefault="00336AE9">
      <w:pPr>
        <w:rPr>
          <w:sz w:val="2"/>
          <w:szCs w:val="2"/>
        </w:rPr>
      </w:pPr>
      <w:r>
        <w:rPr>
          <w:sz w:val="2"/>
          <w:szCs w:val="2"/>
        </w:rPr>
        <w:br w:type="page"/>
      </w:r>
    </w:p>
    <w:p w:rsidR="00E07866" w:rsidRDefault="00E07866">
      <w:pPr>
        <w:rPr>
          <w:sz w:val="2"/>
          <w:szCs w:val="2"/>
        </w:rPr>
      </w:pPr>
    </w:p>
    <w:p w:rsidR="00336AE9" w:rsidRDefault="00336AE9">
      <w:pPr>
        <w:rPr>
          <w:sz w:val="2"/>
          <w:szCs w:val="2"/>
        </w:rPr>
      </w:pPr>
    </w:p>
    <w:p w:rsidR="00336AE9" w:rsidRDefault="00336AE9">
      <w:pPr>
        <w:rPr>
          <w:sz w:val="2"/>
          <w:szCs w:val="2"/>
        </w:rPr>
      </w:pPr>
    </w:p>
    <w:p w:rsidR="00336AE9" w:rsidRPr="00922524" w:rsidRDefault="00336AE9" w:rsidP="00336AE9">
      <w:pPr>
        <w:pStyle w:val="Style8"/>
        <w:widowControl/>
        <w:tabs>
          <w:tab w:val="left" w:pos="2127"/>
        </w:tabs>
        <w:spacing w:before="43" w:line="240" w:lineRule="auto"/>
        <w:rPr>
          <w:rStyle w:val="FontStyle38"/>
          <w:b/>
          <w:sz w:val="32"/>
          <w:szCs w:val="32"/>
        </w:rPr>
      </w:pPr>
      <w:r w:rsidRPr="00922524">
        <w:rPr>
          <w:rStyle w:val="FontStyle38"/>
          <w:b/>
          <w:sz w:val="32"/>
          <w:szCs w:val="32"/>
        </w:rPr>
        <w:t>ПАСПОРТ БЕЗОПАСНОСТИ</w:t>
      </w:r>
    </w:p>
    <w:p w:rsidR="00336AE9" w:rsidRDefault="00336AE9" w:rsidP="00336AE9">
      <w:pPr>
        <w:pStyle w:val="Style8"/>
        <w:widowControl/>
        <w:pBdr>
          <w:bottom w:val="single" w:sz="4" w:space="1" w:color="auto"/>
        </w:pBdr>
        <w:spacing w:before="43" w:line="240" w:lineRule="auto"/>
        <w:rPr>
          <w:rStyle w:val="FontStyle38"/>
          <w:b/>
          <w:sz w:val="28"/>
          <w:szCs w:val="28"/>
        </w:rPr>
      </w:pPr>
      <w:r>
        <w:rPr>
          <w:rStyle w:val="FontStyle38"/>
          <w:b/>
          <w:sz w:val="28"/>
          <w:szCs w:val="28"/>
        </w:rPr>
        <w:t xml:space="preserve">Муниципального бюджетного дошкольного образовательного учреждения «Центр развития ребенка - детский сад №43» </w:t>
      </w:r>
    </w:p>
    <w:p w:rsidR="00336AE9" w:rsidRPr="00F3754D" w:rsidRDefault="00336AE9" w:rsidP="00336AE9">
      <w:pPr>
        <w:pStyle w:val="Style8"/>
        <w:widowControl/>
        <w:pBdr>
          <w:bottom w:val="single" w:sz="4" w:space="1" w:color="auto"/>
        </w:pBdr>
        <w:spacing w:before="43" w:line="240" w:lineRule="auto"/>
        <w:rPr>
          <w:rStyle w:val="FontStyle38"/>
          <w:b/>
          <w:sz w:val="28"/>
          <w:szCs w:val="28"/>
        </w:rPr>
      </w:pPr>
      <w:r>
        <w:rPr>
          <w:rStyle w:val="FontStyle38"/>
          <w:b/>
          <w:sz w:val="28"/>
          <w:szCs w:val="28"/>
        </w:rPr>
        <w:t>(МБДОУ «Центр развития ребенка - детский сад №43»)</w:t>
      </w:r>
    </w:p>
    <w:p w:rsidR="00336AE9" w:rsidRPr="003A342D" w:rsidRDefault="00336AE9" w:rsidP="00336AE9">
      <w:pPr>
        <w:pStyle w:val="Style3"/>
        <w:widowControl/>
        <w:tabs>
          <w:tab w:val="left" w:pos="9063"/>
        </w:tabs>
        <w:spacing w:line="240" w:lineRule="auto"/>
        <w:ind w:right="-9" w:firstLine="0"/>
        <w:jc w:val="center"/>
        <w:rPr>
          <w:rStyle w:val="FontStyle38"/>
        </w:rPr>
      </w:pPr>
      <w:r w:rsidRPr="003A342D">
        <w:rPr>
          <w:rStyle w:val="FontStyle38"/>
        </w:rPr>
        <w:t>(наименование объекта (территории))</w:t>
      </w:r>
    </w:p>
    <w:p w:rsidR="00336AE9" w:rsidRPr="00E876A2" w:rsidRDefault="00336AE9" w:rsidP="00336AE9">
      <w:pPr>
        <w:pStyle w:val="Style3"/>
        <w:widowControl/>
        <w:tabs>
          <w:tab w:val="left" w:pos="9063"/>
        </w:tabs>
        <w:spacing w:line="240" w:lineRule="auto"/>
        <w:ind w:right="-9" w:firstLine="0"/>
        <w:rPr>
          <w:rStyle w:val="FontStyle38"/>
          <w:sz w:val="8"/>
          <w:szCs w:val="8"/>
        </w:rPr>
      </w:pPr>
    </w:p>
    <w:p w:rsidR="00336AE9" w:rsidRPr="00E833FE" w:rsidRDefault="00336AE9" w:rsidP="00336AE9">
      <w:pPr>
        <w:pStyle w:val="Style3"/>
        <w:widowControl/>
        <w:tabs>
          <w:tab w:val="left" w:pos="9063"/>
        </w:tabs>
        <w:spacing w:line="240" w:lineRule="auto"/>
        <w:ind w:right="-9" w:firstLine="0"/>
        <w:jc w:val="center"/>
        <w:rPr>
          <w:rStyle w:val="FontStyle38"/>
          <w:b/>
          <w:sz w:val="28"/>
          <w:szCs w:val="28"/>
        </w:rPr>
      </w:pPr>
      <w:r w:rsidRPr="00E833FE">
        <w:rPr>
          <w:rStyle w:val="FontStyle38"/>
          <w:b/>
          <w:sz w:val="28"/>
          <w:szCs w:val="28"/>
        </w:rPr>
        <w:t>Республика Дагестан, город Махачкала</w:t>
      </w:r>
    </w:p>
    <w:p w:rsidR="00336AE9" w:rsidRPr="00E833FE" w:rsidRDefault="00336AE9" w:rsidP="00336AE9">
      <w:pPr>
        <w:pStyle w:val="Style3"/>
        <w:widowControl/>
        <w:tabs>
          <w:tab w:val="left" w:pos="9063"/>
        </w:tabs>
        <w:spacing w:line="240" w:lineRule="auto"/>
        <w:ind w:right="-9" w:firstLine="0"/>
        <w:jc w:val="center"/>
        <w:rPr>
          <w:rStyle w:val="FontStyle38"/>
          <w:sz w:val="6"/>
          <w:szCs w:val="6"/>
        </w:rPr>
      </w:pPr>
      <w:r w:rsidRPr="00E833FE">
        <w:rPr>
          <w:rStyle w:val="FontStyle38"/>
          <w:sz w:val="6"/>
          <w:szCs w:val="6"/>
        </w:rPr>
        <w:t>_______________________________________________________</w:t>
      </w:r>
      <w:r>
        <w:rPr>
          <w:rStyle w:val="FontStyle38"/>
          <w:sz w:val="6"/>
          <w:szCs w:val="6"/>
        </w:rPr>
        <w:t>_______________________________________________________________________________________________________________________________________________________________________</w:t>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r>
      <w:r>
        <w:rPr>
          <w:rStyle w:val="FontStyle38"/>
          <w:sz w:val="6"/>
          <w:szCs w:val="6"/>
        </w:rPr>
        <w:softHyphen/>
        <w:t>_______________________________________________________</w:t>
      </w:r>
      <w:r w:rsidRPr="00E833FE">
        <w:rPr>
          <w:rStyle w:val="FontStyle38"/>
          <w:sz w:val="6"/>
          <w:szCs w:val="6"/>
        </w:rPr>
        <w:t>__________________</w:t>
      </w:r>
    </w:p>
    <w:p w:rsidR="00336AE9" w:rsidRPr="003A342D" w:rsidRDefault="00336AE9" w:rsidP="00336AE9">
      <w:pPr>
        <w:pStyle w:val="Style3"/>
        <w:widowControl/>
        <w:pBdr>
          <w:between w:val="single" w:sz="4" w:space="1" w:color="auto"/>
        </w:pBdr>
        <w:tabs>
          <w:tab w:val="left" w:pos="9063"/>
        </w:tabs>
        <w:spacing w:line="240" w:lineRule="auto"/>
        <w:ind w:right="-9" w:firstLine="0"/>
        <w:jc w:val="center"/>
        <w:rPr>
          <w:rStyle w:val="FontStyle38"/>
        </w:rPr>
      </w:pPr>
      <w:r w:rsidRPr="003A342D">
        <w:rPr>
          <w:rStyle w:val="FontStyle38"/>
        </w:rPr>
        <w:t>(наименование населенного пункта)</w:t>
      </w:r>
    </w:p>
    <w:p w:rsidR="00336AE9" w:rsidRPr="00E833FE" w:rsidRDefault="00336AE9" w:rsidP="00336AE9">
      <w:pPr>
        <w:pStyle w:val="Style5"/>
        <w:widowControl/>
        <w:tabs>
          <w:tab w:val="left" w:leader="underscore" w:pos="696"/>
        </w:tabs>
        <w:spacing w:before="206"/>
        <w:rPr>
          <w:rStyle w:val="FontStyle40"/>
          <w:b/>
          <w:sz w:val="28"/>
          <w:szCs w:val="28"/>
        </w:rPr>
      </w:pPr>
      <w:r w:rsidRPr="00E833FE">
        <w:rPr>
          <w:rStyle w:val="FontStyle40"/>
          <w:b/>
          <w:sz w:val="28"/>
          <w:szCs w:val="28"/>
        </w:rPr>
        <w:t>201</w:t>
      </w:r>
      <w:r>
        <w:rPr>
          <w:rStyle w:val="FontStyle40"/>
          <w:b/>
          <w:sz w:val="28"/>
          <w:szCs w:val="28"/>
        </w:rPr>
        <w:t>8</w:t>
      </w:r>
      <w:r w:rsidRPr="00E833FE">
        <w:rPr>
          <w:rStyle w:val="FontStyle40"/>
          <w:b/>
          <w:sz w:val="28"/>
          <w:szCs w:val="28"/>
        </w:rPr>
        <w:t xml:space="preserve"> год</w:t>
      </w:r>
    </w:p>
    <w:p w:rsidR="00336AE9" w:rsidRPr="006C7A47" w:rsidRDefault="00336AE9" w:rsidP="00336AE9">
      <w:pPr>
        <w:pStyle w:val="aa"/>
        <w:pBdr>
          <w:bottom w:val="single" w:sz="4" w:space="1" w:color="auto"/>
        </w:pBdr>
        <w:jc w:val="center"/>
        <w:rPr>
          <w:rStyle w:val="FontStyle38"/>
          <w:b/>
          <w:sz w:val="28"/>
          <w:szCs w:val="28"/>
        </w:rPr>
      </w:pPr>
      <w:r w:rsidRPr="006C7A47">
        <w:rPr>
          <w:rFonts w:ascii="Times New Roman" w:hAnsi="Times New Roman" w:cs="Times New Roman"/>
          <w:b/>
          <w:sz w:val="28"/>
          <w:szCs w:val="28"/>
        </w:rPr>
        <w:t>Общие сведения об объекте (территории) МКУ «Управление образования» Администрации городского округа с внутригородским делением «город Махачкала», РД, г. Махачкала, ул. Ярагского,53, тел(8722)670608,</w:t>
      </w:r>
      <w:r w:rsidRPr="006C7A47">
        <w:rPr>
          <w:rFonts w:ascii="Times New Roman" w:hAnsi="Times New Roman" w:cs="Times New Roman"/>
          <w:b/>
          <w:color w:val="555555"/>
          <w:sz w:val="28"/>
          <w:szCs w:val="28"/>
          <w:shd w:val="clear" w:color="auto" w:fill="FFFFFF"/>
        </w:rPr>
        <w:t xml:space="preserve"> </w:t>
      </w:r>
      <w:r w:rsidRPr="006C7A47">
        <w:rPr>
          <w:rFonts w:ascii="Times New Roman" w:hAnsi="Times New Roman" w:cs="Times New Roman"/>
          <w:b/>
          <w:sz w:val="28"/>
          <w:szCs w:val="28"/>
        </w:rPr>
        <w:t xml:space="preserve">эл.адрес: </w:t>
      </w:r>
      <w:hyperlink r:id="rId13" w:history="1">
        <w:r w:rsidRPr="000C3006">
          <w:rPr>
            <w:rStyle w:val="a3"/>
            <w:b/>
            <w:sz w:val="28"/>
            <w:szCs w:val="28"/>
            <w:lang w:val="en-US"/>
          </w:rPr>
          <w:t>guo</w:t>
        </w:r>
        <w:r w:rsidRPr="000C3006">
          <w:rPr>
            <w:rStyle w:val="a3"/>
            <w:b/>
            <w:sz w:val="28"/>
            <w:szCs w:val="28"/>
          </w:rPr>
          <w:t>@</w:t>
        </w:r>
        <w:r w:rsidRPr="000C3006">
          <w:rPr>
            <w:rStyle w:val="a3"/>
            <w:b/>
            <w:sz w:val="28"/>
            <w:szCs w:val="28"/>
            <w:lang w:val="en-US"/>
          </w:rPr>
          <w:t>mkala</w:t>
        </w:r>
        <w:r w:rsidRPr="000C3006">
          <w:rPr>
            <w:rStyle w:val="a3"/>
            <w:b/>
            <w:sz w:val="28"/>
            <w:szCs w:val="28"/>
          </w:rPr>
          <w:t>.</w:t>
        </w:r>
        <w:r w:rsidRPr="000C3006">
          <w:rPr>
            <w:rStyle w:val="a3"/>
            <w:b/>
            <w:sz w:val="28"/>
            <w:szCs w:val="28"/>
            <w:lang w:val="en-US"/>
          </w:rPr>
          <w:t>ru</w:t>
        </w:r>
      </w:hyperlink>
    </w:p>
    <w:p w:rsidR="00336AE9" w:rsidRPr="00BA1AB4" w:rsidRDefault="00336AE9" w:rsidP="00336AE9">
      <w:pPr>
        <w:pStyle w:val="Style5"/>
        <w:widowControl/>
        <w:tabs>
          <w:tab w:val="left" w:leader="underscore" w:pos="696"/>
          <w:tab w:val="left" w:pos="1985"/>
          <w:tab w:val="left" w:pos="2127"/>
        </w:tabs>
        <w:spacing w:before="206"/>
        <w:ind w:right="-301"/>
        <w:jc w:val="left"/>
        <w:rPr>
          <w:b/>
          <w:sz w:val="28"/>
          <w:szCs w:val="28"/>
        </w:rPr>
      </w:pPr>
      <w:r>
        <w:rPr>
          <w:rStyle w:val="FontStyle38"/>
        </w:rPr>
        <w:t xml:space="preserve">        </w:t>
      </w:r>
      <w:r w:rsidRPr="003A342D">
        <w:rPr>
          <w:rStyle w:val="FontStyle38"/>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
    <w:p w:rsidR="00336AE9" w:rsidRPr="00097EA2" w:rsidRDefault="00336AE9" w:rsidP="00336AE9">
      <w:pPr>
        <w:pStyle w:val="Style7"/>
        <w:widowControl/>
        <w:pBdr>
          <w:bottom w:val="single" w:sz="4" w:space="1" w:color="auto"/>
        </w:pBdr>
        <w:spacing w:line="240" w:lineRule="auto"/>
        <w:jc w:val="center"/>
        <w:rPr>
          <w:rStyle w:val="FontStyle38"/>
          <w:b/>
          <w:sz w:val="6"/>
          <w:szCs w:val="6"/>
        </w:rPr>
      </w:pPr>
    </w:p>
    <w:p w:rsidR="00336AE9" w:rsidRPr="00097EA2" w:rsidRDefault="00336AE9" w:rsidP="00336AE9">
      <w:pPr>
        <w:pStyle w:val="Style7"/>
        <w:widowControl/>
        <w:pBdr>
          <w:bottom w:val="single" w:sz="4" w:space="0" w:color="auto"/>
        </w:pBdr>
        <w:spacing w:line="240" w:lineRule="auto"/>
        <w:jc w:val="center"/>
        <w:rPr>
          <w:rStyle w:val="FontStyle38"/>
          <w:b/>
          <w:sz w:val="4"/>
          <w:szCs w:val="4"/>
        </w:rPr>
      </w:pPr>
    </w:p>
    <w:p w:rsidR="00336AE9" w:rsidRPr="00E833FE" w:rsidRDefault="00336AE9" w:rsidP="00336AE9">
      <w:pPr>
        <w:pStyle w:val="Style7"/>
        <w:widowControl/>
        <w:pBdr>
          <w:bottom w:val="single" w:sz="4" w:space="0" w:color="auto"/>
        </w:pBdr>
        <w:spacing w:line="240" w:lineRule="auto"/>
        <w:jc w:val="center"/>
        <w:rPr>
          <w:rStyle w:val="FontStyle38"/>
          <w:b/>
          <w:sz w:val="28"/>
          <w:szCs w:val="28"/>
        </w:rPr>
      </w:pPr>
      <w:r>
        <w:rPr>
          <w:rStyle w:val="FontStyle38"/>
          <w:b/>
          <w:sz w:val="28"/>
          <w:szCs w:val="28"/>
        </w:rPr>
        <w:t xml:space="preserve">367000, </w:t>
      </w:r>
      <w:r w:rsidRPr="00E833FE">
        <w:rPr>
          <w:rStyle w:val="FontStyle38"/>
          <w:b/>
          <w:sz w:val="28"/>
          <w:szCs w:val="28"/>
        </w:rPr>
        <w:t xml:space="preserve">Республика Дагестан, г. Махачкала, </w:t>
      </w:r>
      <w:r>
        <w:rPr>
          <w:rStyle w:val="FontStyle38"/>
          <w:b/>
          <w:sz w:val="28"/>
          <w:szCs w:val="28"/>
        </w:rPr>
        <w:t>пр</w:t>
      </w:r>
      <w:r w:rsidRPr="00E833FE">
        <w:rPr>
          <w:rStyle w:val="FontStyle38"/>
          <w:b/>
          <w:sz w:val="28"/>
          <w:szCs w:val="28"/>
        </w:rPr>
        <w:t xml:space="preserve">. </w:t>
      </w:r>
      <w:r>
        <w:rPr>
          <w:rStyle w:val="FontStyle38"/>
          <w:b/>
          <w:sz w:val="28"/>
          <w:szCs w:val="28"/>
        </w:rPr>
        <w:t>Гамида Гамидова, 48 «а»,</w:t>
      </w:r>
      <w:r w:rsidRPr="00E833FE">
        <w:rPr>
          <w:rStyle w:val="FontStyle38"/>
          <w:b/>
          <w:sz w:val="28"/>
          <w:szCs w:val="28"/>
        </w:rPr>
        <w:t xml:space="preserve"> </w:t>
      </w:r>
    </w:p>
    <w:p w:rsidR="00336AE9" w:rsidRPr="008514C5" w:rsidRDefault="00336AE9" w:rsidP="00336AE9">
      <w:pPr>
        <w:pStyle w:val="Style7"/>
        <w:widowControl/>
        <w:pBdr>
          <w:bottom w:val="single" w:sz="4" w:space="0" w:color="auto"/>
        </w:pBdr>
        <w:spacing w:line="240" w:lineRule="auto"/>
        <w:jc w:val="center"/>
        <w:rPr>
          <w:rStyle w:val="FontStyle38"/>
          <w:b/>
          <w:color w:val="0000CC"/>
          <w:sz w:val="28"/>
          <w:szCs w:val="28"/>
        </w:rPr>
      </w:pPr>
      <w:r>
        <w:rPr>
          <w:rStyle w:val="FontStyle38"/>
          <w:b/>
          <w:sz w:val="28"/>
          <w:szCs w:val="28"/>
        </w:rPr>
        <w:t>телефон</w:t>
      </w:r>
      <w:r w:rsidRPr="008514C5">
        <w:rPr>
          <w:rStyle w:val="FontStyle38"/>
          <w:b/>
          <w:sz w:val="28"/>
          <w:szCs w:val="28"/>
        </w:rPr>
        <w:t xml:space="preserve">: + 7 (8722) </w:t>
      </w:r>
      <w:r>
        <w:rPr>
          <w:rStyle w:val="FontStyle38"/>
          <w:b/>
          <w:sz w:val="28"/>
          <w:szCs w:val="28"/>
        </w:rPr>
        <w:t>62-61-42</w:t>
      </w:r>
      <w:r w:rsidRPr="008514C5">
        <w:rPr>
          <w:rStyle w:val="FontStyle38"/>
          <w:b/>
          <w:sz w:val="28"/>
          <w:szCs w:val="28"/>
        </w:rPr>
        <w:t xml:space="preserve">, </w:t>
      </w:r>
      <w:r w:rsidRPr="008514C5">
        <w:rPr>
          <w:b/>
          <w:color w:val="0000CC"/>
          <w:sz w:val="28"/>
          <w:szCs w:val="28"/>
          <w:lang w:val="en-US"/>
        </w:rPr>
        <w:t>E</w:t>
      </w:r>
      <w:r w:rsidRPr="008514C5">
        <w:rPr>
          <w:b/>
          <w:color w:val="0000CC"/>
          <w:sz w:val="28"/>
          <w:szCs w:val="28"/>
        </w:rPr>
        <w:t>-</w:t>
      </w:r>
      <w:r w:rsidRPr="008514C5">
        <w:rPr>
          <w:b/>
          <w:color w:val="0000CC"/>
          <w:sz w:val="28"/>
          <w:szCs w:val="28"/>
          <w:lang w:val="en-US"/>
        </w:rPr>
        <w:t>mail</w:t>
      </w:r>
      <w:r w:rsidRPr="008514C5">
        <w:rPr>
          <w:b/>
          <w:color w:val="0000CC"/>
          <w:sz w:val="28"/>
          <w:szCs w:val="28"/>
        </w:rPr>
        <w:t xml:space="preserve">: </w:t>
      </w:r>
      <w:r>
        <w:rPr>
          <w:rStyle w:val="FontStyle38"/>
          <w:b/>
          <w:color w:val="0000CC"/>
          <w:sz w:val="28"/>
          <w:szCs w:val="28"/>
          <w:lang w:val="en-US"/>
        </w:rPr>
        <w:t>mkl</w:t>
      </w:r>
      <w:r w:rsidRPr="00B433C7">
        <w:rPr>
          <w:rStyle w:val="FontStyle38"/>
          <w:b/>
          <w:color w:val="0000CC"/>
          <w:sz w:val="28"/>
          <w:szCs w:val="28"/>
        </w:rPr>
        <w:t>-</w:t>
      </w:r>
      <w:r>
        <w:rPr>
          <w:rStyle w:val="FontStyle38"/>
          <w:b/>
          <w:color w:val="0000CC"/>
          <w:sz w:val="28"/>
          <w:szCs w:val="28"/>
          <w:lang w:val="en-US"/>
        </w:rPr>
        <w:t>mdou</w:t>
      </w:r>
      <w:r>
        <w:rPr>
          <w:rStyle w:val="FontStyle38"/>
          <w:b/>
          <w:color w:val="0000CC"/>
          <w:sz w:val="28"/>
          <w:szCs w:val="28"/>
        </w:rPr>
        <w:t>43</w:t>
      </w:r>
      <w:r w:rsidRPr="008514C5">
        <w:rPr>
          <w:rStyle w:val="FontStyle38"/>
          <w:b/>
          <w:color w:val="0000CC"/>
          <w:sz w:val="28"/>
          <w:szCs w:val="28"/>
        </w:rPr>
        <w:t>@</w:t>
      </w:r>
      <w:r>
        <w:rPr>
          <w:rStyle w:val="FontStyle38"/>
          <w:b/>
          <w:color w:val="0000CC"/>
          <w:sz w:val="28"/>
          <w:szCs w:val="28"/>
          <w:lang w:val="en-US"/>
        </w:rPr>
        <w:t>yandex</w:t>
      </w:r>
      <w:r w:rsidRPr="008514C5">
        <w:rPr>
          <w:rStyle w:val="FontStyle38"/>
          <w:b/>
          <w:color w:val="0000CC"/>
          <w:sz w:val="28"/>
          <w:szCs w:val="28"/>
        </w:rPr>
        <w:t>.</w:t>
      </w:r>
      <w:r w:rsidRPr="008514C5">
        <w:rPr>
          <w:rStyle w:val="FontStyle38"/>
          <w:b/>
          <w:color w:val="0000CC"/>
          <w:sz w:val="28"/>
          <w:szCs w:val="28"/>
          <w:lang w:val="en-US"/>
        </w:rPr>
        <w:t>ru</w:t>
      </w:r>
    </w:p>
    <w:p w:rsidR="00336AE9" w:rsidRDefault="00336AE9" w:rsidP="00336AE9">
      <w:pPr>
        <w:pStyle w:val="Style8"/>
        <w:widowControl/>
        <w:spacing w:line="240" w:lineRule="auto"/>
        <w:rPr>
          <w:rStyle w:val="FontStyle38"/>
        </w:rPr>
      </w:pPr>
      <w:r w:rsidRPr="000B6879">
        <w:rPr>
          <w:rStyle w:val="FontStyle38"/>
        </w:rPr>
        <w:t xml:space="preserve"> (адрес объекта (территории), телефон, факс, электронная почта)</w:t>
      </w:r>
    </w:p>
    <w:p w:rsidR="00336AE9" w:rsidRPr="00E833FE" w:rsidRDefault="00336AE9" w:rsidP="00336AE9">
      <w:pPr>
        <w:pStyle w:val="Style8"/>
        <w:widowControl/>
        <w:spacing w:line="240" w:lineRule="auto"/>
        <w:rPr>
          <w:rStyle w:val="FontStyle38"/>
          <w:b/>
          <w:sz w:val="28"/>
          <w:szCs w:val="28"/>
        </w:rPr>
      </w:pPr>
      <w:r>
        <w:rPr>
          <w:rStyle w:val="FontStyle38"/>
          <w:b/>
          <w:sz w:val="28"/>
          <w:szCs w:val="28"/>
        </w:rPr>
        <w:t>Дошкольное образование</w:t>
      </w:r>
    </w:p>
    <w:p w:rsidR="00336AE9" w:rsidRPr="003A342D" w:rsidRDefault="00336AE9" w:rsidP="00336AE9">
      <w:pPr>
        <w:pStyle w:val="Style8"/>
        <w:widowControl/>
        <w:pBdr>
          <w:top w:val="single" w:sz="4" w:space="1" w:color="auto"/>
        </w:pBdr>
        <w:spacing w:line="240" w:lineRule="auto"/>
        <w:rPr>
          <w:rStyle w:val="FontStyle38"/>
        </w:rPr>
      </w:pPr>
      <w:r w:rsidRPr="003A342D">
        <w:rPr>
          <w:rStyle w:val="FontStyle38"/>
        </w:rPr>
        <w:t>(основной вид деятельности органа (организации), являющегося правообладателем объекта (территории))</w:t>
      </w:r>
    </w:p>
    <w:p w:rsidR="00336AE9" w:rsidRPr="00EF7B9E" w:rsidRDefault="00336AE9" w:rsidP="00336AE9">
      <w:pPr>
        <w:pStyle w:val="Style8"/>
        <w:widowControl/>
        <w:spacing w:line="240" w:lineRule="auto"/>
        <w:rPr>
          <w:rStyle w:val="FontStyle38"/>
          <w:b/>
          <w:sz w:val="28"/>
          <w:szCs w:val="28"/>
        </w:rPr>
      </w:pPr>
      <w:r>
        <w:rPr>
          <w:rStyle w:val="FontStyle38"/>
          <w:b/>
          <w:sz w:val="28"/>
          <w:szCs w:val="28"/>
          <w:lang w:val="en-US"/>
        </w:rPr>
        <w:t>II</w:t>
      </w:r>
      <w:r w:rsidRPr="00EF7B9E">
        <w:rPr>
          <w:rStyle w:val="FontStyle38"/>
          <w:b/>
          <w:sz w:val="28"/>
          <w:szCs w:val="28"/>
        </w:rPr>
        <w:t xml:space="preserve"> </w:t>
      </w:r>
      <w:r>
        <w:rPr>
          <w:rStyle w:val="FontStyle38"/>
          <w:b/>
          <w:sz w:val="28"/>
          <w:szCs w:val="28"/>
        </w:rPr>
        <w:t>(вторая) категория</w:t>
      </w:r>
    </w:p>
    <w:p w:rsidR="00336AE9" w:rsidRPr="003A342D" w:rsidRDefault="00336AE9" w:rsidP="00336AE9">
      <w:pPr>
        <w:pStyle w:val="Style8"/>
        <w:widowControl/>
        <w:pBdr>
          <w:top w:val="single" w:sz="4" w:space="1" w:color="auto"/>
        </w:pBdr>
        <w:spacing w:line="240" w:lineRule="auto"/>
        <w:rPr>
          <w:rStyle w:val="FontStyle38"/>
        </w:rPr>
      </w:pPr>
      <w:r w:rsidRPr="003A342D">
        <w:rPr>
          <w:rStyle w:val="FontStyle38"/>
        </w:rPr>
        <w:t>(категория опасности объекта (территории))</w:t>
      </w:r>
    </w:p>
    <w:p w:rsidR="00336AE9" w:rsidRPr="00C94370" w:rsidRDefault="00336AE9" w:rsidP="00336AE9">
      <w:pPr>
        <w:pStyle w:val="Style8"/>
        <w:widowControl/>
        <w:suppressAutoHyphens/>
        <w:spacing w:line="240" w:lineRule="auto"/>
        <w:rPr>
          <w:b/>
          <w:sz w:val="28"/>
          <w:szCs w:val="28"/>
        </w:rPr>
      </w:pPr>
      <w:r>
        <w:rPr>
          <w:b/>
          <w:sz w:val="28"/>
          <w:szCs w:val="28"/>
        </w:rPr>
        <w:t>Общая площадь территории - 9445,0</w:t>
      </w:r>
      <w:r w:rsidRPr="00EF7B9E">
        <w:rPr>
          <w:b/>
          <w:sz w:val="28"/>
          <w:szCs w:val="28"/>
        </w:rPr>
        <w:t xml:space="preserve"> </w:t>
      </w:r>
      <w:r>
        <w:rPr>
          <w:b/>
          <w:sz w:val="28"/>
          <w:szCs w:val="28"/>
        </w:rPr>
        <w:t>м</w:t>
      </w:r>
      <w:r>
        <w:rPr>
          <w:b/>
          <w:sz w:val="28"/>
          <w:szCs w:val="28"/>
          <w:vertAlign w:val="superscript"/>
        </w:rPr>
        <w:t>2</w:t>
      </w:r>
      <w:r>
        <w:rPr>
          <w:b/>
          <w:sz w:val="28"/>
          <w:szCs w:val="28"/>
        </w:rPr>
        <w:t>, в том числе: застроенная - 1717,0     м</w:t>
      </w:r>
      <w:r>
        <w:rPr>
          <w:b/>
          <w:sz w:val="28"/>
          <w:szCs w:val="28"/>
          <w:vertAlign w:val="superscript"/>
        </w:rPr>
        <w:t>2</w:t>
      </w:r>
      <w:r>
        <w:rPr>
          <w:b/>
          <w:sz w:val="28"/>
          <w:szCs w:val="28"/>
        </w:rPr>
        <w:t>, замощенная - 7728,0 м</w:t>
      </w:r>
      <w:r>
        <w:rPr>
          <w:b/>
          <w:sz w:val="28"/>
          <w:szCs w:val="28"/>
          <w:vertAlign w:val="superscript"/>
        </w:rPr>
        <w:t>2</w:t>
      </w:r>
      <w:r>
        <w:rPr>
          <w:b/>
          <w:sz w:val="28"/>
          <w:szCs w:val="28"/>
        </w:rPr>
        <w:t>, протяженность периметра - 408,35 м. Общая площадь помещений - 2833,4 м</w:t>
      </w:r>
      <w:r>
        <w:rPr>
          <w:b/>
          <w:sz w:val="28"/>
          <w:szCs w:val="28"/>
          <w:vertAlign w:val="superscript"/>
        </w:rPr>
        <w:t>2</w:t>
      </w:r>
      <w:r>
        <w:rPr>
          <w:b/>
          <w:sz w:val="28"/>
          <w:szCs w:val="28"/>
        </w:rPr>
        <w:t>.</w:t>
      </w:r>
      <w:r>
        <w:rPr>
          <w:b/>
          <w:sz w:val="28"/>
          <w:szCs w:val="28"/>
          <w:vertAlign w:val="superscript"/>
        </w:rPr>
        <w:t xml:space="preserve"> </w:t>
      </w:r>
      <w:r w:rsidRPr="00487D4D">
        <w:rPr>
          <w:b/>
          <w:sz w:val="28"/>
          <w:szCs w:val="28"/>
        </w:rPr>
        <w:t>Общ</w:t>
      </w:r>
      <w:r>
        <w:rPr>
          <w:b/>
          <w:sz w:val="28"/>
          <w:szCs w:val="28"/>
        </w:rPr>
        <w:t>ие</w:t>
      </w:r>
      <w:r w:rsidRPr="00487D4D">
        <w:rPr>
          <w:b/>
          <w:sz w:val="28"/>
          <w:szCs w:val="28"/>
        </w:rPr>
        <w:t xml:space="preserve"> площ</w:t>
      </w:r>
      <w:r>
        <w:rPr>
          <w:b/>
          <w:sz w:val="28"/>
          <w:szCs w:val="28"/>
        </w:rPr>
        <w:t>ади основного здания: Литер «А-А</w:t>
      </w:r>
      <w:r>
        <w:rPr>
          <w:b/>
          <w:sz w:val="28"/>
          <w:szCs w:val="28"/>
          <w:vertAlign w:val="subscript"/>
        </w:rPr>
        <w:t>2</w:t>
      </w:r>
      <w:r>
        <w:rPr>
          <w:b/>
          <w:sz w:val="28"/>
          <w:szCs w:val="28"/>
        </w:rPr>
        <w:t>» - 1081,0 м</w:t>
      </w:r>
      <w:r>
        <w:rPr>
          <w:b/>
          <w:sz w:val="28"/>
          <w:szCs w:val="28"/>
          <w:vertAlign w:val="superscript"/>
        </w:rPr>
        <w:t>2</w:t>
      </w:r>
      <w:r>
        <w:rPr>
          <w:b/>
          <w:sz w:val="28"/>
          <w:szCs w:val="28"/>
        </w:rPr>
        <w:t xml:space="preserve">, цокольный этаж - 1259 </w:t>
      </w:r>
      <w:r w:rsidRPr="007006E1">
        <w:rPr>
          <w:b/>
          <w:sz w:val="28"/>
          <w:szCs w:val="28"/>
        </w:rPr>
        <w:t>м</w:t>
      </w:r>
      <w:r w:rsidRPr="007006E1">
        <w:rPr>
          <w:b/>
          <w:sz w:val="28"/>
          <w:szCs w:val="28"/>
          <w:vertAlign w:val="superscript"/>
        </w:rPr>
        <w:t>2</w:t>
      </w:r>
      <w:r>
        <w:rPr>
          <w:b/>
          <w:sz w:val="28"/>
          <w:szCs w:val="28"/>
        </w:rPr>
        <w:t xml:space="preserve">. </w:t>
      </w:r>
      <w:r w:rsidRPr="007006E1">
        <w:rPr>
          <w:b/>
          <w:sz w:val="28"/>
          <w:szCs w:val="28"/>
        </w:rPr>
        <w:t>Здание</w:t>
      </w:r>
      <w:r>
        <w:rPr>
          <w:b/>
          <w:sz w:val="28"/>
          <w:szCs w:val="28"/>
        </w:rPr>
        <w:t xml:space="preserve"> </w:t>
      </w:r>
      <w:r w:rsidRPr="007006E1">
        <w:rPr>
          <w:b/>
          <w:sz w:val="28"/>
          <w:szCs w:val="28"/>
        </w:rPr>
        <w:t>двух</w:t>
      </w:r>
      <w:r>
        <w:rPr>
          <w:b/>
          <w:sz w:val="28"/>
          <w:szCs w:val="28"/>
        </w:rPr>
        <w:t>этажное, 1966 года постройки. Основные несущие и ограждающие конструкции основного строения - железобетонные и кирпичные, перекрытия - сборные железобетонные конструкции</w:t>
      </w:r>
    </w:p>
    <w:p w:rsidR="00336AE9" w:rsidRPr="00987E6E" w:rsidRDefault="00336AE9" w:rsidP="00336AE9">
      <w:pPr>
        <w:pStyle w:val="Style8"/>
        <w:widowControl/>
        <w:spacing w:line="240" w:lineRule="auto"/>
        <w:rPr>
          <w:b/>
          <w:sz w:val="6"/>
          <w:szCs w:val="6"/>
        </w:rPr>
      </w:pPr>
    </w:p>
    <w:p w:rsidR="00336AE9" w:rsidRPr="003A342D" w:rsidRDefault="00336AE9" w:rsidP="00336AE9">
      <w:pPr>
        <w:pStyle w:val="Style8"/>
        <w:widowControl/>
        <w:pBdr>
          <w:top w:val="single" w:sz="4" w:space="1" w:color="auto"/>
        </w:pBdr>
        <w:spacing w:line="240" w:lineRule="auto"/>
        <w:rPr>
          <w:rStyle w:val="FontStyle38"/>
        </w:rPr>
      </w:pPr>
      <w:r w:rsidRPr="003A342D">
        <w:rPr>
          <w:rStyle w:val="FontStyle38"/>
        </w:rPr>
        <w:t>(общая площадь объекта (территории), кв. метров, протяженность периметра, метров)</w:t>
      </w:r>
    </w:p>
    <w:p w:rsidR="00336AE9" w:rsidRDefault="00336AE9" w:rsidP="00336AE9">
      <w:pPr>
        <w:jc w:val="center"/>
        <w:rPr>
          <w:rStyle w:val="FontStyle35"/>
          <w:b/>
          <w:i w:val="0"/>
          <w:smallCaps w:val="0"/>
        </w:rPr>
      </w:pPr>
      <w:r w:rsidRPr="00F716F7">
        <w:rPr>
          <w:rStyle w:val="FontStyle35"/>
          <w:b/>
        </w:rPr>
        <w:t xml:space="preserve">Свидетельство о ГРП </w:t>
      </w:r>
      <w:r>
        <w:rPr>
          <w:rStyle w:val="FontStyle35"/>
          <w:b/>
        </w:rPr>
        <w:t>объект права здание Литер «А-А</w:t>
      </w:r>
      <w:r>
        <w:rPr>
          <w:rStyle w:val="FontStyle35"/>
          <w:b/>
          <w:vertAlign w:val="subscript"/>
        </w:rPr>
        <w:t>2</w:t>
      </w:r>
      <w:r>
        <w:rPr>
          <w:rStyle w:val="FontStyle35"/>
          <w:b/>
        </w:rPr>
        <w:t xml:space="preserve">»   </w:t>
      </w:r>
    </w:p>
    <w:p w:rsidR="00336AE9" w:rsidRPr="00F716F7" w:rsidRDefault="00336AE9" w:rsidP="00336AE9">
      <w:pPr>
        <w:jc w:val="center"/>
        <w:rPr>
          <w:rStyle w:val="FontStyle35"/>
          <w:b/>
          <w:i w:val="0"/>
          <w:smallCaps w:val="0"/>
        </w:rPr>
      </w:pPr>
      <w:r w:rsidRPr="00081F5D">
        <w:rPr>
          <w:rStyle w:val="FontStyle35"/>
          <w:b/>
        </w:rPr>
        <w:t>05-</w:t>
      </w:r>
      <w:r w:rsidRPr="00F716F7">
        <w:rPr>
          <w:rStyle w:val="FontStyle35"/>
          <w:b/>
        </w:rPr>
        <w:t xml:space="preserve">АА </w:t>
      </w:r>
      <w:r>
        <w:rPr>
          <w:rStyle w:val="FontStyle35"/>
          <w:b/>
        </w:rPr>
        <w:t xml:space="preserve">477567 </w:t>
      </w:r>
      <w:r w:rsidRPr="00F716F7">
        <w:rPr>
          <w:rStyle w:val="FontStyle35"/>
          <w:b/>
        </w:rPr>
        <w:t>(</w:t>
      </w:r>
      <w:r>
        <w:rPr>
          <w:rStyle w:val="FontStyle35"/>
          <w:b/>
        </w:rPr>
        <w:t>от 10.01.2012 г.</w:t>
      </w:r>
      <w:r w:rsidRPr="00F716F7">
        <w:rPr>
          <w:rStyle w:val="FontStyle35"/>
          <w:b/>
        </w:rPr>
        <w:t xml:space="preserve">) </w:t>
      </w:r>
    </w:p>
    <w:p w:rsidR="00336AE9" w:rsidRDefault="00336AE9" w:rsidP="00336AE9">
      <w:pPr>
        <w:jc w:val="center"/>
        <w:rPr>
          <w:b/>
          <w:sz w:val="28"/>
          <w:szCs w:val="28"/>
        </w:rPr>
      </w:pPr>
      <w:r>
        <w:rPr>
          <w:b/>
          <w:sz w:val="28"/>
          <w:szCs w:val="28"/>
        </w:rPr>
        <w:t>Инвентарный номер 82:401:002:00200290:0001</w:t>
      </w:r>
    </w:p>
    <w:p w:rsidR="00336AE9" w:rsidRDefault="00336AE9" w:rsidP="00336AE9">
      <w:pPr>
        <w:jc w:val="center"/>
        <w:rPr>
          <w:rStyle w:val="FontStyle35"/>
          <w:b/>
          <w:i w:val="0"/>
          <w:smallCaps w:val="0"/>
        </w:rPr>
      </w:pPr>
      <w:r w:rsidRPr="00F716F7">
        <w:rPr>
          <w:rStyle w:val="FontStyle35"/>
          <w:b/>
        </w:rPr>
        <w:t xml:space="preserve">Свидетельство о ГРП </w:t>
      </w:r>
      <w:r>
        <w:rPr>
          <w:rStyle w:val="FontStyle35"/>
          <w:b/>
        </w:rPr>
        <w:t xml:space="preserve">объект права земельный участок   </w:t>
      </w:r>
    </w:p>
    <w:p w:rsidR="00336AE9" w:rsidRDefault="00336AE9" w:rsidP="00336AE9">
      <w:pPr>
        <w:jc w:val="center"/>
        <w:rPr>
          <w:rStyle w:val="FontStyle35"/>
          <w:b/>
          <w:i w:val="0"/>
          <w:smallCaps w:val="0"/>
        </w:rPr>
      </w:pPr>
      <w:r w:rsidRPr="00081F5D">
        <w:rPr>
          <w:rStyle w:val="FontStyle35"/>
          <w:b/>
        </w:rPr>
        <w:t>05-</w:t>
      </w:r>
      <w:r w:rsidRPr="00F716F7">
        <w:rPr>
          <w:rStyle w:val="FontStyle35"/>
          <w:b/>
        </w:rPr>
        <w:t xml:space="preserve">АА </w:t>
      </w:r>
      <w:r>
        <w:rPr>
          <w:rStyle w:val="FontStyle35"/>
          <w:b/>
        </w:rPr>
        <w:t xml:space="preserve">428537 </w:t>
      </w:r>
      <w:r w:rsidRPr="00F716F7">
        <w:rPr>
          <w:rStyle w:val="FontStyle35"/>
          <w:b/>
        </w:rPr>
        <w:t>(</w:t>
      </w:r>
      <w:r>
        <w:rPr>
          <w:rStyle w:val="FontStyle35"/>
          <w:b/>
        </w:rPr>
        <w:t>от 04.08.2011 г.</w:t>
      </w:r>
      <w:r w:rsidRPr="00F716F7">
        <w:rPr>
          <w:rStyle w:val="FontStyle35"/>
          <w:b/>
        </w:rPr>
        <w:t xml:space="preserve">) </w:t>
      </w:r>
    </w:p>
    <w:p w:rsidR="00336AE9" w:rsidRPr="00F716F7" w:rsidRDefault="00336AE9" w:rsidP="00336AE9">
      <w:pPr>
        <w:jc w:val="center"/>
        <w:rPr>
          <w:rStyle w:val="FontStyle35"/>
          <w:b/>
          <w:i w:val="0"/>
          <w:smallCaps w:val="0"/>
        </w:rPr>
      </w:pPr>
      <w:r>
        <w:rPr>
          <w:rStyle w:val="FontStyle35"/>
          <w:b/>
        </w:rPr>
        <w:t xml:space="preserve">Кадастровый номер 05:40:000062:1534 </w:t>
      </w:r>
    </w:p>
    <w:p w:rsidR="00336AE9" w:rsidRPr="003A342D" w:rsidRDefault="00336AE9" w:rsidP="00336AE9">
      <w:pPr>
        <w:pStyle w:val="Style12"/>
        <w:widowControl/>
        <w:pBdr>
          <w:top w:val="single" w:sz="4" w:space="1" w:color="auto"/>
        </w:pBdr>
        <w:spacing w:line="240" w:lineRule="auto"/>
        <w:ind w:firstLine="0"/>
        <w:jc w:val="center"/>
        <w:rPr>
          <w:rStyle w:val="FontStyle38"/>
        </w:rPr>
      </w:pPr>
      <w:r w:rsidRPr="003A342D">
        <w:rPr>
          <w:rStyle w:val="FontStyle38"/>
        </w:rPr>
        <w:t xml:space="preserve"> (свидетельство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336AE9" w:rsidRDefault="00336AE9" w:rsidP="00336AE9">
      <w:pPr>
        <w:pStyle w:val="Style8"/>
        <w:widowControl/>
        <w:spacing w:line="240" w:lineRule="auto"/>
        <w:rPr>
          <w:b/>
          <w:sz w:val="28"/>
          <w:szCs w:val="28"/>
        </w:rPr>
      </w:pPr>
      <w:r>
        <w:rPr>
          <w:b/>
          <w:sz w:val="28"/>
          <w:szCs w:val="28"/>
        </w:rPr>
        <w:t>Курбанова Шахризат Абдуллаевна</w:t>
      </w:r>
    </w:p>
    <w:p w:rsidR="00336AE9" w:rsidRPr="00EF7B9E" w:rsidRDefault="00336AE9" w:rsidP="00336AE9">
      <w:pPr>
        <w:pStyle w:val="Style8"/>
        <w:widowControl/>
        <w:spacing w:line="240" w:lineRule="auto"/>
        <w:rPr>
          <w:b/>
          <w:sz w:val="28"/>
          <w:szCs w:val="28"/>
        </w:rPr>
      </w:pPr>
      <w:r>
        <w:rPr>
          <w:b/>
          <w:sz w:val="28"/>
          <w:szCs w:val="28"/>
        </w:rPr>
        <w:t>телефон рабочий: +7 (8722) 62-61-42, телефон мобильный: 8 </w:t>
      </w:r>
      <w:r w:rsidRPr="00A61D56">
        <w:rPr>
          <w:b/>
          <w:sz w:val="28"/>
          <w:szCs w:val="28"/>
        </w:rPr>
        <w:t>(</w:t>
      </w:r>
      <w:r>
        <w:rPr>
          <w:b/>
          <w:sz w:val="28"/>
          <w:szCs w:val="28"/>
        </w:rPr>
        <w:t>963</w:t>
      </w:r>
      <w:r w:rsidRPr="00A61D56">
        <w:rPr>
          <w:b/>
          <w:sz w:val="28"/>
          <w:szCs w:val="28"/>
        </w:rPr>
        <w:t>)</w:t>
      </w:r>
      <w:r>
        <w:rPr>
          <w:b/>
          <w:sz w:val="28"/>
          <w:szCs w:val="28"/>
        </w:rPr>
        <w:t> 374 16 16</w:t>
      </w:r>
    </w:p>
    <w:p w:rsidR="00336AE9" w:rsidRPr="003A342D" w:rsidRDefault="00336AE9" w:rsidP="00336AE9">
      <w:pPr>
        <w:pStyle w:val="Style8"/>
        <w:widowControl/>
        <w:pBdr>
          <w:top w:val="single" w:sz="4" w:space="2" w:color="auto"/>
        </w:pBdr>
        <w:spacing w:line="240" w:lineRule="auto"/>
        <w:rPr>
          <w:rStyle w:val="FontStyle38"/>
        </w:rPr>
      </w:pPr>
      <w:r w:rsidRPr="003A342D">
        <w:rPr>
          <w:rStyle w:val="FontStyle38"/>
        </w:rPr>
        <w:t xml:space="preserve"> (ф.и.о. должностного лица, осуществляющего непосредственное руководство деятельностью работников</w:t>
      </w:r>
    </w:p>
    <w:p w:rsidR="00336AE9" w:rsidRPr="003A342D" w:rsidRDefault="00336AE9" w:rsidP="00336AE9">
      <w:pPr>
        <w:pStyle w:val="Style8"/>
        <w:widowControl/>
        <w:spacing w:line="240" w:lineRule="auto"/>
        <w:rPr>
          <w:rStyle w:val="FontStyle38"/>
        </w:rPr>
      </w:pPr>
      <w:r w:rsidRPr="003A342D">
        <w:rPr>
          <w:rStyle w:val="FontStyle38"/>
        </w:rPr>
        <w:lastRenderedPageBreak/>
        <w:t>на объекте (территории), служебный (мобильный) телефон, факс, электронная почта)</w:t>
      </w:r>
    </w:p>
    <w:p w:rsidR="00336AE9" w:rsidRDefault="00336AE9" w:rsidP="00336AE9">
      <w:pPr>
        <w:pStyle w:val="Style8"/>
        <w:widowControl/>
        <w:spacing w:before="24" w:line="240" w:lineRule="auto"/>
        <w:rPr>
          <w:rStyle w:val="FontStyle38"/>
          <w:b/>
          <w:sz w:val="28"/>
          <w:szCs w:val="28"/>
        </w:rPr>
      </w:pPr>
      <w:r w:rsidRPr="00DA16DD">
        <w:rPr>
          <w:rStyle w:val="FontStyle38"/>
          <w:b/>
          <w:sz w:val="28"/>
          <w:szCs w:val="28"/>
        </w:rPr>
        <w:t>Мансуров Тагир</w:t>
      </w:r>
      <w:r>
        <w:rPr>
          <w:rStyle w:val="FontStyle38"/>
          <w:b/>
          <w:sz w:val="28"/>
          <w:szCs w:val="28"/>
        </w:rPr>
        <w:t xml:space="preserve"> </w:t>
      </w:r>
      <w:r w:rsidRPr="00DA16DD">
        <w:rPr>
          <w:rStyle w:val="FontStyle38"/>
          <w:b/>
          <w:sz w:val="28"/>
          <w:szCs w:val="28"/>
        </w:rPr>
        <w:t>Мухтарович</w:t>
      </w:r>
    </w:p>
    <w:p w:rsidR="00336AE9" w:rsidRDefault="00336AE9" w:rsidP="00336AE9">
      <w:pPr>
        <w:pStyle w:val="Style8"/>
        <w:widowControl/>
        <w:spacing w:before="24" w:line="240" w:lineRule="auto"/>
        <w:rPr>
          <w:rStyle w:val="FontStyle38"/>
          <w:b/>
          <w:sz w:val="28"/>
          <w:szCs w:val="28"/>
        </w:rPr>
      </w:pPr>
      <w:r>
        <w:rPr>
          <w:rStyle w:val="FontStyle38"/>
          <w:b/>
          <w:sz w:val="28"/>
          <w:szCs w:val="28"/>
        </w:rPr>
        <w:t>телефон рабочий:</w:t>
      </w:r>
      <w:r w:rsidRPr="000C3006">
        <w:rPr>
          <w:rStyle w:val="FontStyle38"/>
          <w:b/>
          <w:sz w:val="28"/>
          <w:szCs w:val="28"/>
        </w:rPr>
        <w:t xml:space="preserve"> +7 (8722) 67-00-97</w:t>
      </w:r>
      <w:r>
        <w:rPr>
          <w:rStyle w:val="FontStyle38"/>
          <w:b/>
          <w:sz w:val="28"/>
          <w:szCs w:val="28"/>
        </w:rPr>
        <w:t>, +7 (8722) 67-06-08,</w:t>
      </w:r>
    </w:p>
    <w:p w:rsidR="00336AE9" w:rsidRPr="00AD3C50" w:rsidRDefault="00336AE9" w:rsidP="00336AE9">
      <w:pPr>
        <w:pStyle w:val="Style8"/>
        <w:widowControl/>
        <w:spacing w:before="24" w:line="240" w:lineRule="auto"/>
        <w:rPr>
          <w:rStyle w:val="FontStyle38"/>
          <w:b/>
          <w:sz w:val="28"/>
          <w:szCs w:val="28"/>
        </w:rPr>
      </w:pPr>
      <w:r>
        <w:rPr>
          <w:rStyle w:val="FontStyle38"/>
          <w:b/>
          <w:sz w:val="28"/>
          <w:szCs w:val="28"/>
        </w:rPr>
        <w:t xml:space="preserve"> </w:t>
      </w:r>
    </w:p>
    <w:p w:rsidR="00336AE9" w:rsidRDefault="00336AE9" w:rsidP="00336AE9">
      <w:pPr>
        <w:pStyle w:val="Style16"/>
        <w:widowControl/>
        <w:pBdr>
          <w:top w:val="single" w:sz="4" w:space="1" w:color="auto"/>
        </w:pBdr>
        <w:spacing w:line="240" w:lineRule="auto"/>
        <w:ind w:firstLine="0"/>
        <w:rPr>
          <w:rStyle w:val="FontStyle38"/>
        </w:rPr>
      </w:pPr>
      <w:r w:rsidRPr="003A342D">
        <w:rPr>
          <w:rStyle w:val="FontStyle38"/>
        </w:rPr>
        <w:t>(ф.и.о. руководителя органа (организации), являющегося правообладателем объекта (территории), служебный (мобильный) телефон, электронная почта)</w:t>
      </w:r>
    </w:p>
    <w:p w:rsidR="00336AE9" w:rsidRDefault="00336AE9" w:rsidP="00336AE9">
      <w:pPr>
        <w:pStyle w:val="Style16"/>
        <w:widowControl/>
        <w:pBdr>
          <w:top w:val="single" w:sz="4" w:space="1" w:color="auto"/>
        </w:pBdr>
        <w:spacing w:line="240" w:lineRule="auto"/>
        <w:ind w:firstLine="0"/>
        <w:jc w:val="center"/>
        <w:rPr>
          <w:rStyle w:val="FontStyle38"/>
        </w:rPr>
      </w:pPr>
    </w:p>
    <w:p w:rsidR="00336AE9" w:rsidRDefault="00336AE9" w:rsidP="00336AE9">
      <w:pPr>
        <w:pStyle w:val="Style16"/>
        <w:widowControl/>
        <w:pBdr>
          <w:top w:val="single" w:sz="4" w:space="1" w:color="auto"/>
        </w:pBdr>
        <w:spacing w:line="240" w:lineRule="auto"/>
        <w:ind w:firstLine="0"/>
        <w:jc w:val="center"/>
        <w:rPr>
          <w:rStyle w:val="FontStyle38"/>
        </w:rPr>
      </w:pPr>
    </w:p>
    <w:p w:rsidR="00336AE9" w:rsidRPr="00922524" w:rsidRDefault="00336AE9" w:rsidP="00336AE9">
      <w:pPr>
        <w:pStyle w:val="Style16"/>
        <w:widowControl/>
        <w:pBdr>
          <w:top w:val="single" w:sz="4" w:space="1" w:color="auto"/>
        </w:pBdr>
        <w:spacing w:line="240" w:lineRule="auto"/>
        <w:ind w:firstLine="0"/>
        <w:jc w:val="center"/>
        <w:rPr>
          <w:rStyle w:val="FontStyle38"/>
          <w:sz w:val="6"/>
          <w:szCs w:val="6"/>
        </w:rPr>
      </w:pPr>
    </w:p>
    <w:p w:rsidR="00336AE9" w:rsidRPr="00922524" w:rsidRDefault="00336AE9" w:rsidP="00336AE9">
      <w:pPr>
        <w:pStyle w:val="Style16"/>
        <w:widowControl/>
        <w:pBdr>
          <w:top w:val="single" w:sz="4" w:space="1" w:color="auto"/>
        </w:pBdr>
        <w:spacing w:line="240" w:lineRule="auto"/>
        <w:ind w:firstLine="0"/>
        <w:jc w:val="center"/>
        <w:rPr>
          <w:rStyle w:val="FontStyle38"/>
          <w:sz w:val="4"/>
          <w:szCs w:val="4"/>
        </w:rPr>
      </w:pPr>
    </w:p>
    <w:p w:rsidR="00336AE9" w:rsidRDefault="00336AE9" w:rsidP="00336AE9">
      <w:pPr>
        <w:pStyle w:val="ConsPlusNonformat"/>
        <w:jc w:val="center"/>
        <w:rPr>
          <w:rFonts w:ascii="Times New Roman" w:hAnsi="Times New Roman" w:cs="Times New Roman"/>
          <w:b/>
          <w:sz w:val="28"/>
          <w:szCs w:val="28"/>
        </w:rPr>
      </w:pPr>
      <w:r w:rsidRPr="00AB6306">
        <w:rPr>
          <w:rFonts w:ascii="Times New Roman" w:hAnsi="Times New Roman" w:cs="Times New Roman"/>
          <w:b/>
          <w:sz w:val="28"/>
          <w:szCs w:val="28"/>
          <w:lang w:val="en-US"/>
        </w:rPr>
        <w:t>II</w:t>
      </w:r>
      <w:r w:rsidRPr="00AB6306">
        <w:rPr>
          <w:rFonts w:ascii="Times New Roman" w:hAnsi="Times New Roman" w:cs="Times New Roman"/>
          <w:b/>
          <w:sz w:val="28"/>
          <w:szCs w:val="28"/>
        </w:rPr>
        <w:t>.Общие сведения о работниках объекта (территории)</w:t>
      </w:r>
      <w:r>
        <w:rPr>
          <w:rFonts w:ascii="Times New Roman" w:hAnsi="Times New Roman" w:cs="Times New Roman"/>
          <w:b/>
          <w:sz w:val="28"/>
          <w:szCs w:val="28"/>
        </w:rPr>
        <w:t>, обучающихся</w:t>
      </w:r>
      <w:r w:rsidRPr="00AB630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B6306">
        <w:rPr>
          <w:rFonts w:ascii="Times New Roman" w:hAnsi="Times New Roman" w:cs="Times New Roman"/>
          <w:b/>
          <w:sz w:val="28"/>
          <w:szCs w:val="28"/>
        </w:rPr>
        <w:t>и</w:t>
      </w:r>
      <w:r>
        <w:rPr>
          <w:rFonts w:ascii="Times New Roman" w:hAnsi="Times New Roman" w:cs="Times New Roman"/>
          <w:b/>
          <w:sz w:val="28"/>
          <w:szCs w:val="28"/>
        </w:rPr>
        <w:t xml:space="preserve"> иных лицах, находящихся на объекте</w:t>
      </w:r>
      <w:r w:rsidRPr="00AB6306">
        <w:rPr>
          <w:rFonts w:ascii="Times New Roman" w:hAnsi="Times New Roman" w:cs="Times New Roman"/>
          <w:b/>
          <w:sz w:val="28"/>
          <w:szCs w:val="28"/>
        </w:rPr>
        <w:t xml:space="preserve"> (территории):</w:t>
      </w:r>
    </w:p>
    <w:p w:rsidR="00336AE9" w:rsidRPr="000164E8" w:rsidRDefault="00336AE9" w:rsidP="00336AE9">
      <w:pPr>
        <w:pStyle w:val="ConsPlusNonformat"/>
        <w:tabs>
          <w:tab w:val="left" w:pos="851"/>
        </w:tabs>
        <w:ind w:firstLine="567"/>
        <w:jc w:val="both"/>
        <w:rPr>
          <w:rFonts w:ascii="Times New Roman" w:hAnsi="Times New Roman" w:cs="Times New Roman"/>
          <w:b/>
          <w:sz w:val="28"/>
          <w:szCs w:val="28"/>
        </w:rPr>
      </w:pPr>
      <w:r w:rsidRPr="000164E8">
        <w:rPr>
          <w:rFonts w:ascii="Times New Roman" w:hAnsi="Times New Roman" w:cs="Times New Roman"/>
          <w:sz w:val="28"/>
          <w:szCs w:val="28"/>
        </w:rPr>
        <w:t>1.</w:t>
      </w:r>
      <w:r>
        <w:rPr>
          <w:rFonts w:ascii="Times New Roman" w:hAnsi="Times New Roman" w:cs="Times New Roman"/>
          <w:sz w:val="28"/>
          <w:szCs w:val="28"/>
        </w:rPr>
        <w:t>Режим работы</w:t>
      </w:r>
      <w:r w:rsidRPr="000164E8">
        <w:rPr>
          <w:rFonts w:ascii="Times New Roman" w:hAnsi="Times New Roman" w:cs="Times New Roman"/>
          <w:sz w:val="28"/>
          <w:szCs w:val="28"/>
        </w:rPr>
        <w:t>:</w:t>
      </w:r>
      <w:r>
        <w:rPr>
          <w:rFonts w:ascii="Times New Roman" w:hAnsi="Times New Roman" w:cs="Times New Roman"/>
          <w:sz w:val="28"/>
          <w:szCs w:val="28"/>
        </w:rPr>
        <w:t xml:space="preserve"> </w:t>
      </w:r>
      <w:r w:rsidRPr="00517A98">
        <w:rPr>
          <w:rFonts w:ascii="Times New Roman" w:hAnsi="Times New Roman" w:cs="Times New Roman"/>
          <w:b/>
          <w:sz w:val="28"/>
          <w:szCs w:val="28"/>
        </w:rPr>
        <w:t>12часов.</w:t>
      </w:r>
      <w:r>
        <w:rPr>
          <w:rFonts w:ascii="Times New Roman" w:hAnsi="Times New Roman" w:cs="Times New Roman"/>
          <w:sz w:val="28"/>
          <w:szCs w:val="28"/>
        </w:rPr>
        <w:t xml:space="preserve"> </w:t>
      </w:r>
      <w:r w:rsidRPr="000164E8">
        <w:rPr>
          <w:rFonts w:ascii="Times New Roman" w:hAnsi="Times New Roman" w:cs="Times New Roman"/>
          <w:b/>
          <w:sz w:val="28"/>
          <w:szCs w:val="28"/>
        </w:rPr>
        <w:t xml:space="preserve">понедельник </w:t>
      </w:r>
      <w:r>
        <w:rPr>
          <w:rFonts w:ascii="Times New Roman" w:hAnsi="Times New Roman" w:cs="Times New Roman"/>
          <w:b/>
          <w:sz w:val="28"/>
          <w:szCs w:val="28"/>
        </w:rPr>
        <w:t>-</w:t>
      </w:r>
      <w:r w:rsidRPr="000164E8">
        <w:rPr>
          <w:rFonts w:ascii="Times New Roman" w:hAnsi="Times New Roman" w:cs="Times New Roman"/>
          <w:b/>
          <w:sz w:val="28"/>
          <w:szCs w:val="28"/>
        </w:rPr>
        <w:t xml:space="preserve"> </w:t>
      </w:r>
      <w:r>
        <w:rPr>
          <w:rFonts w:ascii="Times New Roman" w:hAnsi="Times New Roman" w:cs="Times New Roman"/>
          <w:b/>
          <w:sz w:val="28"/>
          <w:szCs w:val="28"/>
        </w:rPr>
        <w:t xml:space="preserve">пятница, </w:t>
      </w:r>
      <w:r w:rsidRPr="000164E8">
        <w:rPr>
          <w:rStyle w:val="FontStyle40"/>
          <w:b/>
          <w:sz w:val="28"/>
          <w:szCs w:val="28"/>
        </w:rPr>
        <w:t xml:space="preserve">с </w:t>
      </w:r>
      <w:r>
        <w:rPr>
          <w:rFonts w:ascii="Times New Roman" w:hAnsi="Times New Roman" w:cs="Times New Roman"/>
          <w:b/>
          <w:sz w:val="28"/>
          <w:szCs w:val="28"/>
        </w:rPr>
        <w:t>7</w:t>
      </w:r>
      <w:r w:rsidRPr="000164E8">
        <w:rPr>
          <w:rFonts w:ascii="Times New Roman" w:hAnsi="Times New Roman" w:cs="Times New Roman"/>
          <w:b/>
          <w:sz w:val="28"/>
          <w:szCs w:val="28"/>
          <w:vertAlign w:val="superscript"/>
        </w:rPr>
        <w:t>00</w:t>
      </w:r>
      <w:r w:rsidRPr="000164E8">
        <w:rPr>
          <w:rFonts w:ascii="Times New Roman" w:hAnsi="Times New Roman" w:cs="Times New Roman"/>
          <w:b/>
          <w:sz w:val="28"/>
          <w:szCs w:val="28"/>
        </w:rPr>
        <w:t xml:space="preserve"> </w:t>
      </w:r>
      <w:r>
        <w:rPr>
          <w:rFonts w:ascii="Times New Roman" w:hAnsi="Times New Roman" w:cs="Times New Roman"/>
          <w:b/>
          <w:sz w:val="28"/>
          <w:szCs w:val="28"/>
        </w:rPr>
        <w:t>-</w:t>
      </w:r>
      <w:r w:rsidRPr="000164E8">
        <w:rPr>
          <w:rFonts w:ascii="Times New Roman" w:hAnsi="Times New Roman" w:cs="Times New Roman"/>
          <w:b/>
          <w:sz w:val="28"/>
          <w:szCs w:val="28"/>
        </w:rPr>
        <w:t xml:space="preserve"> 1</w:t>
      </w:r>
      <w:r>
        <w:rPr>
          <w:rFonts w:ascii="Times New Roman" w:hAnsi="Times New Roman" w:cs="Times New Roman"/>
          <w:b/>
          <w:sz w:val="28"/>
          <w:szCs w:val="28"/>
        </w:rPr>
        <w:t>9</w:t>
      </w:r>
      <w:r>
        <w:rPr>
          <w:rFonts w:ascii="Times New Roman" w:hAnsi="Times New Roman" w:cs="Times New Roman"/>
          <w:b/>
          <w:sz w:val="28"/>
          <w:szCs w:val="28"/>
          <w:vertAlign w:val="superscript"/>
        </w:rPr>
        <w:t>0</w:t>
      </w:r>
      <w:r w:rsidRPr="000164E8">
        <w:rPr>
          <w:rFonts w:ascii="Times New Roman" w:hAnsi="Times New Roman" w:cs="Times New Roman"/>
          <w:b/>
          <w:sz w:val="28"/>
          <w:szCs w:val="28"/>
          <w:vertAlign w:val="superscript"/>
        </w:rPr>
        <w:t>0</w:t>
      </w:r>
      <w:r w:rsidRPr="000164E8">
        <w:rPr>
          <w:rFonts w:ascii="Times New Roman" w:hAnsi="Times New Roman" w:cs="Times New Roman"/>
          <w:b/>
          <w:sz w:val="28"/>
          <w:szCs w:val="28"/>
        </w:rPr>
        <w:t xml:space="preserve"> </w:t>
      </w:r>
      <w:r>
        <w:rPr>
          <w:rFonts w:ascii="Times New Roman" w:hAnsi="Times New Roman" w:cs="Times New Roman"/>
          <w:b/>
          <w:sz w:val="28"/>
          <w:szCs w:val="28"/>
        </w:rPr>
        <w:t>часов (выходные дни:суббота-воскресенье)</w:t>
      </w:r>
    </w:p>
    <w:p w:rsidR="00336AE9" w:rsidRDefault="00336AE9" w:rsidP="00336AE9">
      <w:pPr>
        <w:pStyle w:val="ConsPlusNonformat"/>
        <w:tabs>
          <w:tab w:val="left" w:pos="851"/>
        </w:tabs>
        <w:ind w:firstLine="567"/>
        <w:jc w:val="both"/>
        <w:rPr>
          <w:rFonts w:ascii="Times New Roman" w:hAnsi="Times New Roman" w:cs="Times New Roman"/>
          <w:b/>
          <w:sz w:val="28"/>
          <w:szCs w:val="28"/>
        </w:rPr>
      </w:pPr>
      <w:r>
        <w:rPr>
          <w:rFonts w:ascii="Times New Roman" w:hAnsi="Times New Roman" w:cs="Times New Roman"/>
          <w:sz w:val="28"/>
          <w:szCs w:val="28"/>
        </w:rPr>
        <w:t xml:space="preserve">2.Общее количество работников объекта (территории): </w:t>
      </w:r>
      <w:r>
        <w:rPr>
          <w:rFonts w:ascii="Times New Roman" w:hAnsi="Times New Roman" w:cs="Times New Roman"/>
          <w:b/>
          <w:sz w:val="28"/>
          <w:szCs w:val="28"/>
        </w:rPr>
        <w:t>69</w:t>
      </w:r>
      <w:r w:rsidRPr="00BF79C3">
        <w:rPr>
          <w:rFonts w:ascii="Times New Roman" w:hAnsi="Times New Roman" w:cs="Times New Roman"/>
          <w:b/>
          <w:sz w:val="28"/>
          <w:szCs w:val="28"/>
        </w:rPr>
        <w:t xml:space="preserve"> чел</w:t>
      </w:r>
      <w:r>
        <w:rPr>
          <w:rFonts w:ascii="Times New Roman" w:hAnsi="Times New Roman" w:cs="Times New Roman"/>
          <w:b/>
          <w:sz w:val="28"/>
          <w:szCs w:val="28"/>
        </w:rPr>
        <w:t>овек</w:t>
      </w:r>
    </w:p>
    <w:p w:rsidR="00336AE9" w:rsidRDefault="00336AE9" w:rsidP="00336AE9">
      <w:pPr>
        <w:pStyle w:val="Default"/>
        <w:ind w:firstLine="567"/>
        <w:jc w:val="both"/>
        <w:rPr>
          <w:sz w:val="28"/>
          <w:szCs w:val="28"/>
        </w:rPr>
      </w:pPr>
      <w:r>
        <w:rPr>
          <w:sz w:val="28"/>
          <w:szCs w:val="28"/>
        </w:rPr>
        <w:t xml:space="preserve">3.Среднее количество находящихся на объекте (территории) в течение дня работников, воспитанников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w:t>
      </w:r>
      <w:r w:rsidRPr="00531C82">
        <w:rPr>
          <w:b/>
          <w:sz w:val="28"/>
          <w:szCs w:val="28"/>
        </w:rPr>
        <w:t>до</w:t>
      </w:r>
      <w:r>
        <w:rPr>
          <w:sz w:val="28"/>
          <w:szCs w:val="28"/>
        </w:rPr>
        <w:t xml:space="preserve"> </w:t>
      </w:r>
      <w:r>
        <w:rPr>
          <w:b/>
          <w:sz w:val="28"/>
          <w:szCs w:val="28"/>
        </w:rPr>
        <w:t>400</w:t>
      </w:r>
      <w:r w:rsidRPr="00CF31FD">
        <w:rPr>
          <w:b/>
          <w:sz w:val="28"/>
          <w:szCs w:val="28"/>
        </w:rPr>
        <w:t xml:space="preserve"> человек</w:t>
      </w:r>
      <w:r>
        <w:rPr>
          <w:sz w:val="28"/>
          <w:szCs w:val="28"/>
        </w:rPr>
        <w:t xml:space="preserve"> </w:t>
      </w:r>
    </w:p>
    <w:p w:rsidR="00336AE9" w:rsidRPr="00CF31FD" w:rsidRDefault="00336AE9" w:rsidP="00336AE9">
      <w:pPr>
        <w:pStyle w:val="Style22"/>
        <w:widowControl/>
        <w:tabs>
          <w:tab w:val="left" w:pos="851"/>
          <w:tab w:val="left" w:pos="984"/>
        </w:tabs>
        <w:spacing w:line="240" w:lineRule="auto"/>
        <w:ind w:firstLine="567"/>
        <w:rPr>
          <w:rStyle w:val="FontStyle38"/>
        </w:rPr>
      </w:pPr>
      <w:r w:rsidRPr="000164E8">
        <w:rPr>
          <w:rStyle w:val="FontStyle40"/>
          <w:sz w:val="28"/>
          <w:szCs w:val="28"/>
        </w:rPr>
        <w:t>4.Среднее количество</w:t>
      </w:r>
      <w:r>
        <w:rPr>
          <w:rStyle w:val="FontStyle40"/>
          <w:sz w:val="28"/>
          <w:szCs w:val="28"/>
        </w:rPr>
        <w:t>,</w:t>
      </w:r>
      <w:r w:rsidRPr="000164E8">
        <w:rPr>
          <w:rStyle w:val="FontStyle40"/>
          <w:sz w:val="28"/>
          <w:szCs w:val="28"/>
        </w:rPr>
        <w:t xml:space="preserve"> находящихся на объекте (территории) в</w:t>
      </w:r>
      <w:r w:rsidRPr="000164E8">
        <w:rPr>
          <w:rStyle w:val="FontStyle40"/>
          <w:sz w:val="28"/>
          <w:szCs w:val="28"/>
        </w:rPr>
        <w:br/>
        <w:t>нерабочее время, ночью, в выходные и праздничные дни работников,</w:t>
      </w:r>
      <w:r w:rsidRPr="000164E8">
        <w:rPr>
          <w:rStyle w:val="FontStyle40"/>
          <w:sz w:val="28"/>
          <w:szCs w:val="28"/>
        </w:rPr>
        <w:br/>
      </w:r>
      <w:r>
        <w:rPr>
          <w:rStyle w:val="FontStyle40"/>
          <w:sz w:val="28"/>
          <w:szCs w:val="28"/>
        </w:rPr>
        <w:t>воспитанников</w:t>
      </w:r>
      <w:r w:rsidRPr="000164E8">
        <w:rPr>
          <w:rStyle w:val="FontStyle40"/>
          <w:sz w:val="28"/>
          <w:szCs w:val="28"/>
        </w:rPr>
        <w:t xml:space="preserve"> и иных лиц, в том числе арендаторов, лиц, осуществляющих</w:t>
      </w:r>
      <w:r>
        <w:rPr>
          <w:rStyle w:val="FontStyle40"/>
          <w:sz w:val="28"/>
          <w:szCs w:val="28"/>
        </w:rPr>
        <w:t xml:space="preserve"> </w:t>
      </w:r>
      <w:r w:rsidRPr="000164E8">
        <w:rPr>
          <w:rStyle w:val="FontStyle40"/>
          <w:sz w:val="28"/>
          <w:szCs w:val="28"/>
        </w:rPr>
        <w:t>безвозмездное пользование имуществом, находящимся на, объекте</w:t>
      </w:r>
      <w:r>
        <w:rPr>
          <w:rStyle w:val="FontStyle40"/>
          <w:sz w:val="28"/>
          <w:szCs w:val="28"/>
        </w:rPr>
        <w:t xml:space="preserve"> </w:t>
      </w:r>
      <w:r w:rsidRPr="000164E8">
        <w:rPr>
          <w:rStyle w:val="FontStyle40"/>
          <w:sz w:val="28"/>
          <w:szCs w:val="28"/>
        </w:rPr>
        <w:t>(территории), сотрудников охранных орга</w:t>
      </w:r>
      <w:r w:rsidRPr="00CF31FD">
        <w:rPr>
          <w:rStyle w:val="FontStyle40"/>
          <w:sz w:val="28"/>
          <w:szCs w:val="28"/>
        </w:rPr>
        <w:t xml:space="preserve">низации: </w:t>
      </w:r>
      <w:r w:rsidRPr="00CF31FD">
        <w:rPr>
          <w:rStyle w:val="FontStyle40"/>
          <w:b/>
          <w:sz w:val="28"/>
          <w:szCs w:val="28"/>
        </w:rPr>
        <w:t>2 человека</w:t>
      </w:r>
    </w:p>
    <w:p w:rsidR="00336AE9" w:rsidRPr="00CF31FD" w:rsidRDefault="00336AE9" w:rsidP="00336AE9">
      <w:pPr>
        <w:pStyle w:val="Style22"/>
        <w:widowControl/>
        <w:tabs>
          <w:tab w:val="left" w:pos="851"/>
          <w:tab w:val="left" w:pos="984"/>
        </w:tabs>
        <w:spacing w:line="240" w:lineRule="auto"/>
        <w:ind w:firstLine="567"/>
        <w:rPr>
          <w:b/>
          <w:sz w:val="28"/>
          <w:szCs w:val="28"/>
        </w:rPr>
      </w:pPr>
      <w:r w:rsidRPr="00CF31FD">
        <w:rPr>
          <w:rStyle w:val="FontStyle40"/>
          <w:sz w:val="28"/>
          <w:szCs w:val="28"/>
        </w:rPr>
        <w:t>5.Сведения об арендаторах, иных лицах (организациях),</w:t>
      </w:r>
      <w:r w:rsidRPr="00CF31FD">
        <w:rPr>
          <w:rStyle w:val="FontStyle40"/>
          <w:sz w:val="28"/>
          <w:szCs w:val="28"/>
        </w:rPr>
        <w:br/>
        <w:t>осуществляющих безвозмездное пользование имуществом, находящимся</w:t>
      </w:r>
      <w:r w:rsidRPr="00CF31FD">
        <w:rPr>
          <w:rStyle w:val="FontStyle40"/>
          <w:sz w:val="28"/>
          <w:szCs w:val="28"/>
        </w:rPr>
        <w:br/>
        <w:t xml:space="preserve">на объекте (территории): </w:t>
      </w:r>
      <w:r w:rsidRPr="00CF31FD">
        <w:rPr>
          <w:b/>
          <w:sz w:val="28"/>
          <w:szCs w:val="28"/>
        </w:rPr>
        <w:t>нет</w:t>
      </w:r>
    </w:p>
    <w:p w:rsidR="00336AE9" w:rsidRPr="003A342D" w:rsidRDefault="00336AE9" w:rsidP="00336AE9">
      <w:pPr>
        <w:pStyle w:val="Style2"/>
        <w:widowControl/>
        <w:pBdr>
          <w:top w:val="single" w:sz="4" w:space="1" w:color="auto"/>
        </w:pBdr>
        <w:rPr>
          <w:rStyle w:val="FontStyle38"/>
        </w:rPr>
      </w:pPr>
      <w:r w:rsidRPr="003A342D">
        <w:rPr>
          <w:rStyle w:val="FontStyle38"/>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
    <w:p w:rsidR="00336AE9" w:rsidRPr="000164E8" w:rsidRDefault="00336AE9" w:rsidP="00336AE9">
      <w:pPr>
        <w:pStyle w:val="Style5"/>
        <w:widowControl/>
        <w:rPr>
          <w:sz w:val="6"/>
          <w:szCs w:val="6"/>
        </w:rPr>
      </w:pPr>
    </w:p>
    <w:p w:rsidR="00336AE9" w:rsidRPr="006A20DF" w:rsidRDefault="00336AE9" w:rsidP="00336AE9">
      <w:pPr>
        <w:pStyle w:val="Style5"/>
        <w:widowControl/>
        <w:rPr>
          <w:rStyle w:val="FontStyle40"/>
          <w:b/>
          <w:sz w:val="4"/>
          <w:szCs w:val="4"/>
        </w:rPr>
      </w:pPr>
    </w:p>
    <w:p w:rsidR="00336AE9" w:rsidRPr="000164E8" w:rsidRDefault="00336AE9" w:rsidP="00336AE9">
      <w:pPr>
        <w:pStyle w:val="Style5"/>
        <w:widowControl/>
        <w:ind w:right="-159"/>
        <w:rPr>
          <w:rStyle w:val="FontStyle40"/>
          <w:b/>
          <w:sz w:val="28"/>
          <w:szCs w:val="28"/>
        </w:rPr>
      </w:pPr>
      <w:r w:rsidRPr="000164E8">
        <w:rPr>
          <w:rStyle w:val="FontStyle40"/>
          <w:b/>
          <w:sz w:val="28"/>
          <w:szCs w:val="28"/>
        </w:rPr>
        <w:t>I</w:t>
      </w:r>
      <w:r>
        <w:rPr>
          <w:rStyle w:val="FontStyle40"/>
          <w:b/>
          <w:sz w:val="28"/>
          <w:szCs w:val="28"/>
          <w:lang w:val="en-US"/>
        </w:rPr>
        <w:t>I</w:t>
      </w:r>
      <w:r>
        <w:rPr>
          <w:rStyle w:val="FontStyle40"/>
          <w:b/>
          <w:sz w:val="28"/>
          <w:szCs w:val="28"/>
        </w:rPr>
        <w:t>I. Сведения о потенциально-</w:t>
      </w:r>
      <w:r w:rsidRPr="000164E8">
        <w:rPr>
          <w:rStyle w:val="FontStyle40"/>
          <w:b/>
          <w:sz w:val="28"/>
          <w:szCs w:val="28"/>
        </w:rPr>
        <w:t>опасных участках и (или) критических</w:t>
      </w:r>
    </w:p>
    <w:p w:rsidR="00336AE9" w:rsidRPr="000164E8" w:rsidRDefault="00336AE9" w:rsidP="00336AE9">
      <w:pPr>
        <w:pStyle w:val="Style5"/>
        <w:widowControl/>
        <w:ind w:right="-159"/>
        <w:rPr>
          <w:rStyle w:val="FontStyle40"/>
          <w:b/>
          <w:sz w:val="28"/>
          <w:szCs w:val="28"/>
        </w:rPr>
      </w:pPr>
      <w:r w:rsidRPr="000164E8">
        <w:rPr>
          <w:rStyle w:val="FontStyle40"/>
          <w:b/>
          <w:sz w:val="28"/>
          <w:szCs w:val="28"/>
        </w:rPr>
        <w:t>элементах объекта (территории)</w:t>
      </w:r>
    </w:p>
    <w:p w:rsidR="00336AE9" w:rsidRPr="003A342D" w:rsidRDefault="00336AE9" w:rsidP="00336AE9">
      <w:pPr>
        <w:pStyle w:val="Style18"/>
        <w:widowControl/>
        <w:spacing w:line="240" w:lineRule="auto"/>
        <w:ind w:firstLine="730"/>
        <w:rPr>
          <w:rStyle w:val="FontStyle40"/>
          <w:sz w:val="6"/>
          <w:szCs w:val="6"/>
          <w:lang w:val="en-US"/>
        </w:rPr>
      </w:pPr>
    </w:p>
    <w:p w:rsidR="00336AE9" w:rsidRPr="003D13B4" w:rsidRDefault="00336AE9" w:rsidP="00336AE9">
      <w:pPr>
        <w:pStyle w:val="Style18"/>
        <w:widowControl/>
        <w:numPr>
          <w:ilvl w:val="0"/>
          <w:numId w:val="1"/>
        </w:numPr>
        <w:tabs>
          <w:tab w:val="left" w:pos="993"/>
        </w:tabs>
        <w:spacing w:line="240" w:lineRule="auto"/>
        <w:rPr>
          <w:rStyle w:val="FontStyle40"/>
          <w:sz w:val="28"/>
          <w:szCs w:val="28"/>
        </w:rPr>
      </w:pPr>
      <w:r w:rsidRPr="000164E8">
        <w:rPr>
          <w:rStyle w:val="FontStyle40"/>
          <w:sz w:val="28"/>
          <w:szCs w:val="28"/>
        </w:rPr>
        <w:t>Пот</w:t>
      </w:r>
      <w:r>
        <w:rPr>
          <w:rStyle w:val="FontStyle40"/>
          <w:sz w:val="28"/>
          <w:szCs w:val="28"/>
        </w:rPr>
        <w:t>енциально</w:t>
      </w:r>
      <w:r w:rsidRPr="003A342D">
        <w:rPr>
          <w:rStyle w:val="FontStyle40"/>
          <w:sz w:val="28"/>
          <w:szCs w:val="28"/>
        </w:rPr>
        <w:t>-</w:t>
      </w:r>
      <w:r>
        <w:rPr>
          <w:rStyle w:val="FontStyle40"/>
          <w:sz w:val="28"/>
          <w:szCs w:val="28"/>
        </w:rPr>
        <w:t>опасные</w:t>
      </w:r>
      <w:r w:rsidRPr="003A342D">
        <w:rPr>
          <w:rStyle w:val="FontStyle40"/>
          <w:sz w:val="28"/>
          <w:szCs w:val="28"/>
        </w:rPr>
        <w:t xml:space="preserve"> </w:t>
      </w:r>
      <w:r>
        <w:rPr>
          <w:rStyle w:val="FontStyle40"/>
          <w:sz w:val="28"/>
          <w:szCs w:val="28"/>
        </w:rPr>
        <w:t xml:space="preserve">участки </w:t>
      </w:r>
      <w:r w:rsidRPr="000164E8">
        <w:rPr>
          <w:rStyle w:val="FontStyle40"/>
          <w:sz w:val="28"/>
          <w:szCs w:val="28"/>
        </w:rPr>
        <w:t>объект</w:t>
      </w:r>
      <w:r>
        <w:rPr>
          <w:rStyle w:val="FontStyle40"/>
          <w:sz w:val="28"/>
          <w:szCs w:val="28"/>
        </w:rPr>
        <w:t>а (территории)</w:t>
      </w:r>
      <w:r w:rsidRPr="000164E8">
        <w:rPr>
          <w:rStyle w:val="FontStyle40"/>
          <w:sz w:val="28"/>
          <w:szCs w:val="28"/>
        </w:rPr>
        <w:t xml:space="preserve"> (при наличии)</w:t>
      </w:r>
      <w:r>
        <w:rPr>
          <w:rStyle w:val="FontStyle40"/>
          <w:sz w:val="28"/>
          <w:szCs w:val="28"/>
        </w:rPr>
        <w:t xml:space="preserve">    </w:t>
      </w:r>
    </w:p>
    <w:p w:rsidR="00336AE9" w:rsidRDefault="00336AE9" w:rsidP="00336AE9">
      <w:pPr>
        <w:pStyle w:val="Style18"/>
        <w:widowControl/>
        <w:tabs>
          <w:tab w:val="left" w:pos="993"/>
        </w:tabs>
        <w:spacing w:line="240" w:lineRule="auto"/>
        <w:rPr>
          <w:rStyle w:val="FontStyle40"/>
          <w:sz w:val="28"/>
          <w:szCs w:val="28"/>
        </w:rPr>
      </w:pPr>
    </w:p>
    <w:tbl>
      <w:tblPr>
        <w:tblStyle w:val="a8"/>
        <w:tblW w:w="10490" w:type="dxa"/>
        <w:tblInd w:w="-459" w:type="dxa"/>
        <w:tblLook w:val="04A0"/>
      </w:tblPr>
      <w:tblGrid>
        <w:gridCol w:w="1560"/>
        <w:gridCol w:w="1802"/>
        <w:gridCol w:w="1692"/>
        <w:gridCol w:w="1869"/>
        <w:gridCol w:w="2075"/>
        <w:gridCol w:w="1492"/>
      </w:tblGrid>
      <w:tr w:rsidR="00336AE9" w:rsidTr="009E4B10">
        <w:tc>
          <w:tcPr>
            <w:tcW w:w="1560" w:type="dxa"/>
          </w:tcPr>
          <w:p w:rsidR="00336AE9" w:rsidRDefault="00336AE9" w:rsidP="009E4B10">
            <w:pPr>
              <w:pStyle w:val="Style28"/>
              <w:spacing w:line="240" w:lineRule="auto"/>
              <w:ind w:firstLine="19"/>
              <w:jc w:val="center"/>
              <w:rPr>
                <w:rStyle w:val="FontStyle40"/>
                <w:sz w:val="24"/>
                <w:szCs w:val="24"/>
                <w:lang w:val="en-US"/>
              </w:rPr>
            </w:pPr>
            <w:r w:rsidRPr="000164E8">
              <w:rPr>
                <w:rStyle w:val="FontStyle40"/>
                <w:sz w:val="24"/>
                <w:szCs w:val="24"/>
              </w:rPr>
              <w:t xml:space="preserve">№ </w:t>
            </w:r>
          </w:p>
          <w:p w:rsidR="00336AE9" w:rsidRPr="000164E8" w:rsidRDefault="00336AE9" w:rsidP="009E4B10">
            <w:pPr>
              <w:pStyle w:val="Style28"/>
              <w:spacing w:line="240" w:lineRule="auto"/>
              <w:ind w:firstLine="19"/>
              <w:jc w:val="center"/>
              <w:rPr>
                <w:rStyle w:val="FontStyle40"/>
                <w:sz w:val="24"/>
                <w:szCs w:val="24"/>
              </w:rPr>
            </w:pPr>
            <w:r w:rsidRPr="000164E8">
              <w:rPr>
                <w:rStyle w:val="FontStyle40"/>
                <w:sz w:val="24"/>
                <w:szCs w:val="24"/>
              </w:rPr>
              <w:t>п/п</w:t>
            </w:r>
          </w:p>
        </w:tc>
        <w:tc>
          <w:tcPr>
            <w:tcW w:w="1802" w:type="dxa"/>
          </w:tcPr>
          <w:p w:rsidR="00336AE9" w:rsidRPr="000164E8" w:rsidRDefault="00336AE9" w:rsidP="009E4B10">
            <w:pPr>
              <w:pStyle w:val="Style29"/>
              <w:spacing w:line="240" w:lineRule="auto"/>
              <w:ind w:hanging="40"/>
              <w:jc w:val="center"/>
              <w:rPr>
                <w:rStyle w:val="FontStyle40"/>
                <w:sz w:val="24"/>
                <w:szCs w:val="24"/>
              </w:rPr>
            </w:pPr>
            <w:r w:rsidRPr="000164E8">
              <w:rPr>
                <w:rStyle w:val="FontStyle40"/>
                <w:sz w:val="24"/>
                <w:szCs w:val="24"/>
              </w:rPr>
              <w:t>Наимено</w:t>
            </w:r>
            <w:r w:rsidRPr="000164E8">
              <w:rPr>
                <w:rStyle w:val="FontStyle40"/>
                <w:sz w:val="24"/>
                <w:szCs w:val="24"/>
              </w:rPr>
              <w:softHyphen/>
              <w:t>вание</w:t>
            </w:r>
          </w:p>
        </w:tc>
        <w:tc>
          <w:tcPr>
            <w:tcW w:w="1692" w:type="dxa"/>
          </w:tcPr>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Количество</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работников, обучающихся</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и иных лиц, находящихся</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на участке, человек</w:t>
            </w:r>
          </w:p>
        </w:tc>
        <w:tc>
          <w:tcPr>
            <w:tcW w:w="1869" w:type="dxa"/>
          </w:tcPr>
          <w:p w:rsidR="00336AE9" w:rsidRDefault="00336AE9" w:rsidP="009E4B10">
            <w:pPr>
              <w:pStyle w:val="Style9"/>
              <w:spacing w:line="240" w:lineRule="auto"/>
              <w:jc w:val="center"/>
              <w:rPr>
                <w:rStyle w:val="FontStyle40"/>
                <w:sz w:val="24"/>
                <w:szCs w:val="24"/>
                <w:lang w:val="en-US"/>
              </w:rPr>
            </w:pPr>
            <w:r w:rsidRPr="000164E8">
              <w:rPr>
                <w:rStyle w:val="FontStyle40"/>
                <w:sz w:val="24"/>
                <w:szCs w:val="24"/>
              </w:rPr>
              <w:t xml:space="preserve">Общая площадь, </w:t>
            </w:r>
          </w:p>
          <w:p w:rsidR="00336AE9" w:rsidRPr="000164E8" w:rsidRDefault="00336AE9" w:rsidP="009E4B10">
            <w:pPr>
              <w:pStyle w:val="Style9"/>
              <w:spacing w:line="240" w:lineRule="auto"/>
              <w:jc w:val="center"/>
              <w:rPr>
                <w:rStyle w:val="FontStyle40"/>
                <w:sz w:val="24"/>
                <w:szCs w:val="24"/>
              </w:rPr>
            </w:pPr>
            <w:r w:rsidRPr="000164E8">
              <w:rPr>
                <w:rStyle w:val="FontStyle40"/>
                <w:sz w:val="24"/>
                <w:szCs w:val="24"/>
              </w:rPr>
              <w:t>кв. метров</w:t>
            </w:r>
          </w:p>
        </w:tc>
        <w:tc>
          <w:tcPr>
            <w:tcW w:w="2075" w:type="dxa"/>
          </w:tcPr>
          <w:p w:rsidR="00336AE9" w:rsidRPr="000164E8" w:rsidRDefault="00336AE9" w:rsidP="009E4B10">
            <w:pPr>
              <w:pStyle w:val="Style25"/>
              <w:spacing w:line="240" w:lineRule="auto"/>
              <w:rPr>
                <w:rStyle w:val="FontStyle40"/>
                <w:sz w:val="24"/>
                <w:szCs w:val="24"/>
              </w:rPr>
            </w:pPr>
            <w:r w:rsidRPr="000164E8">
              <w:rPr>
                <w:rStyle w:val="FontStyle40"/>
                <w:sz w:val="24"/>
                <w:szCs w:val="24"/>
              </w:rPr>
              <w:t>Характер террористической угрозы</w:t>
            </w:r>
          </w:p>
        </w:tc>
        <w:tc>
          <w:tcPr>
            <w:tcW w:w="1492" w:type="dxa"/>
          </w:tcPr>
          <w:p w:rsidR="00336AE9" w:rsidRPr="000164E8" w:rsidRDefault="00336AE9" w:rsidP="009E4B10">
            <w:pPr>
              <w:pStyle w:val="Style25"/>
              <w:spacing w:line="240" w:lineRule="auto"/>
              <w:rPr>
                <w:rStyle w:val="FontStyle40"/>
                <w:sz w:val="24"/>
                <w:szCs w:val="24"/>
              </w:rPr>
            </w:pPr>
            <w:r w:rsidRPr="000164E8">
              <w:rPr>
                <w:rStyle w:val="FontStyle40"/>
                <w:sz w:val="24"/>
                <w:szCs w:val="24"/>
              </w:rPr>
              <w:t>Характер возможных последст</w:t>
            </w:r>
            <w:r w:rsidRPr="000164E8">
              <w:rPr>
                <w:rStyle w:val="FontStyle40"/>
                <w:sz w:val="24"/>
                <w:szCs w:val="24"/>
              </w:rPr>
              <w:softHyphen/>
              <w:t>вий</w:t>
            </w:r>
          </w:p>
        </w:tc>
      </w:tr>
      <w:tr w:rsidR="00336AE9" w:rsidTr="009E4B10">
        <w:trPr>
          <w:trHeight w:val="537"/>
        </w:trPr>
        <w:tc>
          <w:tcPr>
            <w:tcW w:w="1560" w:type="dxa"/>
          </w:tcPr>
          <w:p w:rsidR="00336AE9" w:rsidRPr="00A10A44" w:rsidRDefault="00336AE9" w:rsidP="009E4B10">
            <w:pPr>
              <w:pStyle w:val="Style28"/>
              <w:spacing w:line="240" w:lineRule="auto"/>
              <w:ind w:firstLine="19"/>
              <w:jc w:val="center"/>
              <w:rPr>
                <w:rStyle w:val="FontStyle40"/>
                <w:sz w:val="24"/>
                <w:szCs w:val="24"/>
              </w:rPr>
            </w:pPr>
            <w:r>
              <w:rPr>
                <w:rStyle w:val="FontStyle40"/>
                <w:sz w:val="24"/>
                <w:szCs w:val="24"/>
              </w:rPr>
              <w:t>1.</w:t>
            </w:r>
          </w:p>
        </w:tc>
        <w:tc>
          <w:tcPr>
            <w:tcW w:w="1802" w:type="dxa"/>
          </w:tcPr>
          <w:p w:rsidR="00336AE9" w:rsidRPr="00A10A44" w:rsidRDefault="00336AE9" w:rsidP="009E4B10">
            <w:pPr>
              <w:pStyle w:val="Style29"/>
              <w:spacing w:line="240" w:lineRule="auto"/>
              <w:ind w:hanging="40"/>
              <w:jc w:val="center"/>
              <w:rPr>
                <w:rStyle w:val="FontStyle40"/>
                <w:sz w:val="24"/>
                <w:szCs w:val="24"/>
              </w:rPr>
            </w:pPr>
            <w:r>
              <w:t>Здание детского сада.</w:t>
            </w:r>
          </w:p>
        </w:tc>
        <w:tc>
          <w:tcPr>
            <w:tcW w:w="1692" w:type="dxa"/>
          </w:tcPr>
          <w:p w:rsidR="00336AE9" w:rsidRDefault="00336AE9" w:rsidP="009E4B10"/>
          <w:p w:rsidR="00336AE9" w:rsidRPr="00A10A44" w:rsidRDefault="00336AE9" w:rsidP="009E4B10">
            <w:pPr>
              <w:pStyle w:val="Style28"/>
              <w:spacing w:line="240" w:lineRule="auto"/>
              <w:jc w:val="center"/>
              <w:rPr>
                <w:rStyle w:val="FontStyle40"/>
                <w:sz w:val="24"/>
                <w:szCs w:val="24"/>
              </w:rPr>
            </w:pPr>
            <w:r>
              <w:t>400</w:t>
            </w:r>
          </w:p>
        </w:tc>
        <w:tc>
          <w:tcPr>
            <w:tcW w:w="1869" w:type="dxa"/>
          </w:tcPr>
          <w:p w:rsidR="00336AE9" w:rsidRDefault="00336AE9" w:rsidP="009E4B10"/>
          <w:p w:rsidR="00336AE9" w:rsidRPr="00A10A44" w:rsidRDefault="00336AE9" w:rsidP="009E4B10">
            <w:pPr>
              <w:pStyle w:val="Style9"/>
              <w:spacing w:line="240" w:lineRule="auto"/>
              <w:jc w:val="center"/>
              <w:rPr>
                <w:rStyle w:val="FontStyle40"/>
                <w:sz w:val="24"/>
                <w:szCs w:val="24"/>
              </w:rPr>
            </w:pPr>
            <w:r>
              <w:t>9</w:t>
            </w:r>
            <w:r w:rsidRPr="00807927">
              <w:t>4</w:t>
            </w:r>
            <w:r>
              <w:t>4</w:t>
            </w:r>
            <w:r w:rsidRPr="00807927">
              <w:t>6,</w:t>
            </w:r>
            <w:r>
              <w:t>2 м</w:t>
            </w:r>
          </w:p>
        </w:tc>
        <w:tc>
          <w:tcPr>
            <w:tcW w:w="2075" w:type="dxa"/>
          </w:tcPr>
          <w:p w:rsidR="00336AE9" w:rsidRPr="00FF00C9" w:rsidRDefault="00336AE9" w:rsidP="009E4B10">
            <w:pPr>
              <w:shd w:val="clear" w:color="auto" w:fill="FFFFFF"/>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F00C9">
              <w:rPr>
                <w:sz w:val="20"/>
                <w:szCs w:val="20"/>
              </w:rPr>
              <w:t>–совершение</w:t>
            </w:r>
            <w:r w:rsidRPr="00FF00C9">
              <w:rPr>
                <w:sz w:val="20"/>
                <w:szCs w:val="20"/>
              </w:rPr>
              <w:t xml:space="preserve"> </w:t>
            </w:r>
            <w:r w:rsidRPr="00FF00C9">
              <w:rPr>
                <w:sz w:val="20"/>
                <w:szCs w:val="20"/>
              </w:rPr>
              <w:t>террористического</w:t>
            </w:r>
            <w:r w:rsidRPr="00FF00C9">
              <w:rPr>
                <w:sz w:val="20"/>
                <w:szCs w:val="20"/>
              </w:rPr>
              <w:t xml:space="preserve"> </w:t>
            </w:r>
            <w:r w:rsidRPr="00FF00C9">
              <w:rPr>
                <w:sz w:val="20"/>
                <w:szCs w:val="20"/>
              </w:rPr>
              <w:t>акта</w:t>
            </w:r>
            <w:r w:rsidRPr="00FF00C9">
              <w:rPr>
                <w:sz w:val="20"/>
                <w:szCs w:val="20"/>
              </w:rPr>
              <w:t xml:space="preserve"> </w:t>
            </w:r>
            <w:r w:rsidRPr="00FF00C9">
              <w:rPr>
                <w:sz w:val="20"/>
                <w:szCs w:val="20"/>
              </w:rPr>
              <w:t>с</w:t>
            </w:r>
            <w:r w:rsidRPr="00FF00C9">
              <w:rPr>
                <w:sz w:val="20"/>
                <w:szCs w:val="20"/>
              </w:rPr>
              <w:t xml:space="preserve"> </w:t>
            </w:r>
            <w:r w:rsidRPr="00FF00C9">
              <w:rPr>
                <w:sz w:val="20"/>
                <w:szCs w:val="20"/>
              </w:rPr>
              <w:t>применением</w:t>
            </w:r>
            <w:r w:rsidRPr="00FF00C9">
              <w:rPr>
                <w:sz w:val="20"/>
                <w:szCs w:val="20"/>
              </w:rPr>
              <w:t xml:space="preserve"> </w:t>
            </w:r>
            <w:r w:rsidRPr="00FF00C9">
              <w:rPr>
                <w:sz w:val="20"/>
                <w:szCs w:val="20"/>
              </w:rPr>
              <w:t>взрывчатых</w:t>
            </w:r>
            <w:r w:rsidRPr="00FF00C9">
              <w:rPr>
                <w:sz w:val="20"/>
                <w:szCs w:val="20"/>
              </w:rPr>
              <w:t xml:space="preserve"> </w:t>
            </w:r>
            <w:r w:rsidRPr="00FF00C9">
              <w:rPr>
                <w:sz w:val="20"/>
                <w:szCs w:val="20"/>
              </w:rPr>
              <w:t>и</w:t>
            </w:r>
            <w:r w:rsidRPr="00FF00C9">
              <w:rPr>
                <w:sz w:val="20"/>
                <w:szCs w:val="20"/>
              </w:rPr>
              <w:t xml:space="preserve"> </w:t>
            </w:r>
            <w:r w:rsidRPr="00FF00C9">
              <w:rPr>
                <w:sz w:val="20"/>
                <w:szCs w:val="20"/>
              </w:rPr>
              <w:t>зажигательных</w:t>
            </w:r>
            <w:r w:rsidRPr="00FF00C9">
              <w:rPr>
                <w:sz w:val="20"/>
                <w:szCs w:val="20"/>
              </w:rPr>
              <w:t xml:space="preserve"> </w:t>
            </w:r>
            <w:r w:rsidRPr="00FF00C9">
              <w:rPr>
                <w:sz w:val="20"/>
                <w:szCs w:val="20"/>
              </w:rPr>
              <w:lastRenderedPageBreak/>
              <w:t>веществ</w:t>
            </w:r>
            <w:r w:rsidRPr="00FF00C9">
              <w:rPr>
                <w:sz w:val="20"/>
                <w:szCs w:val="20"/>
              </w:rPr>
              <w:t xml:space="preserve"> </w:t>
            </w:r>
            <w:r w:rsidRPr="00FF00C9">
              <w:rPr>
                <w:sz w:val="20"/>
                <w:szCs w:val="20"/>
              </w:rPr>
              <w:t>в</w:t>
            </w:r>
            <w:r w:rsidRPr="00FF00C9">
              <w:rPr>
                <w:sz w:val="20"/>
                <w:szCs w:val="20"/>
              </w:rPr>
              <w:t xml:space="preserve"> </w:t>
            </w:r>
            <w:r w:rsidRPr="00FF00C9">
              <w:rPr>
                <w:sz w:val="20"/>
                <w:szCs w:val="20"/>
              </w:rPr>
              <w:t>результате</w:t>
            </w:r>
            <w:r w:rsidRPr="00FF00C9">
              <w:rPr>
                <w:sz w:val="20"/>
                <w:szCs w:val="20"/>
              </w:rPr>
              <w:t xml:space="preserve"> </w:t>
            </w:r>
            <w:r w:rsidRPr="00FF00C9">
              <w:rPr>
                <w:sz w:val="20"/>
                <w:szCs w:val="20"/>
              </w:rPr>
              <w:t>которого</w:t>
            </w:r>
            <w:r w:rsidRPr="00FF00C9">
              <w:rPr>
                <w:sz w:val="20"/>
                <w:szCs w:val="20"/>
              </w:rPr>
              <w:t xml:space="preserve"> </w:t>
            </w:r>
            <w:r w:rsidRPr="00FF00C9">
              <w:rPr>
                <w:sz w:val="20"/>
                <w:szCs w:val="20"/>
              </w:rPr>
              <w:t>могут</w:t>
            </w:r>
            <w:r w:rsidRPr="00FF00C9">
              <w:rPr>
                <w:sz w:val="20"/>
                <w:szCs w:val="20"/>
              </w:rPr>
              <w:t xml:space="preserve"> </w:t>
            </w:r>
            <w:r w:rsidRPr="00FF00C9">
              <w:rPr>
                <w:sz w:val="20"/>
                <w:szCs w:val="20"/>
              </w:rPr>
              <w:t>возникнуть</w:t>
            </w:r>
            <w:r w:rsidRPr="00FF00C9">
              <w:rPr>
                <w:sz w:val="20"/>
                <w:szCs w:val="20"/>
              </w:rPr>
              <w:t xml:space="preserve"> </w:t>
            </w:r>
            <w:r w:rsidRPr="00FF00C9">
              <w:rPr>
                <w:sz w:val="20"/>
                <w:szCs w:val="20"/>
              </w:rPr>
              <w:t>очаги</w:t>
            </w:r>
            <w:r w:rsidRPr="00FF00C9">
              <w:rPr>
                <w:sz w:val="20"/>
                <w:szCs w:val="20"/>
              </w:rPr>
              <w:t xml:space="preserve"> </w:t>
            </w:r>
            <w:r w:rsidRPr="00FF00C9">
              <w:rPr>
                <w:sz w:val="20"/>
                <w:szCs w:val="20"/>
              </w:rPr>
              <w:t>пожара</w:t>
            </w:r>
            <w:r w:rsidRPr="00FF00C9">
              <w:rPr>
                <w:sz w:val="20"/>
                <w:szCs w:val="20"/>
              </w:rPr>
              <w:t xml:space="preserve"> </w:t>
            </w:r>
            <w:r w:rsidRPr="00FF00C9">
              <w:rPr>
                <w:sz w:val="20"/>
                <w:szCs w:val="20"/>
              </w:rPr>
              <w:t>частичное</w:t>
            </w:r>
            <w:r w:rsidRPr="00FF00C9">
              <w:rPr>
                <w:sz w:val="20"/>
                <w:szCs w:val="20"/>
              </w:rPr>
              <w:t xml:space="preserve"> </w:t>
            </w:r>
            <w:r w:rsidRPr="00FF00C9">
              <w:rPr>
                <w:sz w:val="20"/>
                <w:szCs w:val="20"/>
              </w:rPr>
              <w:t>обрушение</w:t>
            </w:r>
            <w:r>
              <w:rPr>
                <w:sz w:val="20"/>
                <w:szCs w:val="20"/>
              </w:rPr>
              <w:t xml:space="preserve"> </w:t>
            </w:r>
            <w:r>
              <w:rPr>
                <w:sz w:val="20"/>
                <w:szCs w:val="20"/>
              </w:rPr>
              <w:t>здания</w:t>
            </w:r>
            <w:r>
              <w:rPr>
                <w:sz w:val="20"/>
                <w:szCs w:val="20"/>
              </w:rPr>
              <w:t xml:space="preserve"> </w:t>
            </w:r>
            <w:r>
              <w:rPr>
                <w:sz w:val="20"/>
                <w:szCs w:val="20"/>
              </w:rPr>
              <w:t>и</w:t>
            </w:r>
            <w:r>
              <w:rPr>
                <w:sz w:val="20"/>
                <w:szCs w:val="20"/>
              </w:rPr>
              <w:t xml:space="preserve"> </w:t>
            </w:r>
            <w:r>
              <w:rPr>
                <w:sz w:val="20"/>
                <w:szCs w:val="20"/>
              </w:rPr>
              <w:t>наличие</w:t>
            </w:r>
            <w:r>
              <w:rPr>
                <w:sz w:val="20"/>
                <w:szCs w:val="20"/>
              </w:rPr>
              <w:t xml:space="preserve"> </w:t>
            </w:r>
            <w:r w:rsidRPr="00FF00C9">
              <w:rPr>
                <w:sz w:val="20"/>
                <w:szCs w:val="20"/>
              </w:rPr>
              <w:t>пострадавших</w:t>
            </w:r>
            <w:r w:rsidRPr="00FF00C9">
              <w:rPr>
                <w:sz w:val="20"/>
                <w:szCs w:val="20"/>
              </w:rPr>
              <w:t xml:space="preserve"> </w:t>
            </w:r>
            <w:r w:rsidRPr="00FF00C9">
              <w:rPr>
                <w:sz w:val="20"/>
                <w:szCs w:val="20"/>
              </w:rPr>
              <w:t>людей</w:t>
            </w:r>
            <w:r w:rsidRPr="00FF00C9">
              <w:rPr>
                <w:sz w:val="20"/>
                <w:szCs w:val="20"/>
              </w:rPr>
              <w:t>;</w:t>
            </w:r>
          </w:p>
          <w:p w:rsidR="00336AE9" w:rsidRPr="00FF00C9" w:rsidRDefault="00336AE9" w:rsidP="009E4B10">
            <w:pPr>
              <w:shd w:val="clear" w:color="auto" w:fill="FFFFFF"/>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F00C9">
              <w:rPr>
                <w:sz w:val="20"/>
                <w:szCs w:val="20"/>
              </w:rPr>
              <w:t xml:space="preserve">- </w:t>
            </w:r>
            <w:r w:rsidRPr="00FF00C9">
              <w:rPr>
                <w:sz w:val="20"/>
                <w:szCs w:val="20"/>
              </w:rPr>
              <w:t>захват</w:t>
            </w:r>
            <w:r w:rsidRPr="00FF00C9">
              <w:rPr>
                <w:sz w:val="20"/>
                <w:szCs w:val="20"/>
              </w:rPr>
              <w:t xml:space="preserve"> </w:t>
            </w:r>
            <w:r w:rsidRPr="00FF00C9">
              <w:rPr>
                <w:sz w:val="20"/>
                <w:szCs w:val="20"/>
              </w:rPr>
              <w:t>заложников</w:t>
            </w:r>
            <w:r w:rsidRPr="00FF00C9">
              <w:rPr>
                <w:sz w:val="20"/>
                <w:szCs w:val="20"/>
              </w:rPr>
              <w:t xml:space="preserve">, </w:t>
            </w:r>
            <w:r w:rsidRPr="00FF00C9">
              <w:rPr>
                <w:sz w:val="20"/>
                <w:szCs w:val="20"/>
              </w:rPr>
              <w:t>в</w:t>
            </w:r>
            <w:r w:rsidRPr="00FF00C9">
              <w:rPr>
                <w:sz w:val="20"/>
                <w:szCs w:val="20"/>
              </w:rPr>
              <w:t xml:space="preserve"> </w:t>
            </w:r>
            <w:r w:rsidRPr="00FF00C9">
              <w:rPr>
                <w:sz w:val="20"/>
                <w:szCs w:val="20"/>
              </w:rPr>
              <w:t>результате</w:t>
            </w:r>
            <w:r w:rsidRPr="00FF00C9">
              <w:rPr>
                <w:sz w:val="20"/>
                <w:szCs w:val="20"/>
              </w:rPr>
              <w:t xml:space="preserve"> </w:t>
            </w:r>
            <w:r w:rsidRPr="00FF00C9">
              <w:rPr>
                <w:sz w:val="20"/>
                <w:szCs w:val="20"/>
              </w:rPr>
              <w:t>чего</w:t>
            </w:r>
            <w:r w:rsidRPr="00FF00C9">
              <w:rPr>
                <w:sz w:val="20"/>
                <w:szCs w:val="20"/>
              </w:rPr>
              <w:t xml:space="preserve"> </w:t>
            </w:r>
            <w:r w:rsidRPr="00FF00C9">
              <w:rPr>
                <w:sz w:val="20"/>
                <w:szCs w:val="20"/>
              </w:rPr>
              <w:t>возможен</w:t>
            </w:r>
            <w:r w:rsidRPr="00FF00C9">
              <w:rPr>
                <w:sz w:val="20"/>
                <w:szCs w:val="20"/>
              </w:rPr>
              <w:t xml:space="preserve"> </w:t>
            </w:r>
            <w:r w:rsidRPr="00FF00C9">
              <w:rPr>
                <w:sz w:val="20"/>
                <w:szCs w:val="20"/>
              </w:rPr>
              <w:t>человеческие</w:t>
            </w:r>
            <w:r w:rsidRPr="00FF00C9">
              <w:rPr>
                <w:sz w:val="20"/>
                <w:szCs w:val="20"/>
              </w:rPr>
              <w:t xml:space="preserve"> </w:t>
            </w:r>
            <w:r w:rsidRPr="00FF00C9">
              <w:rPr>
                <w:sz w:val="20"/>
                <w:szCs w:val="20"/>
              </w:rPr>
              <w:t>жертвы</w:t>
            </w:r>
            <w:r w:rsidRPr="00FF00C9">
              <w:rPr>
                <w:sz w:val="20"/>
                <w:szCs w:val="20"/>
              </w:rPr>
              <w:t xml:space="preserve">, </w:t>
            </w:r>
            <w:r w:rsidRPr="00FF00C9">
              <w:rPr>
                <w:sz w:val="20"/>
                <w:szCs w:val="20"/>
              </w:rPr>
              <w:t>а</w:t>
            </w:r>
            <w:r w:rsidRPr="00FF00C9">
              <w:rPr>
                <w:sz w:val="20"/>
                <w:szCs w:val="20"/>
              </w:rPr>
              <w:t xml:space="preserve"> </w:t>
            </w:r>
            <w:r w:rsidRPr="00FF00C9">
              <w:rPr>
                <w:sz w:val="20"/>
                <w:szCs w:val="20"/>
              </w:rPr>
              <w:t>также</w:t>
            </w:r>
            <w:r w:rsidRPr="00FF00C9">
              <w:rPr>
                <w:sz w:val="20"/>
                <w:szCs w:val="20"/>
              </w:rPr>
              <w:t xml:space="preserve"> </w:t>
            </w:r>
            <w:r w:rsidRPr="00FF00C9">
              <w:rPr>
                <w:sz w:val="20"/>
                <w:szCs w:val="20"/>
              </w:rPr>
              <w:t>физическое</w:t>
            </w:r>
            <w:r w:rsidRPr="00FF00C9">
              <w:rPr>
                <w:sz w:val="20"/>
                <w:szCs w:val="20"/>
              </w:rPr>
              <w:t xml:space="preserve"> </w:t>
            </w:r>
            <w:r w:rsidRPr="00FF00C9">
              <w:rPr>
                <w:sz w:val="20"/>
                <w:szCs w:val="20"/>
              </w:rPr>
              <w:t>насилие</w:t>
            </w:r>
            <w:r w:rsidRPr="00FF00C9">
              <w:rPr>
                <w:sz w:val="20"/>
                <w:szCs w:val="20"/>
              </w:rPr>
              <w:t xml:space="preserve">, </w:t>
            </w:r>
            <w:r w:rsidRPr="00FF00C9">
              <w:rPr>
                <w:sz w:val="20"/>
                <w:szCs w:val="20"/>
              </w:rPr>
              <w:t>психологическое</w:t>
            </w:r>
            <w:r w:rsidRPr="00FF00C9">
              <w:rPr>
                <w:sz w:val="20"/>
                <w:szCs w:val="20"/>
              </w:rPr>
              <w:t xml:space="preserve"> </w:t>
            </w:r>
            <w:r w:rsidRPr="00FF00C9">
              <w:rPr>
                <w:sz w:val="20"/>
                <w:szCs w:val="20"/>
              </w:rPr>
              <w:t>воздействие</w:t>
            </w:r>
            <w:r w:rsidRPr="00FF00C9">
              <w:rPr>
                <w:sz w:val="20"/>
                <w:szCs w:val="20"/>
              </w:rPr>
              <w:t>;</w:t>
            </w:r>
          </w:p>
          <w:p w:rsidR="00336AE9" w:rsidRPr="00A10A44" w:rsidRDefault="00336AE9" w:rsidP="009E4B10">
            <w:pPr>
              <w:shd w:val="clear" w:color="auto" w:fill="FFFFFF"/>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40"/>
                <w:sz w:val="24"/>
                <w:szCs w:val="24"/>
              </w:rPr>
            </w:pPr>
            <w:r w:rsidRPr="00FF00C9">
              <w:rPr>
                <w:sz w:val="20"/>
                <w:szCs w:val="20"/>
              </w:rPr>
              <w:t xml:space="preserve">- </w:t>
            </w:r>
            <w:r w:rsidRPr="00FF00C9">
              <w:rPr>
                <w:sz w:val="20"/>
                <w:szCs w:val="20"/>
              </w:rPr>
              <w:t>массовое</w:t>
            </w:r>
            <w:r w:rsidRPr="00FF00C9">
              <w:rPr>
                <w:sz w:val="20"/>
                <w:szCs w:val="20"/>
              </w:rPr>
              <w:t xml:space="preserve"> </w:t>
            </w:r>
            <w:r w:rsidRPr="00FF00C9">
              <w:rPr>
                <w:sz w:val="20"/>
                <w:szCs w:val="20"/>
              </w:rPr>
              <w:t>отравление</w:t>
            </w:r>
            <w:r w:rsidRPr="00FF00C9">
              <w:rPr>
                <w:sz w:val="20"/>
                <w:szCs w:val="20"/>
              </w:rPr>
              <w:t xml:space="preserve"> </w:t>
            </w:r>
            <w:r w:rsidRPr="00FF00C9">
              <w:rPr>
                <w:sz w:val="20"/>
                <w:szCs w:val="20"/>
              </w:rPr>
              <w:t>ядовитыми</w:t>
            </w:r>
            <w:r w:rsidRPr="00FF00C9">
              <w:rPr>
                <w:sz w:val="20"/>
                <w:szCs w:val="20"/>
              </w:rPr>
              <w:t xml:space="preserve"> </w:t>
            </w:r>
            <w:r w:rsidRPr="00FF00C9">
              <w:rPr>
                <w:sz w:val="20"/>
                <w:szCs w:val="20"/>
              </w:rPr>
              <w:t>веществами</w:t>
            </w:r>
          </w:p>
        </w:tc>
        <w:tc>
          <w:tcPr>
            <w:tcW w:w="1492" w:type="dxa"/>
          </w:tcPr>
          <w:p w:rsidR="00336AE9" w:rsidRPr="00FF00C9" w:rsidRDefault="00336AE9" w:rsidP="009E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0"/>
                <w:szCs w:val="20"/>
              </w:rPr>
            </w:pPr>
            <w:r w:rsidRPr="00FF00C9">
              <w:rPr>
                <w:rFonts w:cs="Courier New"/>
                <w:sz w:val="20"/>
                <w:szCs w:val="20"/>
              </w:rPr>
              <w:lastRenderedPageBreak/>
              <w:t xml:space="preserve">- </w:t>
            </w:r>
            <w:r w:rsidRPr="00FF00C9">
              <w:rPr>
                <w:rFonts w:cs="Courier New"/>
                <w:sz w:val="20"/>
                <w:szCs w:val="20"/>
              </w:rPr>
              <w:t>ударная</w:t>
            </w:r>
            <w:r w:rsidRPr="00FF00C9">
              <w:rPr>
                <w:rFonts w:cs="Courier New"/>
                <w:sz w:val="20"/>
                <w:szCs w:val="20"/>
              </w:rPr>
              <w:t xml:space="preserve"> </w:t>
            </w:r>
            <w:r w:rsidRPr="00FF00C9">
              <w:rPr>
                <w:rFonts w:cs="Courier New"/>
                <w:sz w:val="20"/>
                <w:szCs w:val="20"/>
              </w:rPr>
              <w:t>волна</w:t>
            </w:r>
            <w:r w:rsidRPr="00FF00C9">
              <w:rPr>
                <w:rFonts w:cs="Courier New"/>
                <w:sz w:val="20"/>
                <w:szCs w:val="20"/>
              </w:rPr>
              <w:t xml:space="preserve">, </w:t>
            </w:r>
            <w:r w:rsidRPr="00FF00C9">
              <w:rPr>
                <w:rFonts w:cs="Courier New"/>
                <w:sz w:val="20"/>
                <w:szCs w:val="20"/>
              </w:rPr>
              <w:t>разрушение</w:t>
            </w:r>
            <w:r w:rsidRPr="00FF00C9">
              <w:rPr>
                <w:rFonts w:cs="Courier New"/>
                <w:sz w:val="20"/>
                <w:szCs w:val="20"/>
              </w:rPr>
              <w:t xml:space="preserve"> </w:t>
            </w:r>
            <w:r w:rsidRPr="00FF00C9">
              <w:rPr>
                <w:rFonts w:cs="Courier New"/>
                <w:sz w:val="20"/>
                <w:szCs w:val="20"/>
              </w:rPr>
              <w:t>конструкций</w:t>
            </w:r>
            <w:r w:rsidRPr="00FF00C9">
              <w:rPr>
                <w:rFonts w:cs="Courier New"/>
                <w:sz w:val="20"/>
                <w:szCs w:val="20"/>
              </w:rPr>
              <w:t xml:space="preserve"> </w:t>
            </w:r>
            <w:r w:rsidRPr="00FF00C9">
              <w:rPr>
                <w:rFonts w:cs="Courier New"/>
                <w:sz w:val="20"/>
                <w:szCs w:val="20"/>
              </w:rPr>
              <w:t>на</w:t>
            </w:r>
            <w:r w:rsidRPr="00FF00C9">
              <w:rPr>
                <w:rFonts w:cs="Courier New"/>
                <w:sz w:val="20"/>
                <w:szCs w:val="20"/>
              </w:rPr>
              <w:t xml:space="preserve"> </w:t>
            </w:r>
            <w:r w:rsidRPr="00FF00C9">
              <w:rPr>
                <w:rFonts w:cs="Courier New"/>
                <w:sz w:val="20"/>
                <w:szCs w:val="20"/>
              </w:rPr>
              <w:t>площади</w:t>
            </w:r>
            <w:r w:rsidRPr="00FF00C9">
              <w:rPr>
                <w:rFonts w:cs="Courier New"/>
                <w:sz w:val="20"/>
                <w:szCs w:val="20"/>
              </w:rPr>
              <w:t xml:space="preserve"> </w:t>
            </w:r>
            <w:r w:rsidRPr="00FF00C9">
              <w:rPr>
                <w:rFonts w:cs="Courier New"/>
                <w:sz w:val="20"/>
                <w:szCs w:val="20"/>
              </w:rPr>
              <w:lastRenderedPageBreak/>
              <w:t>возможной</w:t>
            </w:r>
            <w:r w:rsidRPr="00FF00C9">
              <w:rPr>
                <w:rFonts w:cs="Courier New"/>
                <w:sz w:val="20"/>
                <w:szCs w:val="20"/>
              </w:rPr>
              <w:t xml:space="preserve"> </w:t>
            </w:r>
            <w:r w:rsidRPr="00FF00C9">
              <w:rPr>
                <w:rFonts w:cs="Courier New"/>
                <w:sz w:val="20"/>
                <w:szCs w:val="20"/>
              </w:rPr>
              <w:t>зоны</w:t>
            </w:r>
            <w:r w:rsidRPr="00FF00C9">
              <w:rPr>
                <w:rFonts w:cs="Courier New"/>
                <w:sz w:val="20"/>
                <w:szCs w:val="20"/>
              </w:rPr>
              <w:t xml:space="preserve"> </w:t>
            </w:r>
            <w:r w:rsidRPr="00FF00C9">
              <w:rPr>
                <w:rFonts w:cs="Courier New"/>
                <w:sz w:val="20"/>
                <w:szCs w:val="20"/>
              </w:rPr>
              <w:t>разрушения</w:t>
            </w:r>
            <w:r w:rsidRPr="00FF00C9">
              <w:rPr>
                <w:rFonts w:cs="Courier New"/>
                <w:sz w:val="20"/>
                <w:szCs w:val="20"/>
              </w:rPr>
              <w:t xml:space="preserve"> </w:t>
            </w:r>
            <w:r w:rsidRPr="00FF00C9">
              <w:rPr>
                <w:rFonts w:cs="Courier New"/>
                <w:sz w:val="20"/>
                <w:szCs w:val="20"/>
              </w:rPr>
              <w:t>до</w:t>
            </w:r>
            <w:r w:rsidRPr="00FF00C9">
              <w:rPr>
                <w:rFonts w:cs="Courier New"/>
                <w:sz w:val="20"/>
                <w:szCs w:val="20"/>
              </w:rPr>
              <w:t xml:space="preserve"> </w:t>
            </w:r>
            <w:r w:rsidRPr="00787C16">
              <w:rPr>
                <w:sz w:val="20"/>
                <w:szCs w:val="20"/>
              </w:rPr>
              <w:t>1000</w:t>
            </w:r>
            <w:r w:rsidRPr="00FF00C9">
              <w:rPr>
                <w:sz w:val="20"/>
                <w:szCs w:val="20"/>
              </w:rPr>
              <w:t xml:space="preserve"> </w:t>
            </w:r>
            <w:r w:rsidRPr="00FF00C9">
              <w:rPr>
                <w:sz w:val="20"/>
                <w:szCs w:val="20"/>
              </w:rPr>
              <w:t>кв</w:t>
            </w:r>
            <w:r w:rsidRPr="00FF00C9">
              <w:rPr>
                <w:sz w:val="20"/>
                <w:szCs w:val="20"/>
              </w:rPr>
              <w:t>.</w:t>
            </w:r>
            <w:r w:rsidRPr="00FF00C9">
              <w:rPr>
                <w:sz w:val="20"/>
                <w:szCs w:val="20"/>
              </w:rPr>
              <w:t>м</w:t>
            </w:r>
            <w:r w:rsidRPr="00FF00C9">
              <w:rPr>
                <w:sz w:val="20"/>
                <w:szCs w:val="20"/>
              </w:rPr>
              <w:t>,</w:t>
            </w:r>
            <w:r w:rsidRPr="00FF00C9">
              <w:rPr>
                <w:rFonts w:cs="Courier New"/>
                <w:sz w:val="20"/>
                <w:szCs w:val="20"/>
              </w:rPr>
              <w:t xml:space="preserve"> </w:t>
            </w:r>
            <w:r w:rsidRPr="00FF00C9">
              <w:rPr>
                <w:rFonts w:cs="Courier New"/>
                <w:sz w:val="20"/>
                <w:szCs w:val="20"/>
              </w:rPr>
              <w:t>наличие</w:t>
            </w:r>
            <w:r w:rsidRPr="00FF00C9">
              <w:rPr>
                <w:rFonts w:cs="Courier New"/>
                <w:sz w:val="20"/>
                <w:szCs w:val="20"/>
              </w:rPr>
              <w:t xml:space="preserve"> </w:t>
            </w:r>
            <w:r w:rsidRPr="00FF00C9">
              <w:rPr>
                <w:rFonts w:cs="Courier New"/>
                <w:sz w:val="20"/>
                <w:szCs w:val="20"/>
              </w:rPr>
              <w:t>пострадавших</w:t>
            </w:r>
            <w:r w:rsidRPr="00FF00C9">
              <w:rPr>
                <w:rFonts w:cs="Courier New"/>
                <w:sz w:val="20"/>
                <w:szCs w:val="20"/>
              </w:rPr>
              <w:t xml:space="preserve"> </w:t>
            </w:r>
            <w:r w:rsidRPr="00FF00C9">
              <w:rPr>
                <w:rFonts w:cs="Courier New"/>
                <w:sz w:val="20"/>
                <w:szCs w:val="20"/>
              </w:rPr>
              <w:t>людей</w:t>
            </w:r>
            <w:r w:rsidRPr="00FF00C9">
              <w:rPr>
                <w:rFonts w:cs="Courier New"/>
                <w:sz w:val="20"/>
                <w:szCs w:val="20"/>
              </w:rPr>
              <w:t xml:space="preserve">; </w:t>
            </w:r>
          </w:p>
          <w:p w:rsidR="00336AE9" w:rsidRPr="00FF00C9" w:rsidRDefault="00336AE9" w:rsidP="009E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rPr>
                <w:rFonts w:cs="Courier New"/>
                <w:sz w:val="20"/>
                <w:szCs w:val="20"/>
              </w:rPr>
            </w:pPr>
            <w:r w:rsidRPr="00FF00C9">
              <w:rPr>
                <w:rFonts w:cs="Courier New"/>
                <w:sz w:val="20"/>
                <w:szCs w:val="20"/>
              </w:rPr>
              <w:t>-</w:t>
            </w:r>
            <w:r w:rsidRPr="00FF00C9">
              <w:rPr>
                <w:rFonts w:cs="Courier New"/>
                <w:sz w:val="20"/>
                <w:szCs w:val="20"/>
              </w:rPr>
              <w:t>травмы</w:t>
            </w:r>
            <w:r w:rsidRPr="00FF00C9">
              <w:rPr>
                <w:rFonts w:cs="Courier New"/>
                <w:sz w:val="20"/>
                <w:szCs w:val="20"/>
              </w:rPr>
              <w:t xml:space="preserve"> </w:t>
            </w:r>
            <w:r w:rsidRPr="00FF00C9">
              <w:rPr>
                <w:rFonts w:cs="Courier New"/>
                <w:sz w:val="20"/>
                <w:szCs w:val="20"/>
              </w:rPr>
              <w:t>в</w:t>
            </w:r>
            <w:r w:rsidRPr="00FF00C9">
              <w:rPr>
                <w:rFonts w:cs="Courier New"/>
                <w:sz w:val="20"/>
                <w:szCs w:val="20"/>
              </w:rPr>
              <w:t xml:space="preserve"> </w:t>
            </w:r>
            <w:r w:rsidRPr="00FF00C9">
              <w:rPr>
                <w:rFonts w:cs="Courier New"/>
                <w:sz w:val="20"/>
                <w:szCs w:val="20"/>
              </w:rPr>
              <w:t>результате</w:t>
            </w:r>
            <w:r w:rsidRPr="00FF00C9">
              <w:rPr>
                <w:rFonts w:cs="Courier New"/>
                <w:sz w:val="20"/>
                <w:szCs w:val="20"/>
              </w:rPr>
              <w:t xml:space="preserve"> </w:t>
            </w:r>
            <w:r w:rsidRPr="00FF00C9">
              <w:rPr>
                <w:rFonts w:cs="Courier New"/>
                <w:sz w:val="20"/>
                <w:szCs w:val="20"/>
              </w:rPr>
              <w:t>воздействия</w:t>
            </w:r>
            <w:r w:rsidRPr="00FF00C9">
              <w:rPr>
                <w:rFonts w:cs="Courier New"/>
                <w:sz w:val="20"/>
                <w:szCs w:val="20"/>
              </w:rPr>
              <w:t xml:space="preserve"> </w:t>
            </w:r>
            <w:r w:rsidRPr="00FF00C9">
              <w:rPr>
                <w:rFonts w:cs="Courier New"/>
                <w:sz w:val="20"/>
                <w:szCs w:val="20"/>
              </w:rPr>
              <w:t>открытого</w:t>
            </w:r>
            <w:r w:rsidRPr="00FF00C9">
              <w:rPr>
                <w:rFonts w:cs="Courier New"/>
                <w:sz w:val="20"/>
                <w:szCs w:val="20"/>
              </w:rPr>
              <w:t xml:space="preserve"> </w:t>
            </w:r>
            <w:r w:rsidRPr="00FF00C9">
              <w:rPr>
                <w:rFonts w:cs="Courier New"/>
                <w:sz w:val="20"/>
                <w:szCs w:val="20"/>
              </w:rPr>
              <w:t>огня</w:t>
            </w:r>
            <w:r w:rsidRPr="00FF00C9">
              <w:rPr>
                <w:rFonts w:cs="Courier New"/>
                <w:sz w:val="20"/>
                <w:szCs w:val="20"/>
              </w:rPr>
              <w:t xml:space="preserve">, </w:t>
            </w:r>
            <w:r w:rsidRPr="00FF00C9">
              <w:rPr>
                <w:rFonts w:cs="Courier New"/>
                <w:sz w:val="20"/>
                <w:szCs w:val="20"/>
              </w:rPr>
              <w:t>отравление</w:t>
            </w:r>
            <w:r w:rsidRPr="00FF00C9">
              <w:rPr>
                <w:rFonts w:cs="Courier New"/>
                <w:sz w:val="20"/>
                <w:szCs w:val="20"/>
              </w:rPr>
              <w:t xml:space="preserve"> </w:t>
            </w:r>
            <w:r w:rsidRPr="00FF00C9">
              <w:rPr>
                <w:rFonts w:cs="Courier New"/>
                <w:sz w:val="20"/>
                <w:szCs w:val="20"/>
              </w:rPr>
              <w:t>продуктами</w:t>
            </w:r>
            <w:r w:rsidRPr="00FF00C9">
              <w:rPr>
                <w:rFonts w:cs="Courier New"/>
                <w:sz w:val="20"/>
                <w:szCs w:val="20"/>
              </w:rPr>
              <w:t xml:space="preserve"> </w:t>
            </w:r>
            <w:r w:rsidRPr="00FF00C9">
              <w:rPr>
                <w:rFonts w:cs="Courier New"/>
                <w:sz w:val="20"/>
                <w:szCs w:val="20"/>
              </w:rPr>
              <w:t>горения</w:t>
            </w:r>
            <w:r w:rsidRPr="00FF00C9">
              <w:rPr>
                <w:rFonts w:cs="Courier New"/>
                <w:sz w:val="20"/>
                <w:szCs w:val="20"/>
              </w:rPr>
              <w:t xml:space="preserve">, </w:t>
            </w:r>
            <w:r w:rsidRPr="00FF00C9">
              <w:rPr>
                <w:rFonts w:cs="Courier New"/>
                <w:sz w:val="20"/>
                <w:szCs w:val="20"/>
              </w:rPr>
              <w:t>обрушен</w:t>
            </w:r>
            <w:r>
              <w:rPr>
                <w:rFonts w:cs="Courier New"/>
                <w:sz w:val="20"/>
                <w:szCs w:val="20"/>
              </w:rPr>
              <w:t>ие</w:t>
            </w:r>
            <w:r>
              <w:rPr>
                <w:rFonts w:cs="Courier New"/>
                <w:sz w:val="20"/>
                <w:szCs w:val="20"/>
              </w:rPr>
              <w:t xml:space="preserve"> </w:t>
            </w:r>
            <w:r>
              <w:rPr>
                <w:rFonts w:cs="Courier New"/>
                <w:sz w:val="20"/>
                <w:szCs w:val="20"/>
              </w:rPr>
              <w:t>конструкции</w:t>
            </w:r>
            <w:r>
              <w:rPr>
                <w:rFonts w:cs="Courier New"/>
                <w:sz w:val="20"/>
                <w:szCs w:val="20"/>
              </w:rPr>
              <w:t xml:space="preserve"> </w:t>
            </w:r>
            <w:r>
              <w:rPr>
                <w:rFonts w:cs="Courier New"/>
                <w:sz w:val="20"/>
                <w:szCs w:val="20"/>
              </w:rPr>
              <w:t>на</w:t>
            </w:r>
            <w:r>
              <w:rPr>
                <w:rFonts w:cs="Courier New"/>
                <w:sz w:val="20"/>
                <w:szCs w:val="20"/>
              </w:rPr>
              <w:t xml:space="preserve"> </w:t>
            </w:r>
            <w:r>
              <w:rPr>
                <w:rFonts w:cs="Courier New"/>
                <w:sz w:val="20"/>
                <w:szCs w:val="20"/>
              </w:rPr>
              <w:t>площади</w:t>
            </w:r>
            <w:r>
              <w:rPr>
                <w:rFonts w:cs="Courier New"/>
                <w:sz w:val="20"/>
                <w:szCs w:val="20"/>
              </w:rPr>
              <w:t xml:space="preserve"> </w:t>
            </w:r>
            <w:r>
              <w:rPr>
                <w:rFonts w:cs="Courier New"/>
                <w:sz w:val="20"/>
                <w:szCs w:val="20"/>
              </w:rPr>
              <w:t>до</w:t>
            </w:r>
            <w:r>
              <w:rPr>
                <w:rFonts w:cs="Courier New"/>
                <w:sz w:val="20"/>
                <w:szCs w:val="20"/>
              </w:rPr>
              <w:t xml:space="preserve"> 400</w:t>
            </w:r>
            <w:r w:rsidRPr="00FF00C9">
              <w:rPr>
                <w:rFonts w:cs="Courier New"/>
                <w:sz w:val="20"/>
                <w:szCs w:val="20"/>
              </w:rPr>
              <w:t xml:space="preserve">; </w:t>
            </w:r>
          </w:p>
          <w:p w:rsidR="00336AE9" w:rsidRPr="00A10A44" w:rsidRDefault="00336AE9" w:rsidP="009E4B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40"/>
                <w:sz w:val="24"/>
                <w:szCs w:val="24"/>
              </w:rPr>
            </w:pPr>
            <w:r w:rsidRPr="00FF00C9">
              <w:rPr>
                <w:rFonts w:cs="Courier New"/>
                <w:sz w:val="20"/>
                <w:szCs w:val="20"/>
              </w:rPr>
              <w:t xml:space="preserve">- </w:t>
            </w:r>
            <w:r w:rsidRPr="00FF00C9">
              <w:rPr>
                <w:rFonts w:cs="Courier New"/>
                <w:sz w:val="20"/>
                <w:szCs w:val="20"/>
              </w:rPr>
              <w:t>в</w:t>
            </w:r>
            <w:r w:rsidRPr="00FF00C9">
              <w:rPr>
                <w:rFonts w:cs="Courier New"/>
                <w:sz w:val="20"/>
                <w:szCs w:val="20"/>
              </w:rPr>
              <w:t xml:space="preserve"> </w:t>
            </w:r>
            <w:r w:rsidRPr="00FF00C9">
              <w:rPr>
                <w:rFonts w:cs="Courier New"/>
                <w:sz w:val="20"/>
                <w:szCs w:val="20"/>
              </w:rPr>
              <w:t>результате</w:t>
            </w:r>
            <w:r w:rsidRPr="00FF00C9">
              <w:rPr>
                <w:rFonts w:cs="Courier New"/>
                <w:sz w:val="20"/>
                <w:szCs w:val="20"/>
              </w:rPr>
              <w:t xml:space="preserve"> </w:t>
            </w:r>
            <w:r w:rsidRPr="00FF00C9">
              <w:rPr>
                <w:rFonts w:cs="Courier New"/>
                <w:sz w:val="20"/>
                <w:szCs w:val="20"/>
              </w:rPr>
              <w:t>массового</w:t>
            </w:r>
            <w:r w:rsidRPr="00FF00C9">
              <w:rPr>
                <w:rFonts w:cs="Courier New"/>
                <w:sz w:val="20"/>
                <w:szCs w:val="20"/>
              </w:rPr>
              <w:t xml:space="preserve"> </w:t>
            </w:r>
            <w:r w:rsidRPr="00FF00C9">
              <w:rPr>
                <w:rFonts w:cs="Courier New"/>
                <w:sz w:val="20"/>
                <w:szCs w:val="20"/>
              </w:rPr>
              <w:t>отравления</w:t>
            </w:r>
            <w:r w:rsidRPr="00FF00C9">
              <w:rPr>
                <w:rFonts w:cs="Courier New"/>
                <w:sz w:val="20"/>
                <w:szCs w:val="20"/>
              </w:rPr>
              <w:t xml:space="preserve"> </w:t>
            </w:r>
            <w:r w:rsidRPr="00FF00C9">
              <w:rPr>
                <w:rFonts w:cs="Courier New"/>
                <w:sz w:val="20"/>
                <w:szCs w:val="20"/>
              </w:rPr>
              <w:t>количество</w:t>
            </w:r>
            <w:r w:rsidRPr="00FF00C9">
              <w:rPr>
                <w:rFonts w:cs="Courier New"/>
                <w:sz w:val="20"/>
                <w:szCs w:val="20"/>
              </w:rPr>
              <w:t xml:space="preserve"> </w:t>
            </w:r>
            <w:r w:rsidRPr="00FF00C9">
              <w:rPr>
                <w:rFonts w:cs="Courier New"/>
                <w:sz w:val="20"/>
                <w:szCs w:val="20"/>
              </w:rPr>
              <w:t>пос</w:t>
            </w:r>
            <w:r>
              <w:rPr>
                <w:rFonts w:cs="Courier New"/>
                <w:sz w:val="20"/>
                <w:szCs w:val="20"/>
              </w:rPr>
              <w:t>традавших</w:t>
            </w:r>
            <w:r>
              <w:rPr>
                <w:rFonts w:cs="Courier New"/>
                <w:sz w:val="20"/>
                <w:szCs w:val="20"/>
              </w:rPr>
              <w:t xml:space="preserve"> </w:t>
            </w:r>
            <w:r>
              <w:rPr>
                <w:rFonts w:cs="Courier New"/>
                <w:sz w:val="20"/>
                <w:szCs w:val="20"/>
              </w:rPr>
              <w:t>может</w:t>
            </w:r>
            <w:r>
              <w:rPr>
                <w:rFonts w:cs="Courier New"/>
                <w:sz w:val="20"/>
                <w:szCs w:val="20"/>
              </w:rPr>
              <w:t xml:space="preserve"> </w:t>
            </w:r>
            <w:r>
              <w:rPr>
                <w:rFonts w:cs="Courier New"/>
                <w:sz w:val="20"/>
                <w:szCs w:val="20"/>
              </w:rPr>
              <w:t>достигать</w:t>
            </w:r>
            <w:r>
              <w:rPr>
                <w:rFonts w:cs="Courier New"/>
                <w:sz w:val="20"/>
                <w:szCs w:val="20"/>
              </w:rPr>
              <w:t xml:space="preserve"> </w:t>
            </w:r>
            <w:r>
              <w:rPr>
                <w:rFonts w:cs="Courier New"/>
                <w:sz w:val="20"/>
                <w:szCs w:val="20"/>
              </w:rPr>
              <w:t>до</w:t>
            </w:r>
            <w:r>
              <w:rPr>
                <w:rFonts w:cs="Courier New"/>
                <w:sz w:val="20"/>
                <w:szCs w:val="20"/>
              </w:rPr>
              <w:t xml:space="preserve"> 400</w:t>
            </w:r>
            <w:r w:rsidRPr="00FF00C9">
              <w:rPr>
                <w:rFonts w:cs="Courier New"/>
                <w:sz w:val="20"/>
                <w:szCs w:val="20"/>
              </w:rPr>
              <w:t xml:space="preserve"> </w:t>
            </w:r>
            <w:r w:rsidRPr="00FF00C9">
              <w:rPr>
                <w:rFonts w:cs="Courier New"/>
                <w:sz w:val="20"/>
                <w:szCs w:val="20"/>
              </w:rPr>
              <w:t>челове</w:t>
            </w:r>
            <w:r>
              <w:rPr>
                <w:rFonts w:cs="Courier New"/>
                <w:sz w:val="20"/>
                <w:szCs w:val="20"/>
              </w:rPr>
              <w:t>к</w:t>
            </w:r>
          </w:p>
        </w:tc>
      </w:tr>
    </w:tbl>
    <w:p w:rsidR="00336AE9" w:rsidRDefault="00336AE9" w:rsidP="00336AE9">
      <w:pPr>
        <w:pStyle w:val="Style18"/>
        <w:widowControl/>
        <w:tabs>
          <w:tab w:val="left" w:pos="993"/>
        </w:tabs>
        <w:spacing w:line="240" w:lineRule="auto"/>
        <w:rPr>
          <w:rStyle w:val="FontStyle40"/>
          <w:sz w:val="28"/>
          <w:szCs w:val="28"/>
        </w:rPr>
      </w:pPr>
    </w:p>
    <w:p w:rsidR="00336AE9" w:rsidRDefault="00336AE9" w:rsidP="00336AE9">
      <w:pPr>
        <w:pStyle w:val="Style18"/>
        <w:widowControl/>
        <w:tabs>
          <w:tab w:val="left" w:pos="993"/>
        </w:tabs>
        <w:spacing w:line="240" w:lineRule="auto"/>
        <w:rPr>
          <w:rStyle w:val="FontStyle40"/>
          <w:sz w:val="28"/>
          <w:szCs w:val="28"/>
        </w:rPr>
      </w:pPr>
    </w:p>
    <w:p w:rsidR="00336AE9" w:rsidRPr="00A64FE7" w:rsidRDefault="00336AE9" w:rsidP="00336AE9">
      <w:pPr>
        <w:pStyle w:val="Style18"/>
        <w:widowControl/>
        <w:numPr>
          <w:ilvl w:val="0"/>
          <w:numId w:val="1"/>
        </w:numPr>
        <w:tabs>
          <w:tab w:val="left" w:pos="993"/>
        </w:tabs>
        <w:spacing w:line="240" w:lineRule="auto"/>
        <w:ind w:hanging="239"/>
        <w:rPr>
          <w:rStyle w:val="FontStyle40"/>
          <w:sz w:val="28"/>
          <w:szCs w:val="28"/>
        </w:rPr>
      </w:pPr>
      <w:r w:rsidRPr="00A64FE7">
        <w:rPr>
          <w:rStyle w:val="FontStyle40"/>
          <w:sz w:val="28"/>
          <w:szCs w:val="28"/>
        </w:rPr>
        <w:t>Критические элементы объекта (территории) (при наличии)</w:t>
      </w:r>
    </w:p>
    <w:p w:rsidR="00336AE9" w:rsidRPr="00FD6A1C" w:rsidRDefault="00336AE9" w:rsidP="00336AE9">
      <w:pPr>
        <w:pStyle w:val="Style18"/>
        <w:widowControl/>
        <w:tabs>
          <w:tab w:val="left" w:pos="993"/>
        </w:tabs>
        <w:spacing w:line="240" w:lineRule="auto"/>
        <w:rPr>
          <w:rStyle w:val="FontStyle40"/>
          <w:sz w:val="6"/>
          <w:szCs w:val="6"/>
        </w:rPr>
      </w:pPr>
    </w:p>
    <w:tbl>
      <w:tblPr>
        <w:tblStyle w:val="a8"/>
        <w:tblW w:w="10490" w:type="dxa"/>
        <w:tblInd w:w="-459" w:type="dxa"/>
        <w:tblLook w:val="04A0"/>
      </w:tblPr>
      <w:tblGrid>
        <w:gridCol w:w="1560"/>
        <w:gridCol w:w="1417"/>
        <w:gridCol w:w="1985"/>
        <w:gridCol w:w="1417"/>
        <w:gridCol w:w="2268"/>
        <w:gridCol w:w="1843"/>
      </w:tblGrid>
      <w:tr w:rsidR="00336AE9" w:rsidRPr="000164E8" w:rsidTr="009E4B10">
        <w:tc>
          <w:tcPr>
            <w:tcW w:w="1560" w:type="dxa"/>
          </w:tcPr>
          <w:p w:rsidR="00336AE9" w:rsidRDefault="00336AE9" w:rsidP="009E4B10">
            <w:pPr>
              <w:pStyle w:val="Style28"/>
              <w:spacing w:line="240" w:lineRule="auto"/>
              <w:ind w:firstLine="19"/>
              <w:jc w:val="center"/>
              <w:rPr>
                <w:rStyle w:val="FontStyle40"/>
                <w:sz w:val="24"/>
                <w:szCs w:val="24"/>
                <w:lang w:val="en-US"/>
              </w:rPr>
            </w:pPr>
            <w:r w:rsidRPr="000164E8">
              <w:rPr>
                <w:rStyle w:val="FontStyle40"/>
                <w:sz w:val="24"/>
                <w:szCs w:val="24"/>
              </w:rPr>
              <w:t>№</w:t>
            </w:r>
          </w:p>
          <w:p w:rsidR="00336AE9" w:rsidRPr="000164E8" w:rsidRDefault="00336AE9" w:rsidP="009E4B10">
            <w:pPr>
              <w:pStyle w:val="Style28"/>
              <w:spacing w:line="240" w:lineRule="auto"/>
              <w:ind w:firstLine="19"/>
              <w:jc w:val="center"/>
              <w:rPr>
                <w:rStyle w:val="FontStyle40"/>
                <w:sz w:val="24"/>
                <w:szCs w:val="24"/>
              </w:rPr>
            </w:pPr>
            <w:r w:rsidRPr="000164E8">
              <w:rPr>
                <w:rStyle w:val="FontStyle40"/>
                <w:sz w:val="24"/>
                <w:szCs w:val="24"/>
              </w:rPr>
              <w:t>п/п</w:t>
            </w:r>
          </w:p>
        </w:tc>
        <w:tc>
          <w:tcPr>
            <w:tcW w:w="1417" w:type="dxa"/>
          </w:tcPr>
          <w:p w:rsidR="00336AE9" w:rsidRPr="000164E8" w:rsidRDefault="00336AE9" w:rsidP="009E4B10">
            <w:pPr>
              <w:pStyle w:val="Style29"/>
              <w:spacing w:line="240" w:lineRule="auto"/>
              <w:ind w:hanging="40"/>
              <w:jc w:val="center"/>
              <w:rPr>
                <w:rStyle w:val="FontStyle40"/>
                <w:sz w:val="24"/>
                <w:szCs w:val="24"/>
              </w:rPr>
            </w:pPr>
            <w:r w:rsidRPr="000164E8">
              <w:rPr>
                <w:rStyle w:val="FontStyle40"/>
                <w:sz w:val="24"/>
                <w:szCs w:val="24"/>
              </w:rPr>
              <w:t>Наимено</w:t>
            </w:r>
            <w:r w:rsidRPr="000164E8">
              <w:rPr>
                <w:rStyle w:val="FontStyle40"/>
                <w:sz w:val="24"/>
                <w:szCs w:val="24"/>
              </w:rPr>
              <w:softHyphen/>
              <w:t>вание</w:t>
            </w:r>
          </w:p>
        </w:tc>
        <w:tc>
          <w:tcPr>
            <w:tcW w:w="1985" w:type="dxa"/>
          </w:tcPr>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Количество</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работников, обучающихся</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и иных лиц, находящихся</w:t>
            </w:r>
          </w:p>
          <w:p w:rsidR="00336AE9" w:rsidRPr="000164E8" w:rsidRDefault="00336AE9" w:rsidP="009E4B10">
            <w:pPr>
              <w:pStyle w:val="Style28"/>
              <w:spacing w:line="240" w:lineRule="auto"/>
              <w:jc w:val="center"/>
              <w:rPr>
                <w:rStyle w:val="FontStyle40"/>
                <w:sz w:val="24"/>
                <w:szCs w:val="24"/>
              </w:rPr>
            </w:pPr>
            <w:r w:rsidRPr="000164E8">
              <w:rPr>
                <w:rStyle w:val="FontStyle40"/>
                <w:sz w:val="24"/>
                <w:szCs w:val="24"/>
              </w:rPr>
              <w:t>на участке, человек</w:t>
            </w:r>
          </w:p>
        </w:tc>
        <w:tc>
          <w:tcPr>
            <w:tcW w:w="1417" w:type="dxa"/>
          </w:tcPr>
          <w:p w:rsidR="00336AE9" w:rsidRDefault="00336AE9" w:rsidP="009E4B10">
            <w:pPr>
              <w:pStyle w:val="Style9"/>
              <w:spacing w:line="240" w:lineRule="auto"/>
              <w:jc w:val="center"/>
              <w:rPr>
                <w:rStyle w:val="FontStyle40"/>
                <w:sz w:val="24"/>
                <w:szCs w:val="24"/>
                <w:lang w:val="en-US"/>
              </w:rPr>
            </w:pPr>
            <w:r w:rsidRPr="000164E8">
              <w:rPr>
                <w:rStyle w:val="FontStyle40"/>
                <w:sz w:val="24"/>
                <w:szCs w:val="24"/>
              </w:rPr>
              <w:t>Общая площадь,</w:t>
            </w:r>
          </w:p>
          <w:p w:rsidR="00336AE9" w:rsidRPr="000164E8" w:rsidRDefault="00336AE9" w:rsidP="009E4B10">
            <w:pPr>
              <w:pStyle w:val="Style9"/>
              <w:spacing w:line="240" w:lineRule="auto"/>
              <w:jc w:val="center"/>
              <w:rPr>
                <w:rStyle w:val="FontStyle40"/>
                <w:sz w:val="24"/>
                <w:szCs w:val="24"/>
              </w:rPr>
            </w:pPr>
            <w:r w:rsidRPr="000164E8">
              <w:rPr>
                <w:rStyle w:val="FontStyle40"/>
                <w:sz w:val="24"/>
                <w:szCs w:val="24"/>
              </w:rPr>
              <w:t>кв. метров</w:t>
            </w:r>
          </w:p>
        </w:tc>
        <w:tc>
          <w:tcPr>
            <w:tcW w:w="2268" w:type="dxa"/>
          </w:tcPr>
          <w:p w:rsidR="00336AE9" w:rsidRPr="000164E8" w:rsidRDefault="00336AE9" w:rsidP="009E4B10">
            <w:pPr>
              <w:pStyle w:val="Style25"/>
              <w:spacing w:line="240" w:lineRule="auto"/>
              <w:rPr>
                <w:rStyle w:val="FontStyle40"/>
                <w:sz w:val="24"/>
                <w:szCs w:val="24"/>
              </w:rPr>
            </w:pPr>
            <w:r w:rsidRPr="000164E8">
              <w:rPr>
                <w:rStyle w:val="FontStyle40"/>
                <w:sz w:val="24"/>
                <w:szCs w:val="24"/>
              </w:rPr>
              <w:t>Характер террористической угрозы</w:t>
            </w:r>
          </w:p>
        </w:tc>
        <w:tc>
          <w:tcPr>
            <w:tcW w:w="1843" w:type="dxa"/>
          </w:tcPr>
          <w:p w:rsidR="00336AE9" w:rsidRPr="000164E8" w:rsidRDefault="00336AE9" w:rsidP="009E4B10">
            <w:pPr>
              <w:pStyle w:val="Style25"/>
              <w:spacing w:line="240" w:lineRule="auto"/>
              <w:rPr>
                <w:rStyle w:val="FontStyle40"/>
                <w:sz w:val="24"/>
                <w:szCs w:val="24"/>
              </w:rPr>
            </w:pPr>
            <w:r w:rsidRPr="000164E8">
              <w:rPr>
                <w:rStyle w:val="FontStyle40"/>
                <w:sz w:val="24"/>
                <w:szCs w:val="24"/>
              </w:rPr>
              <w:t>Характер возможных последст</w:t>
            </w:r>
            <w:r w:rsidRPr="000164E8">
              <w:rPr>
                <w:rStyle w:val="FontStyle40"/>
                <w:sz w:val="24"/>
                <w:szCs w:val="24"/>
              </w:rPr>
              <w:softHyphen/>
              <w:t>вий</w:t>
            </w:r>
          </w:p>
        </w:tc>
      </w:tr>
      <w:tr w:rsidR="00336AE9" w:rsidRPr="000164E8" w:rsidTr="009E4B10">
        <w:tc>
          <w:tcPr>
            <w:tcW w:w="1560" w:type="dxa"/>
          </w:tcPr>
          <w:p w:rsidR="00336AE9" w:rsidRPr="000164E8" w:rsidRDefault="00336AE9" w:rsidP="009E4B10">
            <w:pPr>
              <w:pStyle w:val="Style10"/>
              <w:jc w:val="center"/>
            </w:pPr>
            <w:r>
              <w:t>1.</w:t>
            </w:r>
          </w:p>
        </w:tc>
        <w:tc>
          <w:tcPr>
            <w:tcW w:w="8930" w:type="dxa"/>
            <w:gridSpan w:val="5"/>
          </w:tcPr>
          <w:p w:rsidR="00336AE9" w:rsidRPr="00A64FE7" w:rsidRDefault="00336AE9" w:rsidP="009E4B10">
            <w:pPr>
              <w:pStyle w:val="Style10"/>
              <w:ind w:left="-1101"/>
              <w:jc w:val="center"/>
              <w:rPr>
                <w:b/>
                <w:sz w:val="24"/>
                <w:szCs w:val="24"/>
              </w:rPr>
            </w:pPr>
            <w:r w:rsidRPr="00A64FE7">
              <w:rPr>
                <w:b/>
                <w:sz w:val="24"/>
                <w:szCs w:val="24"/>
              </w:rPr>
              <w:t>Нет</w:t>
            </w:r>
          </w:p>
        </w:tc>
      </w:tr>
    </w:tbl>
    <w:p w:rsidR="00336AE9" w:rsidRPr="003A342D" w:rsidRDefault="00336AE9" w:rsidP="00336AE9">
      <w:pPr>
        <w:pStyle w:val="Style18"/>
        <w:widowControl/>
        <w:spacing w:line="240" w:lineRule="auto"/>
        <w:ind w:left="1090" w:firstLine="0"/>
        <w:rPr>
          <w:rStyle w:val="FontStyle40"/>
          <w:sz w:val="4"/>
          <w:szCs w:val="4"/>
        </w:rPr>
      </w:pPr>
    </w:p>
    <w:p w:rsidR="00336AE9" w:rsidRPr="00CF31FD" w:rsidRDefault="00336AE9" w:rsidP="00336AE9">
      <w:pPr>
        <w:pStyle w:val="Style22"/>
        <w:widowControl/>
        <w:tabs>
          <w:tab w:val="left" w:pos="993"/>
          <w:tab w:val="left" w:leader="underscore" w:pos="6235"/>
          <w:tab w:val="left" w:leader="underscore" w:pos="8880"/>
        </w:tabs>
        <w:spacing w:line="240" w:lineRule="auto"/>
        <w:rPr>
          <w:rStyle w:val="FontStyle40"/>
          <w:sz w:val="28"/>
          <w:szCs w:val="28"/>
        </w:rPr>
      </w:pPr>
      <w:r>
        <w:rPr>
          <w:rStyle w:val="FontStyle40"/>
          <w:sz w:val="28"/>
          <w:szCs w:val="28"/>
        </w:rPr>
        <w:t>3.</w:t>
      </w:r>
      <w:r w:rsidRPr="003A342D">
        <w:rPr>
          <w:rStyle w:val="FontStyle40"/>
          <w:sz w:val="28"/>
          <w:szCs w:val="28"/>
        </w:rPr>
        <w:t>Возможные места и способы проникновения террористов на объект (территорию)</w:t>
      </w:r>
      <w:r>
        <w:rPr>
          <w:rStyle w:val="FontStyle40"/>
          <w:sz w:val="28"/>
          <w:szCs w:val="28"/>
        </w:rPr>
        <w:t>:</w:t>
      </w:r>
      <w:r w:rsidRPr="003A342D">
        <w:rPr>
          <w:rStyle w:val="FontStyle40"/>
          <w:sz w:val="28"/>
          <w:szCs w:val="28"/>
        </w:rPr>
        <w:t xml:space="preserve"> </w:t>
      </w:r>
      <w:r w:rsidRPr="00CF31FD">
        <w:rPr>
          <w:rStyle w:val="FontStyle40"/>
          <w:b/>
          <w:sz w:val="28"/>
          <w:szCs w:val="28"/>
        </w:rPr>
        <w:t xml:space="preserve">через ограждения перелаз во двор, въездные ворота, </w:t>
      </w:r>
      <w:r>
        <w:rPr>
          <w:rStyle w:val="FontStyle40"/>
          <w:b/>
          <w:sz w:val="28"/>
          <w:szCs w:val="28"/>
        </w:rPr>
        <w:t>калитку, входы в здание</w:t>
      </w:r>
      <w:r w:rsidRPr="00CF31FD">
        <w:rPr>
          <w:rStyle w:val="FontStyle40"/>
          <w:b/>
          <w:sz w:val="28"/>
          <w:szCs w:val="28"/>
        </w:rPr>
        <w:t xml:space="preserve">. </w:t>
      </w:r>
    </w:p>
    <w:p w:rsidR="00336AE9" w:rsidRPr="00CF31FD" w:rsidRDefault="00336AE9" w:rsidP="00336AE9">
      <w:pPr>
        <w:pStyle w:val="Style22"/>
        <w:widowControl/>
        <w:tabs>
          <w:tab w:val="left" w:pos="993"/>
          <w:tab w:val="left" w:leader="underscore" w:pos="6235"/>
          <w:tab w:val="left" w:leader="underscore" w:pos="8880"/>
        </w:tabs>
        <w:spacing w:line="240" w:lineRule="auto"/>
        <w:ind w:left="703" w:firstLine="0"/>
        <w:rPr>
          <w:rStyle w:val="FontStyle40"/>
          <w:sz w:val="6"/>
          <w:szCs w:val="6"/>
        </w:rPr>
      </w:pPr>
    </w:p>
    <w:p w:rsidR="00336AE9" w:rsidRPr="00CF31FD" w:rsidRDefault="00336AE9" w:rsidP="00336AE9">
      <w:pPr>
        <w:pStyle w:val="Style22"/>
        <w:widowControl/>
        <w:tabs>
          <w:tab w:val="left" w:pos="993"/>
          <w:tab w:val="left" w:leader="underscore" w:pos="9034"/>
        </w:tabs>
        <w:spacing w:line="240" w:lineRule="auto"/>
        <w:rPr>
          <w:sz w:val="28"/>
          <w:szCs w:val="28"/>
        </w:rPr>
      </w:pPr>
      <w:r w:rsidRPr="00CF31FD">
        <w:rPr>
          <w:rStyle w:val="FontStyle40"/>
          <w:sz w:val="28"/>
          <w:szCs w:val="28"/>
        </w:rPr>
        <w:t xml:space="preserve">4.Наиболее   вероятные   средства   поражения,   которые   могут применить террористы при совершении террористического акта: </w:t>
      </w:r>
      <w:r w:rsidRPr="00517A98">
        <w:rPr>
          <w:rStyle w:val="FontStyle40"/>
          <w:b/>
          <w:sz w:val="28"/>
          <w:szCs w:val="28"/>
        </w:rPr>
        <w:t>взрывные устройства, легковоспла</w:t>
      </w:r>
      <w:r w:rsidRPr="00517A98">
        <w:rPr>
          <w:b/>
          <w:sz w:val="28"/>
          <w:szCs w:val="28"/>
        </w:rPr>
        <w:t>меняющиеся жидкости</w:t>
      </w:r>
      <w:r>
        <w:rPr>
          <w:b/>
          <w:sz w:val="28"/>
          <w:szCs w:val="28"/>
        </w:rPr>
        <w:t xml:space="preserve"> и вещества, огнестрельное и холодное оружие, отравляющие </w:t>
      </w:r>
      <w:r w:rsidRPr="00CF31FD">
        <w:rPr>
          <w:b/>
          <w:sz w:val="28"/>
          <w:szCs w:val="28"/>
        </w:rPr>
        <w:t>веществ</w:t>
      </w:r>
      <w:r>
        <w:rPr>
          <w:b/>
          <w:sz w:val="28"/>
          <w:szCs w:val="28"/>
        </w:rPr>
        <w:t>а, биологические поражающие агенты.</w:t>
      </w:r>
    </w:p>
    <w:p w:rsidR="00336AE9" w:rsidRPr="006A20DF" w:rsidRDefault="00336AE9" w:rsidP="00336AE9">
      <w:pPr>
        <w:pStyle w:val="Style22"/>
        <w:widowControl/>
        <w:tabs>
          <w:tab w:val="left" w:pos="993"/>
          <w:tab w:val="left" w:leader="underscore" w:pos="9034"/>
        </w:tabs>
        <w:spacing w:line="240" w:lineRule="auto"/>
        <w:rPr>
          <w:sz w:val="8"/>
          <w:szCs w:val="8"/>
        </w:rPr>
      </w:pPr>
    </w:p>
    <w:p w:rsidR="00336AE9" w:rsidRDefault="00336AE9" w:rsidP="00336AE9">
      <w:pPr>
        <w:pStyle w:val="Style5"/>
        <w:widowControl/>
        <w:rPr>
          <w:rStyle w:val="FontStyle40"/>
          <w:b/>
          <w:sz w:val="28"/>
          <w:szCs w:val="28"/>
        </w:rPr>
      </w:pPr>
      <w:r w:rsidRPr="003A342D">
        <w:rPr>
          <w:rStyle w:val="FontStyle40"/>
          <w:b/>
          <w:sz w:val="28"/>
          <w:szCs w:val="28"/>
        </w:rPr>
        <w:t>IV. Прогноз последствий совершения террористического акта</w:t>
      </w:r>
      <w:r>
        <w:rPr>
          <w:rStyle w:val="FontStyle40"/>
          <w:b/>
          <w:sz w:val="28"/>
          <w:szCs w:val="28"/>
        </w:rPr>
        <w:t xml:space="preserve"> </w:t>
      </w:r>
    </w:p>
    <w:p w:rsidR="00336AE9" w:rsidRPr="003A342D" w:rsidRDefault="00336AE9" w:rsidP="00336AE9">
      <w:pPr>
        <w:pStyle w:val="Style5"/>
        <w:widowControl/>
        <w:rPr>
          <w:rStyle w:val="FontStyle40"/>
          <w:b/>
          <w:sz w:val="28"/>
          <w:szCs w:val="28"/>
        </w:rPr>
      </w:pPr>
      <w:r w:rsidRPr="003A342D">
        <w:rPr>
          <w:rStyle w:val="FontStyle40"/>
          <w:b/>
          <w:sz w:val="28"/>
          <w:szCs w:val="28"/>
        </w:rPr>
        <w:lastRenderedPageBreak/>
        <w:t>на объекте</w:t>
      </w:r>
      <w:r>
        <w:rPr>
          <w:rStyle w:val="FontStyle40"/>
          <w:b/>
          <w:sz w:val="28"/>
          <w:szCs w:val="28"/>
        </w:rPr>
        <w:t xml:space="preserve"> </w:t>
      </w:r>
      <w:r w:rsidRPr="003A342D">
        <w:rPr>
          <w:rStyle w:val="FontStyle40"/>
          <w:b/>
          <w:sz w:val="28"/>
          <w:szCs w:val="28"/>
        </w:rPr>
        <w:t>(территории)</w:t>
      </w:r>
    </w:p>
    <w:p w:rsidR="00336AE9" w:rsidRPr="00D13393" w:rsidRDefault="00336AE9" w:rsidP="00336AE9">
      <w:pPr>
        <w:pStyle w:val="Style22"/>
        <w:widowControl/>
        <w:spacing w:line="240" w:lineRule="auto"/>
        <w:ind w:firstLine="0"/>
        <w:jc w:val="right"/>
        <w:rPr>
          <w:sz w:val="6"/>
          <w:szCs w:val="6"/>
        </w:rPr>
      </w:pPr>
    </w:p>
    <w:p w:rsidR="00336AE9" w:rsidRPr="00F635E6" w:rsidRDefault="00336AE9" w:rsidP="00336AE9">
      <w:pPr>
        <w:pStyle w:val="Default"/>
        <w:ind w:firstLine="709"/>
        <w:jc w:val="both"/>
        <w:rPr>
          <w:sz w:val="26"/>
          <w:szCs w:val="26"/>
        </w:rPr>
      </w:pPr>
      <w:r w:rsidRPr="00F635E6">
        <w:rPr>
          <w:sz w:val="26"/>
          <w:szCs w:val="26"/>
        </w:rPr>
        <w:t xml:space="preserve">1.Предполагаемые модели действий нарушителей: </w:t>
      </w:r>
    </w:p>
    <w:p w:rsidR="00336AE9" w:rsidRPr="00F635E6" w:rsidRDefault="00336AE9" w:rsidP="00336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F635E6">
        <w:rPr>
          <w:b/>
          <w:sz w:val="28"/>
          <w:szCs w:val="28"/>
        </w:rPr>
        <w:t>– совершение террористического акта с применением взрывчатых и зажигательных веществ в результате, которого могут возникнуть очаги пожара частичное обрушение здания и наличие пострадавших людей;</w:t>
      </w:r>
    </w:p>
    <w:p w:rsidR="00336AE9" w:rsidRPr="00F635E6" w:rsidRDefault="00336AE9" w:rsidP="00336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F635E6">
        <w:rPr>
          <w:b/>
          <w:sz w:val="28"/>
          <w:szCs w:val="28"/>
        </w:rPr>
        <w:t>- захват заложников, в результате чего возможен человеческие потери, а также физическое насилие, психологическое воздействие;</w:t>
      </w:r>
    </w:p>
    <w:p w:rsidR="00336AE9" w:rsidRPr="002E3180" w:rsidRDefault="00336AE9" w:rsidP="00336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F635E6">
        <w:rPr>
          <w:b/>
          <w:sz w:val="28"/>
          <w:szCs w:val="28"/>
        </w:rPr>
        <w:t xml:space="preserve">- массовое </w:t>
      </w:r>
      <w:r>
        <w:rPr>
          <w:b/>
          <w:sz w:val="28"/>
          <w:szCs w:val="28"/>
        </w:rPr>
        <w:t>отравление ядовитыми веществами</w:t>
      </w:r>
      <w:r w:rsidRPr="00F635E6">
        <w:rPr>
          <w:b/>
          <w:sz w:val="28"/>
          <w:szCs w:val="28"/>
        </w:rPr>
        <w:t>.</w:t>
      </w:r>
      <w:r w:rsidRPr="00021978">
        <w:rPr>
          <w:sz w:val="6"/>
          <w:szCs w:val="6"/>
        </w:rPr>
        <w:t>__.</w:t>
      </w:r>
    </w:p>
    <w:p w:rsidR="00336AE9" w:rsidRDefault="00336AE9" w:rsidP="00336AE9">
      <w:pPr>
        <w:pStyle w:val="Default"/>
        <w:jc w:val="center"/>
        <w:rPr>
          <w:sz w:val="18"/>
          <w:szCs w:val="18"/>
        </w:rPr>
      </w:pPr>
      <w:r w:rsidRPr="00A42F68">
        <w:rPr>
          <w:sz w:val="18"/>
          <w:szCs w:val="18"/>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336AE9" w:rsidRPr="00D80AEC" w:rsidRDefault="00336AE9" w:rsidP="00336AE9">
      <w:pPr>
        <w:pStyle w:val="Default"/>
        <w:ind w:left="567" w:firstLine="142"/>
        <w:rPr>
          <w:sz w:val="28"/>
          <w:szCs w:val="28"/>
        </w:rPr>
      </w:pPr>
      <w:r>
        <w:rPr>
          <w:sz w:val="28"/>
          <w:szCs w:val="28"/>
        </w:rPr>
        <w:t xml:space="preserve">                                                                         2.Вероятные последствия совершения террористического акта на объекте (территории):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о</w:t>
      </w:r>
      <w:r w:rsidRPr="000C3006">
        <w:rPr>
          <w:b/>
          <w:sz w:val="28"/>
          <w:szCs w:val="28"/>
        </w:rPr>
        <w:t>брушение стен и потолочных перекрытий, возгорание, замыкание эл</w:t>
      </w:r>
      <w:r>
        <w:rPr>
          <w:b/>
          <w:sz w:val="28"/>
          <w:szCs w:val="28"/>
        </w:rPr>
        <w:t>ектропроводки. У людей</w:t>
      </w:r>
      <w:r w:rsidRPr="000C3006">
        <w:rPr>
          <w:b/>
          <w:sz w:val="28"/>
          <w:szCs w:val="28"/>
        </w:rPr>
        <w:t xml:space="preserve"> возможны травмы и ожоги различной степени тяжести, отравление угарным газом, шоковое состояние</w:t>
      </w:r>
      <w:r>
        <w:rPr>
          <w:b/>
          <w:sz w:val="28"/>
          <w:szCs w:val="28"/>
        </w:rPr>
        <w:t xml:space="preserve">. </w:t>
      </w:r>
    </w:p>
    <w:p w:rsidR="00336AE9" w:rsidRPr="00D80AEC" w:rsidRDefault="00336AE9" w:rsidP="00336AE9">
      <w:pPr>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cs="Courier New"/>
          <w:b/>
          <w:sz w:val="28"/>
          <w:szCs w:val="28"/>
        </w:rPr>
      </w:pPr>
      <w:r w:rsidRPr="00C1065A">
        <w:rPr>
          <w:rFonts w:cs="Courier New"/>
          <w:b/>
          <w:sz w:val="28"/>
          <w:szCs w:val="28"/>
        </w:rPr>
        <w:t>-травмы в результате воздействия открытого огня, отравление продуктами горения, обрушение конструкции на площади до 128.</w:t>
      </w:r>
      <w:r w:rsidRPr="00D80AEC">
        <w:rPr>
          <w:b/>
          <w:sz w:val="28"/>
          <w:szCs w:val="28"/>
        </w:rPr>
        <w:t xml:space="preserve"> </w:t>
      </w:r>
      <w:r>
        <w:rPr>
          <w:b/>
          <w:sz w:val="28"/>
          <w:szCs w:val="28"/>
        </w:rPr>
        <w:t>Пострадает до 424 человек</w:t>
      </w:r>
    </w:p>
    <w:p w:rsidR="00336AE9" w:rsidRPr="006A20DF" w:rsidRDefault="00336AE9" w:rsidP="00336AE9">
      <w:pPr>
        <w:pStyle w:val="Style22"/>
        <w:widowControl/>
        <w:tabs>
          <w:tab w:val="left" w:pos="245"/>
          <w:tab w:val="left" w:leader="underscore" w:pos="8218"/>
        </w:tabs>
        <w:spacing w:line="240" w:lineRule="auto"/>
        <w:ind w:firstLine="0"/>
        <w:jc w:val="center"/>
        <w:rPr>
          <w:sz w:val="4"/>
          <w:szCs w:val="4"/>
        </w:rPr>
      </w:pPr>
      <w:r w:rsidRPr="006A20DF">
        <w:rPr>
          <w:sz w:val="4"/>
          <w:szCs w:val="4"/>
        </w:rPr>
        <w:t>_______________________________________________________________________________________________________________________________________________________________________________________________________________________</w:t>
      </w:r>
      <w:r>
        <w:rPr>
          <w:sz w:val="4"/>
          <w:szCs w:val="4"/>
        </w:rPr>
        <w:t>_______________________________________________________________________________________________________________________________________________________________</w:t>
      </w:r>
      <w:r w:rsidRPr="006A20DF">
        <w:rPr>
          <w:sz w:val="4"/>
          <w:szCs w:val="4"/>
        </w:rPr>
        <w:t xml:space="preserve">____________________________________________________________________________________________________ </w:t>
      </w:r>
    </w:p>
    <w:p w:rsidR="00336AE9" w:rsidRPr="0018772A" w:rsidRDefault="00336AE9" w:rsidP="00336AE9">
      <w:pPr>
        <w:pStyle w:val="Style22"/>
        <w:widowControl/>
        <w:tabs>
          <w:tab w:val="left" w:pos="245"/>
          <w:tab w:val="left" w:leader="underscore" w:pos="8218"/>
        </w:tabs>
        <w:spacing w:line="240" w:lineRule="auto"/>
        <w:ind w:firstLine="0"/>
        <w:jc w:val="center"/>
        <w:rPr>
          <w:rStyle w:val="FontStyle40"/>
          <w:sz w:val="18"/>
          <w:szCs w:val="18"/>
          <w:u w:val="single"/>
        </w:rPr>
      </w:pPr>
      <w:r w:rsidRPr="0018772A">
        <w:rPr>
          <w:sz w:val="18"/>
          <w:szCs w:val="18"/>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rsidR="00336AE9" w:rsidRDefault="00336AE9" w:rsidP="00336AE9">
      <w:pPr>
        <w:pStyle w:val="ConsPlusNonformat"/>
        <w:ind w:right="-18"/>
        <w:jc w:val="center"/>
        <w:rPr>
          <w:rFonts w:ascii="Times New Roman" w:hAnsi="Times New Roman" w:cs="Times New Roman"/>
          <w:b/>
          <w:sz w:val="28"/>
          <w:szCs w:val="28"/>
        </w:rPr>
      </w:pPr>
      <w:r w:rsidRPr="00F41CF3">
        <w:rPr>
          <w:rFonts w:ascii="Times New Roman" w:hAnsi="Times New Roman" w:cs="Times New Roman"/>
          <w:b/>
          <w:sz w:val="28"/>
          <w:szCs w:val="28"/>
          <w:lang w:val="en-US"/>
        </w:rPr>
        <w:t>V</w:t>
      </w:r>
      <w:r w:rsidRPr="00F41CF3">
        <w:rPr>
          <w:rFonts w:ascii="Times New Roman" w:hAnsi="Times New Roman" w:cs="Times New Roman"/>
          <w:b/>
          <w:sz w:val="28"/>
          <w:szCs w:val="28"/>
        </w:rPr>
        <w:t>.Оценка социально-экономических последствий совершения террористического акта на объекте (территории):</w:t>
      </w:r>
    </w:p>
    <w:p w:rsidR="00336AE9" w:rsidRPr="00EB360B" w:rsidRDefault="00336AE9" w:rsidP="00336AE9">
      <w:pPr>
        <w:pStyle w:val="ConsPlusNonformat"/>
        <w:ind w:right="-18"/>
        <w:jc w:val="center"/>
        <w:rPr>
          <w:rFonts w:ascii="Times New Roman" w:hAnsi="Times New Roman" w:cs="Times New Roman"/>
          <w:b/>
          <w:sz w:val="6"/>
          <w:szCs w:val="6"/>
        </w:rPr>
      </w:pPr>
    </w:p>
    <w:tbl>
      <w:tblPr>
        <w:tblStyle w:val="a8"/>
        <w:tblW w:w="9588" w:type="dxa"/>
        <w:tblInd w:w="108" w:type="dxa"/>
        <w:tblLook w:val="04A0"/>
      </w:tblPr>
      <w:tblGrid>
        <w:gridCol w:w="852"/>
        <w:gridCol w:w="2125"/>
        <w:gridCol w:w="3969"/>
        <w:gridCol w:w="2642"/>
      </w:tblGrid>
      <w:tr w:rsidR="00336AE9" w:rsidRPr="00EB360B" w:rsidTr="009E4B10">
        <w:tc>
          <w:tcPr>
            <w:tcW w:w="852"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w:t>
            </w:r>
          </w:p>
          <w:p w:rsidR="00336AE9" w:rsidRPr="00EB360B"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п/п</w:t>
            </w:r>
          </w:p>
        </w:tc>
        <w:tc>
          <w:tcPr>
            <w:tcW w:w="2125"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Возможные людские потери, чел.</w:t>
            </w:r>
          </w:p>
        </w:tc>
        <w:tc>
          <w:tcPr>
            <w:tcW w:w="3969"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Возможные нарушения инфраструктуры</w:t>
            </w:r>
          </w:p>
        </w:tc>
        <w:tc>
          <w:tcPr>
            <w:tcW w:w="2642" w:type="dxa"/>
          </w:tcPr>
          <w:p w:rsidR="00336AE9"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Возможный экономический ущерб</w:t>
            </w:r>
          </w:p>
          <w:p w:rsidR="00336AE9" w:rsidRPr="00EB360B" w:rsidRDefault="00336AE9" w:rsidP="009E4B10">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млн. рублей</w:t>
            </w:r>
          </w:p>
        </w:tc>
      </w:tr>
      <w:tr w:rsidR="00336AE9" w:rsidRPr="00EB360B" w:rsidTr="009E4B10">
        <w:tc>
          <w:tcPr>
            <w:tcW w:w="852"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125"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до 400</w:t>
            </w:r>
          </w:p>
        </w:tc>
        <w:tc>
          <w:tcPr>
            <w:tcW w:w="3969"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sidRPr="00EB360B">
              <w:rPr>
                <w:rFonts w:ascii="Times New Roman" w:hAnsi="Times New Roman" w:cs="Times New Roman"/>
                <w:sz w:val="24"/>
                <w:szCs w:val="24"/>
                <w:lang w:eastAsia="en-US"/>
              </w:rPr>
              <w:t>к</w:t>
            </w:r>
            <w:r w:rsidRPr="00EB360B">
              <w:rPr>
                <w:rFonts w:ascii="Times New Roman" w:hAnsi="Times New Roman" w:cs="Times New Roman"/>
                <w:sz w:val="24"/>
                <w:szCs w:val="24"/>
              </w:rPr>
              <w:t xml:space="preserve">онструктивное разрушение элементов здания, </w:t>
            </w:r>
            <w:r>
              <w:rPr>
                <w:rFonts w:ascii="Times New Roman" w:hAnsi="Times New Roman" w:cs="Times New Roman"/>
                <w:sz w:val="24"/>
                <w:szCs w:val="24"/>
              </w:rPr>
              <w:t xml:space="preserve">коммуникации </w:t>
            </w:r>
            <w:r w:rsidRPr="00EB360B">
              <w:rPr>
                <w:rFonts w:ascii="Times New Roman" w:hAnsi="Times New Roman" w:cs="Times New Roman"/>
                <w:sz w:val="24"/>
                <w:szCs w:val="24"/>
              </w:rPr>
              <w:t>водоснабжения, отопления и электричества</w:t>
            </w:r>
          </w:p>
        </w:tc>
        <w:tc>
          <w:tcPr>
            <w:tcW w:w="2642" w:type="dxa"/>
          </w:tcPr>
          <w:p w:rsidR="00336AE9" w:rsidRPr="00EB360B" w:rsidRDefault="00336AE9" w:rsidP="009E4B10">
            <w:pPr>
              <w:pStyle w:val="ConsPlusNonformat"/>
              <w:ind w:right="-18"/>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менее 5,0 </w:t>
            </w:r>
          </w:p>
        </w:tc>
      </w:tr>
    </w:tbl>
    <w:p w:rsidR="00336AE9" w:rsidRPr="00B46B83" w:rsidRDefault="00336AE9" w:rsidP="00336AE9">
      <w:pPr>
        <w:pStyle w:val="Style4"/>
        <w:widowControl/>
        <w:spacing w:line="240" w:lineRule="auto"/>
        <w:ind w:firstLine="0"/>
        <w:jc w:val="center"/>
        <w:rPr>
          <w:rStyle w:val="FontStyle40"/>
          <w:b/>
          <w:sz w:val="28"/>
          <w:szCs w:val="28"/>
        </w:rPr>
      </w:pPr>
      <w:r w:rsidRPr="00B46B83">
        <w:rPr>
          <w:rStyle w:val="FontStyle40"/>
          <w:b/>
          <w:sz w:val="28"/>
          <w:szCs w:val="28"/>
        </w:rPr>
        <w:t>VI. Силы и средства, привлекаемые для обеспечения антитеррористической защищенности объекта (территории)</w:t>
      </w:r>
    </w:p>
    <w:p w:rsidR="00336AE9" w:rsidRPr="006A20DF" w:rsidRDefault="00336AE9" w:rsidP="00336AE9">
      <w:pPr>
        <w:pStyle w:val="ConsPlusNonformat"/>
        <w:tabs>
          <w:tab w:val="left" w:pos="851"/>
        </w:tabs>
        <w:ind w:firstLine="709"/>
        <w:jc w:val="both"/>
        <w:rPr>
          <w:rFonts w:ascii="Times New Roman" w:hAnsi="Times New Roman" w:cs="Times New Roman"/>
          <w:sz w:val="6"/>
          <w:szCs w:val="6"/>
        </w:rPr>
      </w:pPr>
    </w:p>
    <w:p w:rsidR="00336AE9" w:rsidRDefault="00336AE9" w:rsidP="00336AE9">
      <w:pPr>
        <w:pStyle w:val="ConsPlusNonformat"/>
        <w:tabs>
          <w:tab w:val="left" w:pos="851"/>
        </w:tabs>
        <w:ind w:firstLine="709"/>
        <w:jc w:val="both"/>
        <w:rPr>
          <w:rFonts w:ascii="Times New Roman" w:hAnsi="Times New Roman" w:cs="Times New Roman"/>
          <w:sz w:val="28"/>
          <w:szCs w:val="28"/>
        </w:rPr>
      </w:pPr>
      <w:r w:rsidRPr="00F41CF3">
        <w:rPr>
          <w:rFonts w:ascii="Times New Roman" w:hAnsi="Times New Roman" w:cs="Times New Roman"/>
          <w:sz w:val="28"/>
          <w:szCs w:val="28"/>
        </w:rPr>
        <w:t xml:space="preserve">1.Силы, привлекаемые для обеспечения антитеррористической защищенности объекта (территории): </w:t>
      </w:r>
      <w:r w:rsidRPr="001B5BA9">
        <w:rPr>
          <w:rFonts w:ascii="Times New Roman" w:hAnsi="Times New Roman" w:cs="Times New Roman"/>
          <w:b/>
          <w:sz w:val="28"/>
          <w:szCs w:val="28"/>
        </w:rPr>
        <w:t>ночные сторожа</w:t>
      </w:r>
      <w:r>
        <w:rPr>
          <w:rFonts w:ascii="Times New Roman" w:hAnsi="Times New Roman" w:cs="Times New Roman"/>
          <w:sz w:val="28"/>
          <w:szCs w:val="28"/>
        </w:rPr>
        <w:t xml:space="preserve"> </w:t>
      </w:r>
      <w:r>
        <w:rPr>
          <w:rFonts w:ascii="Times New Roman" w:hAnsi="Times New Roman" w:cs="Times New Roman"/>
          <w:b/>
          <w:sz w:val="28"/>
          <w:szCs w:val="28"/>
        </w:rPr>
        <w:t>2</w:t>
      </w:r>
      <w:r w:rsidRPr="00B81152">
        <w:rPr>
          <w:rFonts w:ascii="Times New Roman" w:hAnsi="Times New Roman" w:cs="Times New Roman"/>
          <w:b/>
          <w:sz w:val="28"/>
          <w:szCs w:val="28"/>
        </w:rPr>
        <w:t xml:space="preserve"> человека (посменно </w:t>
      </w:r>
      <w:r>
        <w:rPr>
          <w:rFonts w:ascii="Times New Roman" w:hAnsi="Times New Roman" w:cs="Times New Roman"/>
          <w:b/>
          <w:sz w:val="28"/>
          <w:szCs w:val="28"/>
        </w:rPr>
        <w:t>-</w:t>
      </w:r>
      <w:r w:rsidRPr="00B81152">
        <w:rPr>
          <w:rFonts w:ascii="Times New Roman" w:hAnsi="Times New Roman" w:cs="Times New Roman"/>
          <w:b/>
          <w:sz w:val="28"/>
          <w:szCs w:val="28"/>
        </w:rPr>
        <w:t xml:space="preserve"> </w:t>
      </w:r>
      <w:r>
        <w:rPr>
          <w:rFonts w:ascii="Times New Roman" w:hAnsi="Times New Roman" w:cs="Times New Roman"/>
          <w:b/>
          <w:sz w:val="28"/>
          <w:szCs w:val="28"/>
        </w:rPr>
        <w:t xml:space="preserve">по </w:t>
      </w:r>
      <w:r w:rsidRPr="00B81152">
        <w:rPr>
          <w:rFonts w:ascii="Times New Roman" w:hAnsi="Times New Roman" w:cs="Times New Roman"/>
          <w:b/>
          <w:sz w:val="28"/>
          <w:szCs w:val="28"/>
        </w:rPr>
        <w:t>1 человек</w:t>
      </w:r>
      <w:r>
        <w:rPr>
          <w:rFonts w:ascii="Times New Roman" w:hAnsi="Times New Roman" w:cs="Times New Roman"/>
          <w:b/>
          <w:sz w:val="28"/>
          <w:szCs w:val="28"/>
        </w:rPr>
        <w:t>у</w:t>
      </w:r>
      <w:r w:rsidRPr="00B81152">
        <w:rPr>
          <w:rFonts w:ascii="Times New Roman" w:hAnsi="Times New Roman" w:cs="Times New Roman"/>
          <w:b/>
          <w:sz w:val="28"/>
          <w:szCs w:val="28"/>
        </w:rPr>
        <w:t>),</w:t>
      </w:r>
      <w:r>
        <w:rPr>
          <w:rFonts w:ascii="Times New Roman" w:hAnsi="Times New Roman" w:cs="Times New Roman"/>
          <w:sz w:val="28"/>
          <w:szCs w:val="28"/>
        </w:rPr>
        <w:t xml:space="preserve"> </w:t>
      </w:r>
      <w:r w:rsidRPr="00997D0D">
        <w:rPr>
          <w:rFonts w:ascii="Times New Roman" w:hAnsi="Times New Roman" w:cs="Times New Roman"/>
          <w:b/>
          <w:sz w:val="28"/>
          <w:szCs w:val="28"/>
        </w:rPr>
        <w:t>ООО «ЧОО «</w:t>
      </w:r>
      <w:r>
        <w:rPr>
          <w:rFonts w:ascii="Times New Roman" w:hAnsi="Times New Roman" w:cs="Times New Roman"/>
          <w:b/>
          <w:sz w:val="28"/>
          <w:szCs w:val="28"/>
        </w:rPr>
        <w:t>Альфа-М</w:t>
      </w:r>
      <w:r w:rsidRPr="00997D0D">
        <w:rPr>
          <w:rFonts w:ascii="Times New Roman" w:hAnsi="Times New Roman" w:cs="Times New Roman"/>
          <w:b/>
          <w:sz w:val="28"/>
          <w:szCs w:val="28"/>
        </w:rPr>
        <w:t>»</w:t>
      </w:r>
      <w:r>
        <w:rPr>
          <w:rFonts w:ascii="Times New Roman" w:hAnsi="Times New Roman" w:cs="Times New Roman"/>
          <w:b/>
          <w:sz w:val="28"/>
          <w:szCs w:val="28"/>
        </w:rPr>
        <w:t xml:space="preserve"> днем - 1 человек (договор от</w:t>
      </w:r>
      <w:r w:rsidRPr="00BC100C">
        <w:rPr>
          <w:rFonts w:ascii="Times New Roman" w:hAnsi="Times New Roman" w:cs="Times New Roman"/>
          <w:b/>
          <w:sz w:val="28"/>
          <w:szCs w:val="28"/>
        </w:rPr>
        <w:t xml:space="preserve"> </w:t>
      </w:r>
      <w:r>
        <w:rPr>
          <w:rFonts w:ascii="Times New Roman" w:hAnsi="Times New Roman" w:cs="Times New Roman"/>
          <w:b/>
          <w:sz w:val="28"/>
          <w:szCs w:val="28"/>
        </w:rPr>
        <w:lastRenderedPageBreak/>
        <w:t>01.09.</w:t>
      </w:r>
      <w:r w:rsidRPr="00BC100C">
        <w:rPr>
          <w:rFonts w:ascii="Times New Roman" w:hAnsi="Times New Roman" w:cs="Times New Roman"/>
          <w:b/>
          <w:sz w:val="28"/>
          <w:szCs w:val="28"/>
        </w:rPr>
        <w:t>2017</w:t>
      </w:r>
      <w:r>
        <w:rPr>
          <w:rFonts w:ascii="Times New Roman" w:hAnsi="Times New Roman" w:cs="Times New Roman"/>
          <w:b/>
          <w:sz w:val="28"/>
          <w:szCs w:val="28"/>
        </w:rPr>
        <w:t xml:space="preserve"> г. №</w:t>
      </w:r>
      <w:r w:rsidRPr="00BC100C">
        <w:rPr>
          <w:rFonts w:ascii="Times New Roman" w:hAnsi="Times New Roman" w:cs="Times New Roman"/>
          <w:b/>
          <w:sz w:val="28"/>
          <w:szCs w:val="28"/>
        </w:rPr>
        <w:t xml:space="preserve"> </w:t>
      </w:r>
      <w:r>
        <w:rPr>
          <w:rFonts w:ascii="Times New Roman" w:hAnsi="Times New Roman" w:cs="Times New Roman"/>
          <w:b/>
          <w:sz w:val="28"/>
          <w:szCs w:val="28"/>
        </w:rPr>
        <w:t>С/43</w:t>
      </w:r>
      <w:r w:rsidRPr="00BC100C">
        <w:rPr>
          <w:rFonts w:ascii="Times New Roman" w:hAnsi="Times New Roman" w:cs="Times New Roman"/>
          <w:b/>
          <w:sz w:val="28"/>
          <w:szCs w:val="28"/>
        </w:rPr>
        <w:t>/17</w:t>
      </w:r>
      <w:r>
        <w:rPr>
          <w:rFonts w:ascii="Times New Roman" w:hAnsi="Times New Roman" w:cs="Times New Roman"/>
          <w:b/>
          <w:sz w:val="28"/>
          <w:szCs w:val="28"/>
        </w:rPr>
        <w:t>)</w:t>
      </w:r>
      <w:r w:rsidRPr="00997D0D">
        <w:rPr>
          <w:rFonts w:ascii="Times New Roman" w:hAnsi="Times New Roman" w:cs="Times New Roman"/>
          <w:b/>
          <w:sz w:val="28"/>
          <w:szCs w:val="28"/>
        </w:rPr>
        <w:t>,</w:t>
      </w:r>
      <w:r>
        <w:rPr>
          <w:rFonts w:ascii="Times New Roman" w:hAnsi="Times New Roman" w:cs="Times New Roman"/>
          <w:sz w:val="28"/>
          <w:szCs w:val="28"/>
        </w:rPr>
        <w:t xml:space="preserve"> </w:t>
      </w:r>
      <w:r w:rsidRPr="00550DF0">
        <w:rPr>
          <w:rStyle w:val="FontStyle40"/>
          <w:b/>
          <w:sz w:val="28"/>
          <w:szCs w:val="28"/>
        </w:rPr>
        <w:t>групп</w:t>
      </w:r>
      <w:r>
        <w:rPr>
          <w:rStyle w:val="FontStyle40"/>
          <w:b/>
          <w:sz w:val="28"/>
          <w:szCs w:val="28"/>
        </w:rPr>
        <w:t>а</w:t>
      </w:r>
      <w:r w:rsidRPr="00550DF0">
        <w:rPr>
          <w:rStyle w:val="FontStyle40"/>
          <w:b/>
          <w:sz w:val="28"/>
          <w:szCs w:val="28"/>
        </w:rPr>
        <w:t xml:space="preserve"> задержания </w:t>
      </w:r>
      <w:r w:rsidRPr="00550DF0">
        <w:rPr>
          <w:rFonts w:ascii="Times New Roman" w:hAnsi="Times New Roman" w:cs="Times New Roman"/>
          <w:b/>
          <w:sz w:val="28"/>
          <w:szCs w:val="28"/>
          <w:lang w:eastAsia="en-US"/>
        </w:rPr>
        <w:t>УВО по г. Махачкале - филиала  ФГКУ «УВО ВНГ России по Республике Дагестан</w:t>
      </w:r>
      <w:r w:rsidRPr="006508A1">
        <w:rPr>
          <w:rFonts w:ascii="Times New Roman" w:hAnsi="Times New Roman" w:cs="Times New Roman"/>
          <w:b/>
          <w:sz w:val="28"/>
          <w:szCs w:val="28"/>
          <w:lang w:eastAsia="en-US"/>
        </w:rPr>
        <w:t>»</w:t>
      </w:r>
      <w:r w:rsidRPr="006508A1">
        <w:rPr>
          <w:rStyle w:val="FontStyle40"/>
          <w:b/>
          <w:sz w:val="28"/>
          <w:szCs w:val="28"/>
        </w:rPr>
        <w:t xml:space="preserve"> </w:t>
      </w:r>
      <w:r>
        <w:rPr>
          <w:rStyle w:val="FontStyle40"/>
          <w:b/>
          <w:sz w:val="28"/>
          <w:szCs w:val="28"/>
        </w:rPr>
        <w:t>по сигналу</w:t>
      </w:r>
      <w:r w:rsidRPr="006508A1">
        <w:rPr>
          <w:rStyle w:val="FontStyle40"/>
          <w:b/>
          <w:sz w:val="28"/>
          <w:szCs w:val="28"/>
        </w:rPr>
        <w:t xml:space="preserve"> «Тревога»</w:t>
      </w:r>
      <w:r>
        <w:rPr>
          <w:rStyle w:val="FontStyle40"/>
          <w:b/>
          <w:sz w:val="28"/>
          <w:szCs w:val="28"/>
        </w:rPr>
        <w:t xml:space="preserve"> с </w:t>
      </w:r>
      <w:r w:rsidRPr="006508A1">
        <w:rPr>
          <w:rStyle w:val="FontStyle40"/>
          <w:b/>
          <w:sz w:val="28"/>
          <w:szCs w:val="28"/>
        </w:rPr>
        <w:t xml:space="preserve">мобильного телефона с кнопкой экстренного вызова </w:t>
      </w:r>
      <w:r>
        <w:rPr>
          <w:rFonts w:ascii="Times New Roman" w:hAnsi="Times New Roman" w:cs="Times New Roman"/>
          <w:b/>
          <w:sz w:val="28"/>
          <w:szCs w:val="28"/>
          <w:lang w:eastAsia="en-US"/>
        </w:rPr>
        <w:t>(</w:t>
      </w:r>
      <w:r w:rsidRPr="00BC100C">
        <w:rPr>
          <w:rFonts w:ascii="Times New Roman" w:hAnsi="Times New Roman" w:cs="Times New Roman"/>
          <w:b/>
          <w:sz w:val="28"/>
          <w:szCs w:val="28"/>
          <w:lang w:eastAsia="en-US"/>
        </w:rPr>
        <w:t xml:space="preserve">договор от </w:t>
      </w:r>
      <w:r>
        <w:rPr>
          <w:rFonts w:ascii="Times New Roman" w:hAnsi="Times New Roman" w:cs="Times New Roman"/>
          <w:b/>
          <w:sz w:val="28"/>
          <w:szCs w:val="28"/>
          <w:lang w:eastAsia="en-US"/>
        </w:rPr>
        <w:t>09</w:t>
      </w:r>
      <w:r w:rsidRPr="00BC100C">
        <w:rPr>
          <w:rFonts w:ascii="Times New Roman" w:hAnsi="Times New Roman" w:cs="Times New Roman"/>
          <w:b/>
          <w:sz w:val="28"/>
          <w:szCs w:val="28"/>
          <w:lang w:eastAsia="en-US"/>
        </w:rPr>
        <w:t>.01.201</w:t>
      </w:r>
      <w:r>
        <w:rPr>
          <w:rFonts w:ascii="Times New Roman" w:hAnsi="Times New Roman" w:cs="Times New Roman"/>
          <w:b/>
          <w:sz w:val="28"/>
          <w:szCs w:val="28"/>
          <w:lang w:eastAsia="en-US"/>
        </w:rPr>
        <w:t>8</w:t>
      </w:r>
      <w:r w:rsidRPr="00BC100C">
        <w:rPr>
          <w:rFonts w:ascii="Times New Roman" w:hAnsi="Times New Roman" w:cs="Times New Roman"/>
          <w:b/>
          <w:sz w:val="28"/>
          <w:szCs w:val="28"/>
          <w:lang w:eastAsia="en-US"/>
        </w:rPr>
        <w:t xml:space="preserve"> г. № </w:t>
      </w:r>
      <w:r>
        <w:rPr>
          <w:rFonts w:ascii="Times New Roman" w:hAnsi="Times New Roman" w:cs="Times New Roman"/>
          <w:b/>
          <w:sz w:val="28"/>
          <w:szCs w:val="28"/>
          <w:lang w:eastAsia="en-US"/>
        </w:rPr>
        <w:t>23); территориальные органы ФСБ, МВД, МЧС.</w:t>
      </w:r>
    </w:p>
    <w:p w:rsidR="00336AE9" w:rsidRPr="00FB5136" w:rsidRDefault="00336AE9" w:rsidP="00336AE9">
      <w:pPr>
        <w:pStyle w:val="ConsPlusNonformat"/>
        <w:tabs>
          <w:tab w:val="left" w:pos="851"/>
        </w:tabs>
        <w:ind w:firstLine="709"/>
        <w:jc w:val="both"/>
        <w:rPr>
          <w:rStyle w:val="FontStyle40"/>
          <w:b/>
          <w:sz w:val="28"/>
          <w:szCs w:val="28"/>
          <w:u w:val="single"/>
        </w:rPr>
      </w:pPr>
      <w:r w:rsidRPr="00F41CF3">
        <w:rPr>
          <w:rFonts w:ascii="Times New Roman" w:hAnsi="Times New Roman" w:cs="Times New Roman"/>
          <w:sz w:val="28"/>
          <w:szCs w:val="28"/>
        </w:rPr>
        <w:t xml:space="preserve">2.Средства, привлекаемые для обеспечения антитеррористической защищенности объекта (территории): </w:t>
      </w:r>
      <w:r>
        <w:rPr>
          <w:rStyle w:val="FontStyle40"/>
          <w:b/>
          <w:sz w:val="28"/>
          <w:szCs w:val="28"/>
        </w:rPr>
        <w:t xml:space="preserve">мобильный </w:t>
      </w:r>
      <w:r w:rsidRPr="00550DF0">
        <w:rPr>
          <w:rStyle w:val="FontStyle40"/>
          <w:b/>
          <w:sz w:val="28"/>
          <w:szCs w:val="28"/>
        </w:rPr>
        <w:t>телефон с кнопкой экстренного вызова</w:t>
      </w:r>
      <w:r>
        <w:rPr>
          <w:rStyle w:val="FontStyle40"/>
          <w:b/>
          <w:sz w:val="28"/>
          <w:szCs w:val="28"/>
        </w:rPr>
        <w:t xml:space="preserve">, штатным вооружением и снаряжением </w:t>
      </w:r>
      <w:r>
        <w:rPr>
          <w:rFonts w:ascii="Times New Roman" w:hAnsi="Times New Roman" w:cs="Times New Roman"/>
          <w:b/>
          <w:sz w:val="28"/>
          <w:szCs w:val="28"/>
          <w:lang w:eastAsia="en-US"/>
        </w:rPr>
        <w:t>ФСБ, МВД, МЧС, Росгвардии.</w:t>
      </w:r>
    </w:p>
    <w:p w:rsidR="00336AE9" w:rsidRPr="00F41CF3" w:rsidRDefault="00336AE9" w:rsidP="00336AE9">
      <w:pPr>
        <w:pStyle w:val="ConsPlusNonformat"/>
        <w:jc w:val="center"/>
        <w:rPr>
          <w:rFonts w:ascii="Times New Roman" w:hAnsi="Times New Roman" w:cs="Times New Roman"/>
          <w:b/>
          <w:sz w:val="28"/>
          <w:szCs w:val="28"/>
        </w:rPr>
      </w:pPr>
      <w:r w:rsidRPr="00F41CF3">
        <w:rPr>
          <w:rFonts w:ascii="Times New Roman" w:hAnsi="Times New Roman" w:cs="Times New Roman"/>
          <w:b/>
          <w:sz w:val="28"/>
          <w:szCs w:val="28"/>
          <w:lang w:val="en-US"/>
        </w:rPr>
        <w:t>VII</w:t>
      </w:r>
      <w:r w:rsidRPr="00F41CF3">
        <w:rPr>
          <w:rFonts w:ascii="Times New Roman" w:hAnsi="Times New Roman" w:cs="Times New Roman"/>
          <w:b/>
          <w:sz w:val="28"/>
          <w:szCs w:val="28"/>
        </w:rPr>
        <w:t>. Меры по инженерно-технической, физической защите и пожарной безопасности объекта (территории):</w:t>
      </w:r>
    </w:p>
    <w:p w:rsidR="00336AE9" w:rsidRDefault="00336AE9" w:rsidP="00336AE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w:t>
      </w:r>
      <w:r w:rsidRPr="00F41CF3">
        <w:rPr>
          <w:rFonts w:ascii="Times New Roman" w:hAnsi="Times New Roman" w:cs="Times New Roman"/>
          <w:sz w:val="28"/>
          <w:szCs w:val="28"/>
        </w:rPr>
        <w:t xml:space="preserve">Меры по инженерно-технической защите объекта (территории): </w:t>
      </w:r>
    </w:p>
    <w:p w:rsidR="00336AE9" w:rsidRDefault="00336AE9" w:rsidP="00336AE9">
      <w:pPr>
        <w:pStyle w:val="ConsPlusNonformat"/>
        <w:ind w:firstLine="709"/>
        <w:jc w:val="both"/>
        <w:rPr>
          <w:rFonts w:ascii="Times New Roman" w:hAnsi="Times New Roman" w:cs="Times New Roman"/>
          <w:b/>
          <w:sz w:val="28"/>
          <w:szCs w:val="28"/>
          <w:lang w:eastAsia="en-US"/>
        </w:rPr>
      </w:pPr>
    </w:p>
    <w:p w:rsidR="00336AE9" w:rsidRPr="006A20DF" w:rsidRDefault="00336AE9" w:rsidP="00336AE9">
      <w:pPr>
        <w:pStyle w:val="ConsPlusNonformat"/>
        <w:ind w:firstLine="709"/>
        <w:jc w:val="both"/>
        <w:rPr>
          <w:rFonts w:ascii="Times New Roman" w:hAnsi="Times New Roman" w:cs="Times New Roman"/>
          <w:b/>
          <w:sz w:val="28"/>
          <w:szCs w:val="28"/>
          <w:lang w:eastAsia="en-US"/>
        </w:rPr>
      </w:pPr>
      <w:r w:rsidRPr="006C2CDA">
        <w:rPr>
          <w:rFonts w:ascii="Times New Roman" w:hAnsi="Times New Roman" w:cs="Times New Roman"/>
          <w:sz w:val="28"/>
          <w:szCs w:val="28"/>
          <w:lang w:eastAsia="en-US"/>
        </w:rPr>
        <w:t xml:space="preserve">а)объектовые </w:t>
      </w:r>
      <w:r>
        <w:rPr>
          <w:rFonts w:ascii="Times New Roman" w:hAnsi="Times New Roman" w:cs="Times New Roman"/>
          <w:sz w:val="28"/>
          <w:szCs w:val="28"/>
          <w:lang w:eastAsia="en-US"/>
        </w:rPr>
        <w:t xml:space="preserve">и локальные </w:t>
      </w:r>
      <w:r w:rsidRPr="006C2CDA">
        <w:rPr>
          <w:rFonts w:ascii="Times New Roman" w:hAnsi="Times New Roman" w:cs="Times New Roman"/>
          <w:sz w:val="28"/>
          <w:szCs w:val="28"/>
          <w:lang w:eastAsia="en-US"/>
        </w:rPr>
        <w:t>системы оповещения</w:t>
      </w:r>
      <w:r>
        <w:rPr>
          <w:rFonts w:ascii="Times New Roman" w:hAnsi="Times New Roman" w:cs="Times New Roman"/>
          <w:sz w:val="28"/>
          <w:szCs w:val="28"/>
          <w:lang w:eastAsia="en-US"/>
        </w:rPr>
        <w:t xml:space="preserve">: </w:t>
      </w:r>
      <w:r w:rsidRPr="006A20DF">
        <w:rPr>
          <w:rFonts w:ascii="Times New Roman" w:hAnsi="Times New Roman" w:cs="Times New Roman"/>
          <w:b/>
          <w:sz w:val="28"/>
          <w:szCs w:val="28"/>
          <w:lang w:eastAsia="en-US"/>
        </w:rPr>
        <w:t>нет</w:t>
      </w:r>
    </w:p>
    <w:p w:rsidR="00336AE9" w:rsidRPr="006A20DF" w:rsidRDefault="00336AE9" w:rsidP="00336AE9">
      <w:pPr>
        <w:pStyle w:val="ConsPlusNonformat"/>
        <w:ind w:firstLine="709"/>
        <w:jc w:val="both"/>
        <w:rPr>
          <w:rFonts w:ascii="Times New Roman" w:hAnsi="Times New Roman" w:cs="Times New Roman"/>
          <w:sz w:val="4"/>
          <w:szCs w:val="4"/>
          <w:lang w:eastAsia="en-US"/>
        </w:rPr>
      </w:pPr>
    </w:p>
    <w:p w:rsidR="00336AE9" w:rsidRPr="006C2CDA" w:rsidRDefault="00336AE9" w:rsidP="00336AE9">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336AE9" w:rsidRDefault="00336AE9" w:rsidP="00336AE9">
      <w:pPr>
        <w:pStyle w:val="Style8"/>
        <w:widowControl/>
        <w:spacing w:line="240" w:lineRule="auto"/>
        <w:rPr>
          <w:rStyle w:val="FontStyle38"/>
          <w:lang w:eastAsia="en-US"/>
        </w:rPr>
      </w:pPr>
      <w:r>
        <w:rPr>
          <w:rStyle w:val="FontStyle38"/>
          <w:lang w:eastAsia="en-US"/>
        </w:rPr>
        <w:t>(наличие, количество, характеристика)</w:t>
      </w:r>
    </w:p>
    <w:p w:rsidR="00336AE9" w:rsidRPr="006C2CDA" w:rsidRDefault="00336AE9" w:rsidP="00336AE9">
      <w:pPr>
        <w:pStyle w:val="Style19"/>
        <w:widowControl/>
        <w:spacing w:line="240" w:lineRule="auto"/>
        <w:rPr>
          <w:rStyle w:val="FontStyle40"/>
          <w:sz w:val="6"/>
          <w:szCs w:val="6"/>
        </w:rPr>
      </w:pPr>
    </w:p>
    <w:p w:rsidR="00336AE9" w:rsidRPr="006A20DF" w:rsidRDefault="00336AE9" w:rsidP="00336AE9">
      <w:pPr>
        <w:pStyle w:val="Default"/>
        <w:tabs>
          <w:tab w:val="left" w:pos="993"/>
        </w:tabs>
        <w:ind w:firstLine="709"/>
        <w:jc w:val="both"/>
        <w:rPr>
          <w:b/>
          <w:sz w:val="28"/>
          <w:szCs w:val="28"/>
        </w:rPr>
      </w:pPr>
      <w:r>
        <w:rPr>
          <w:sz w:val="28"/>
          <w:szCs w:val="28"/>
        </w:rPr>
        <w:t xml:space="preserve">б)резервные источники электроснабжения, теплоснабжения, газоснабжения, водоснабжения, системы связи: </w:t>
      </w:r>
      <w:r w:rsidRPr="006A20DF">
        <w:rPr>
          <w:b/>
          <w:sz w:val="28"/>
          <w:szCs w:val="28"/>
        </w:rPr>
        <w:t>нет</w:t>
      </w:r>
    </w:p>
    <w:p w:rsidR="00336AE9" w:rsidRPr="006A20DF" w:rsidRDefault="00336AE9" w:rsidP="00336AE9">
      <w:pPr>
        <w:pStyle w:val="Default"/>
        <w:tabs>
          <w:tab w:val="left" w:pos="993"/>
        </w:tabs>
        <w:ind w:firstLine="709"/>
        <w:jc w:val="both"/>
        <w:rPr>
          <w:sz w:val="4"/>
          <w:szCs w:val="4"/>
        </w:rPr>
      </w:pPr>
    </w:p>
    <w:p w:rsidR="00336AE9" w:rsidRPr="006C2CDA" w:rsidRDefault="00336AE9" w:rsidP="00336AE9">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336AE9" w:rsidRDefault="00336AE9" w:rsidP="00336AE9">
      <w:pPr>
        <w:pStyle w:val="Style8"/>
        <w:widowControl/>
        <w:spacing w:line="240" w:lineRule="auto"/>
        <w:ind w:left="2597"/>
        <w:jc w:val="left"/>
        <w:rPr>
          <w:rStyle w:val="FontStyle38"/>
          <w:lang w:eastAsia="en-US"/>
        </w:rPr>
      </w:pPr>
      <w:r>
        <w:rPr>
          <w:rStyle w:val="FontStyle38"/>
          <w:lang w:eastAsia="en-US"/>
        </w:rPr>
        <w:t xml:space="preserve">         (наличие, количество, характеристика)</w:t>
      </w:r>
    </w:p>
    <w:p w:rsidR="00336AE9" w:rsidRPr="002B2EE6" w:rsidRDefault="00336AE9" w:rsidP="00336AE9">
      <w:pPr>
        <w:pStyle w:val="Default"/>
        <w:ind w:firstLine="709"/>
        <w:rPr>
          <w:sz w:val="6"/>
          <w:szCs w:val="6"/>
        </w:rPr>
      </w:pPr>
      <w:r>
        <w:rPr>
          <w:sz w:val="28"/>
          <w:szCs w:val="28"/>
        </w:rPr>
        <w:t xml:space="preserve"> </w:t>
      </w:r>
    </w:p>
    <w:p w:rsidR="00336AE9" w:rsidRDefault="00336AE9" w:rsidP="00336AE9">
      <w:pPr>
        <w:pStyle w:val="Style22"/>
        <w:widowControl/>
        <w:tabs>
          <w:tab w:val="left" w:pos="984"/>
          <w:tab w:val="left" w:leader="underscore" w:pos="5362"/>
          <w:tab w:val="left" w:pos="6638"/>
          <w:tab w:val="left" w:leader="underscore" w:pos="8707"/>
        </w:tabs>
        <w:spacing w:line="240" w:lineRule="auto"/>
        <w:ind w:right="-18" w:firstLine="697"/>
        <w:rPr>
          <w:b/>
          <w:sz w:val="28"/>
          <w:szCs w:val="28"/>
          <w:lang w:eastAsia="en-US"/>
        </w:rPr>
      </w:pPr>
      <w:r w:rsidRPr="002B2EE6">
        <w:rPr>
          <w:rStyle w:val="FontStyle40"/>
          <w:sz w:val="28"/>
          <w:szCs w:val="28"/>
        </w:rPr>
        <w:t>в)технические системы обнаружения несанкционированного</w:t>
      </w:r>
      <w:r w:rsidRPr="002B2EE6">
        <w:rPr>
          <w:rStyle w:val="FontStyle40"/>
          <w:sz w:val="28"/>
          <w:szCs w:val="28"/>
        </w:rPr>
        <w:br/>
        <w:t>проникновения на объект (территорию), оповещения о</w:t>
      </w:r>
      <w:r w:rsidRPr="002B2EE6">
        <w:rPr>
          <w:rStyle w:val="FontStyle40"/>
          <w:sz w:val="28"/>
          <w:szCs w:val="28"/>
        </w:rPr>
        <w:br/>
        <w:t>несанкционированном проникновении на объект (территорию) или</w:t>
      </w:r>
      <w:r w:rsidRPr="002B2EE6">
        <w:rPr>
          <w:rStyle w:val="FontStyle40"/>
          <w:sz w:val="28"/>
          <w:szCs w:val="28"/>
        </w:rPr>
        <w:br/>
        <w:t>системы физической защиты</w:t>
      </w:r>
      <w:r>
        <w:rPr>
          <w:rStyle w:val="FontStyle40"/>
          <w:sz w:val="28"/>
          <w:szCs w:val="28"/>
        </w:rPr>
        <w:t>:</w:t>
      </w:r>
      <w:r w:rsidRPr="002B2EE6">
        <w:rPr>
          <w:b/>
          <w:sz w:val="28"/>
          <w:szCs w:val="28"/>
        </w:rPr>
        <w:t xml:space="preserve"> </w:t>
      </w:r>
      <w:r>
        <w:rPr>
          <w:b/>
          <w:sz w:val="28"/>
          <w:szCs w:val="28"/>
        </w:rPr>
        <w:t>не имеются</w:t>
      </w:r>
    </w:p>
    <w:p w:rsidR="00336AE9" w:rsidRPr="006C2CDA" w:rsidRDefault="00336AE9" w:rsidP="00336AE9">
      <w:pPr>
        <w:pStyle w:val="Style22"/>
        <w:widowControl/>
        <w:tabs>
          <w:tab w:val="left" w:pos="984"/>
          <w:tab w:val="left" w:leader="underscore" w:pos="5362"/>
          <w:tab w:val="left" w:pos="6638"/>
          <w:tab w:val="left" w:leader="underscore" w:pos="8707"/>
        </w:tabs>
        <w:spacing w:line="240" w:lineRule="auto"/>
        <w:ind w:right="-18" w:firstLine="0"/>
        <w:rPr>
          <w:sz w:val="6"/>
          <w:szCs w:val="6"/>
          <w:lang w:eastAsia="en-US"/>
        </w:rPr>
      </w:pPr>
      <w:r w:rsidRPr="006C2CDA">
        <w:rPr>
          <w:sz w:val="6"/>
          <w:szCs w:val="6"/>
          <w:lang w:eastAsia="en-US"/>
        </w:rPr>
        <w:t>______________________________________</w:t>
      </w:r>
      <w:r>
        <w:rPr>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6AE9" w:rsidRDefault="00336AE9" w:rsidP="00336AE9">
      <w:pPr>
        <w:pStyle w:val="Style8"/>
        <w:widowControl/>
        <w:spacing w:line="240" w:lineRule="auto"/>
        <w:rPr>
          <w:rStyle w:val="FontStyle38"/>
          <w:lang w:eastAsia="en-US"/>
        </w:rPr>
      </w:pPr>
      <w:r>
        <w:rPr>
          <w:rStyle w:val="FontStyle38"/>
          <w:lang w:eastAsia="en-US"/>
        </w:rPr>
        <w:t>(наличие, количество, характеристика)</w:t>
      </w:r>
    </w:p>
    <w:p w:rsidR="00336AE9" w:rsidRPr="0082128E" w:rsidRDefault="00336AE9" w:rsidP="00336AE9">
      <w:pPr>
        <w:pStyle w:val="Style22"/>
        <w:widowControl/>
        <w:tabs>
          <w:tab w:val="left" w:pos="989"/>
        </w:tabs>
        <w:spacing w:line="240" w:lineRule="auto"/>
        <w:ind w:left="709" w:firstLine="0"/>
        <w:jc w:val="left"/>
        <w:rPr>
          <w:rStyle w:val="FontStyle43"/>
          <w:b w:val="0"/>
          <w:i w:val="0"/>
          <w:sz w:val="28"/>
          <w:szCs w:val="28"/>
        </w:rPr>
      </w:pPr>
      <w:r w:rsidRPr="0082128E">
        <w:rPr>
          <w:rStyle w:val="FontStyle40"/>
          <w:sz w:val="28"/>
          <w:szCs w:val="28"/>
        </w:rPr>
        <w:t xml:space="preserve">г)стационарные и ручные металлоискатели: </w:t>
      </w:r>
      <w:r>
        <w:rPr>
          <w:rStyle w:val="FontStyle40"/>
          <w:b/>
          <w:sz w:val="28"/>
          <w:szCs w:val="28"/>
        </w:rPr>
        <w:t>нет</w:t>
      </w:r>
    </w:p>
    <w:p w:rsidR="00336AE9" w:rsidRPr="006C2CDA" w:rsidRDefault="00336AE9" w:rsidP="00336AE9">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336AE9" w:rsidRDefault="00336AE9" w:rsidP="00336AE9">
      <w:pPr>
        <w:pStyle w:val="Style8"/>
        <w:widowControl/>
        <w:spacing w:line="240" w:lineRule="auto"/>
        <w:rPr>
          <w:rStyle w:val="FontStyle38"/>
          <w:lang w:eastAsia="en-US"/>
        </w:rPr>
      </w:pPr>
      <w:r>
        <w:rPr>
          <w:rStyle w:val="FontStyle38"/>
          <w:lang w:eastAsia="en-US"/>
        </w:rPr>
        <w:t>(наличие, количество, характеристика)</w:t>
      </w:r>
    </w:p>
    <w:p w:rsidR="00336AE9" w:rsidRPr="0082128E" w:rsidRDefault="00336AE9" w:rsidP="00336AE9">
      <w:pPr>
        <w:pStyle w:val="Style22"/>
        <w:widowControl/>
        <w:tabs>
          <w:tab w:val="left" w:pos="989"/>
          <w:tab w:val="left" w:leader="underscore" w:pos="5957"/>
        </w:tabs>
        <w:spacing w:line="240" w:lineRule="auto"/>
        <w:ind w:left="709" w:firstLine="0"/>
        <w:jc w:val="left"/>
        <w:rPr>
          <w:rStyle w:val="FontStyle40"/>
          <w:sz w:val="28"/>
          <w:szCs w:val="28"/>
        </w:rPr>
      </w:pPr>
      <w:r w:rsidRPr="0082128E">
        <w:rPr>
          <w:rStyle w:val="FontStyle40"/>
          <w:sz w:val="28"/>
          <w:szCs w:val="28"/>
        </w:rPr>
        <w:t>д)телевизионные системы охраны</w:t>
      </w:r>
      <w:r>
        <w:rPr>
          <w:rStyle w:val="FontStyle40"/>
          <w:sz w:val="28"/>
          <w:szCs w:val="28"/>
        </w:rPr>
        <w:t xml:space="preserve">: </w:t>
      </w:r>
      <w:r w:rsidRPr="0082128E">
        <w:rPr>
          <w:rStyle w:val="FontStyle40"/>
          <w:b/>
          <w:sz w:val="28"/>
          <w:szCs w:val="28"/>
        </w:rPr>
        <w:t>нет</w:t>
      </w:r>
    </w:p>
    <w:p w:rsidR="00336AE9" w:rsidRPr="006C2CDA" w:rsidRDefault="00336AE9" w:rsidP="00336AE9">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336AE9" w:rsidRDefault="00336AE9" w:rsidP="00336AE9">
      <w:pPr>
        <w:pStyle w:val="Style8"/>
        <w:widowControl/>
        <w:spacing w:line="240" w:lineRule="auto"/>
        <w:rPr>
          <w:rStyle w:val="FontStyle38"/>
          <w:lang w:eastAsia="en-US"/>
        </w:rPr>
      </w:pPr>
      <w:r>
        <w:rPr>
          <w:rStyle w:val="FontStyle38"/>
          <w:lang w:eastAsia="en-US"/>
        </w:rPr>
        <w:t>(наличие, количество, характеристика)</w:t>
      </w:r>
    </w:p>
    <w:p w:rsidR="00336AE9" w:rsidRPr="00B90353" w:rsidRDefault="00336AE9" w:rsidP="00336AE9">
      <w:pPr>
        <w:pStyle w:val="Style5"/>
        <w:widowControl/>
        <w:tabs>
          <w:tab w:val="left" w:leader="underscore" w:pos="5659"/>
        </w:tabs>
        <w:ind w:left="709"/>
        <w:jc w:val="both"/>
        <w:rPr>
          <w:rStyle w:val="FontStyle51"/>
          <w:b w:val="0"/>
          <w:u w:val="single"/>
        </w:rPr>
      </w:pPr>
      <w:r w:rsidRPr="00B90353">
        <w:rPr>
          <w:rStyle w:val="FontStyle40"/>
          <w:sz w:val="28"/>
          <w:szCs w:val="28"/>
        </w:rPr>
        <w:t xml:space="preserve">е)системы охранного освещения: </w:t>
      </w:r>
      <w:r>
        <w:rPr>
          <w:rStyle w:val="FontStyle40"/>
          <w:b/>
          <w:sz w:val="28"/>
          <w:szCs w:val="28"/>
        </w:rPr>
        <w:t>кобры-4шт</w:t>
      </w:r>
    </w:p>
    <w:p w:rsidR="00336AE9" w:rsidRPr="006C2CDA" w:rsidRDefault="00336AE9" w:rsidP="00336AE9">
      <w:pPr>
        <w:pStyle w:val="ConsPlusNonformat"/>
        <w:jc w:val="both"/>
        <w:rPr>
          <w:rFonts w:ascii="Times New Roman" w:hAnsi="Times New Roman" w:cs="Times New Roman"/>
          <w:sz w:val="6"/>
          <w:szCs w:val="6"/>
          <w:lang w:eastAsia="en-US"/>
        </w:rPr>
      </w:pPr>
      <w:r w:rsidRPr="006C2CDA">
        <w:rPr>
          <w:rFonts w:ascii="Times New Roman" w:hAnsi="Times New Roman" w:cs="Times New Roman"/>
          <w:sz w:val="6"/>
          <w:szCs w:val="6"/>
          <w:lang w:eastAsia="en-US"/>
        </w:rPr>
        <w:t>______________________________________</w:t>
      </w:r>
      <w:r>
        <w:rPr>
          <w:rFonts w:ascii="Times New Roman" w:hAnsi="Times New Roman" w:cs="Times New Roman"/>
          <w:sz w:val="6"/>
          <w:szCs w:val="6"/>
          <w:lang w:eastAsia="en-US"/>
        </w:rPr>
        <w:t>_________________________________________________________________________________________________________________________________________________________________________________________________________________________________________________________</w:t>
      </w:r>
      <w:r w:rsidRPr="006C2CDA">
        <w:rPr>
          <w:rFonts w:ascii="Times New Roman" w:hAnsi="Times New Roman" w:cs="Times New Roman"/>
          <w:sz w:val="6"/>
          <w:szCs w:val="6"/>
          <w:lang w:eastAsia="en-US"/>
        </w:rPr>
        <w:t>_____________________________</w:t>
      </w:r>
    </w:p>
    <w:p w:rsidR="00336AE9" w:rsidRDefault="00336AE9" w:rsidP="00336AE9">
      <w:pPr>
        <w:pStyle w:val="Style8"/>
        <w:widowControl/>
        <w:spacing w:line="240" w:lineRule="auto"/>
        <w:rPr>
          <w:rStyle w:val="FontStyle38"/>
          <w:lang w:eastAsia="en-US"/>
        </w:rPr>
      </w:pPr>
      <w:r>
        <w:rPr>
          <w:rStyle w:val="FontStyle38"/>
          <w:lang w:eastAsia="en-US"/>
        </w:rPr>
        <w:t>(наличие, количество, характеристика)</w:t>
      </w:r>
    </w:p>
    <w:p w:rsidR="00336AE9" w:rsidRDefault="00336AE9" w:rsidP="00336AE9">
      <w:pPr>
        <w:pStyle w:val="Style5"/>
        <w:widowControl/>
        <w:ind w:firstLine="709"/>
        <w:jc w:val="left"/>
        <w:rPr>
          <w:rStyle w:val="FontStyle40"/>
        </w:rPr>
      </w:pPr>
      <w:r>
        <w:rPr>
          <w:rStyle w:val="FontStyle40"/>
        </w:rPr>
        <w:t>2. Меры по физической защите объекта (территории):</w:t>
      </w:r>
    </w:p>
    <w:p w:rsidR="00336AE9" w:rsidRPr="00C54F92" w:rsidRDefault="00336AE9" w:rsidP="00336AE9">
      <w:pPr>
        <w:pStyle w:val="Style22"/>
        <w:widowControl/>
        <w:tabs>
          <w:tab w:val="left" w:pos="979"/>
          <w:tab w:val="left" w:leader="underscore" w:pos="4862"/>
          <w:tab w:val="left" w:leader="underscore" w:pos="8885"/>
        </w:tabs>
        <w:spacing w:line="240" w:lineRule="auto"/>
        <w:ind w:firstLine="709"/>
        <w:rPr>
          <w:rStyle w:val="FontStyle40"/>
          <w:sz w:val="28"/>
          <w:szCs w:val="28"/>
          <w:u w:val="single"/>
        </w:rPr>
      </w:pPr>
      <w:r w:rsidRPr="00C54F92">
        <w:rPr>
          <w:rStyle w:val="FontStyle40"/>
          <w:sz w:val="28"/>
          <w:szCs w:val="28"/>
        </w:rPr>
        <w:t>а)</w:t>
      </w:r>
      <w:r w:rsidRPr="00C54F92">
        <w:rPr>
          <w:rStyle w:val="FontStyle40"/>
          <w:sz w:val="28"/>
          <w:szCs w:val="28"/>
        </w:rPr>
        <w:tab/>
        <w:t>количество контрольно-пропускных пунктов (для прохода людей и</w:t>
      </w:r>
      <w:r>
        <w:rPr>
          <w:rStyle w:val="FontStyle40"/>
          <w:sz w:val="28"/>
          <w:szCs w:val="28"/>
        </w:rPr>
        <w:t xml:space="preserve"> </w:t>
      </w:r>
      <w:r w:rsidRPr="00C54F92">
        <w:rPr>
          <w:rStyle w:val="FontStyle40"/>
          <w:sz w:val="28"/>
          <w:szCs w:val="28"/>
        </w:rPr>
        <w:t>проезда транспортных средств</w:t>
      </w:r>
      <w:r>
        <w:rPr>
          <w:rStyle w:val="FontStyle40"/>
          <w:sz w:val="28"/>
          <w:szCs w:val="28"/>
        </w:rPr>
        <w:t xml:space="preserve">): </w:t>
      </w:r>
      <w:r w:rsidRPr="00C54F92">
        <w:rPr>
          <w:rStyle w:val="FontStyle40"/>
          <w:b/>
          <w:sz w:val="28"/>
          <w:szCs w:val="28"/>
        </w:rPr>
        <w:t>нет</w:t>
      </w:r>
    </w:p>
    <w:p w:rsidR="00336AE9" w:rsidRDefault="00336AE9" w:rsidP="00336AE9">
      <w:pPr>
        <w:pStyle w:val="Style22"/>
        <w:widowControl/>
        <w:tabs>
          <w:tab w:val="left" w:pos="984"/>
          <w:tab w:val="left" w:leader="underscore" w:pos="8251"/>
        </w:tabs>
        <w:spacing w:line="240" w:lineRule="auto"/>
        <w:ind w:right="-9" w:firstLine="706"/>
        <w:rPr>
          <w:rStyle w:val="FontStyle40"/>
          <w:b/>
          <w:sz w:val="28"/>
          <w:szCs w:val="28"/>
        </w:rPr>
      </w:pPr>
      <w:r w:rsidRPr="00C54F92">
        <w:rPr>
          <w:rStyle w:val="FontStyle40"/>
          <w:sz w:val="28"/>
          <w:szCs w:val="28"/>
        </w:rPr>
        <w:t>б)</w:t>
      </w:r>
      <w:r w:rsidRPr="00C54F92">
        <w:rPr>
          <w:rStyle w:val="FontStyle40"/>
          <w:sz w:val="28"/>
          <w:szCs w:val="28"/>
        </w:rPr>
        <w:tab/>
        <w:t>количество эвакуационных выходов (для выхода людей и выезда</w:t>
      </w:r>
      <w:r>
        <w:rPr>
          <w:rStyle w:val="FontStyle40"/>
          <w:sz w:val="28"/>
          <w:szCs w:val="28"/>
        </w:rPr>
        <w:t xml:space="preserve"> </w:t>
      </w:r>
      <w:r w:rsidRPr="00C54F92">
        <w:rPr>
          <w:rStyle w:val="FontStyle40"/>
          <w:sz w:val="28"/>
          <w:szCs w:val="28"/>
        </w:rPr>
        <w:t>транспортных средств)</w:t>
      </w:r>
      <w:r>
        <w:rPr>
          <w:rStyle w:val="FontStyle40"/>
          <w:sz w:val="28"/>
          <w:szCs w:val="28"/>
        </w:rPr>
        <w:t xml:space="preserve">: </w:t>
      </w:r>
      <w:r w:rsidRPr="00F41CF3">
        <w:rPr>
          <w:b/>
          <w:sz w:val="28"/>
          <w:szCs w:val="28"/>
        </w:rPr>
        <w:t>металлические двери главн</w:t>
      </w:r>
      <w:r>
        <w:rPr>
          <w:b/>
          <w:sz w:val="28"/>
          <w:szCs w:val="28"/>
        </w:rPr>
        <w:t>ого входа - 3, количество</w:t>
      </w:r>
      <w:r w:rsidRPr="00F41CF3">
        <w:rPr>
          <w:b/>
          <w:sz w:val="28"/>
          <w:szCs w:val="28"/>
        </w:rPr>
        <w:t xml:space="preserve"> запасн</w:t>
      </w:r>
      <w:r>
        <w:rPr>
          <w:b/>
          <w:sz w:val="28"/>
          <w:szCs w:val="28"/>
        </w:rPr>
        <w:t>ых</w:t>
      </w:r>
      <w:r w:rsidRPr="00F41CF3">
        <w:rPr>
          <w:b/>
          <w:sz w:val="28"/>
          <w:szCs w:val="28"/>
        </w:rPr>
        <w:t xml:space="preserve"> выходов из здания</w:t>
      </w:r>
      <w:r>
        <w:rPr>
          <w:b/>
          <w:sz w:val="28"/>
          <w:szCs w:val="28"/>
        </w:rPr>
        <w:t xml:space="preserve"> </w:t>
      </w:r>
      <w:r>
        <w:rPr>
          <w:rStyle w:val="FontStyle40"/>
          <w:b/>
          <w:sz w:val="28"/>
          <w:szCs w:val="28"/>
        </w:rPr>
        <w:t>- 6, въезд на территорию объекта осуществляется через ворота с северной стороны, шириной - 4,5 м</w:t>
      </w:r>
    </w:p>
    <w:p w:rsidR="00336AE9" w:rsidRPr="00C54F92" w:rsidRDefault="00336AE9" w:rsidP="00336AE9">
      <w:pPr>
        <w:pStyle w:val="Style22"/>
        <w:widowControl/>
        <w:tabs>
          <w:tab w:val="left" w:pos="984"/>
          <w:tab w:val="left" w:leader="underscore" w:pos="8251"/>
        </w:tabs>
        <w:spacing w:line="240" w:lineRule="auto"/>
        <w:ind w:right="-9" w:firstLine="706"/>
        <w:rPr>
          <w:rStyle w:val="FontStyle40"/>
          <w:sz w:val="28"/>
          <w:szCs w:val="28"/>
        </w:rPr>
      </w:pPr>
      <w:r w:rsidRPr="00C54F92">
        <w:rPr>
          <w:rStyle w:val="FontStyle40"/>
          <w:sz w:val="28"/>
          <w:szCs w:val="28"/>
        </w:rPr>
        <w:t>в)</w:t>
      </w:r>
      <w:r w:rsidRPr="00C54F92">
        <w:rPr>
          <w:rStyle w:val="FontStyle40"/>
          <w:sz w:val="28"/>
          <w:szCs w:val="28"/>
        </w:rPr>
        <w:tab/>
        <w:t>наличие на объекте (территории) электронной системы пропуска</w:t>
      </w:r>
      <w:r>
        <w:rPr>
          <w:rStyle w:val="FontStyle40"/>
          <w:sz w:val="28"/>
          <w:szCs w:val="28"/>
        </w:rPr>
        <w:t xml:space="preserve">: </w:t>
      </w:r>
      <w:r w:rsidRPr="00C54F92">
        <w:rPr>
          <w:rStyle w:val="FontStyle40"/>
          <w:b/>
          <w:sz w:val="28"/>
          <w:szCs w:val="28"/>
        </w:rPr>
        <w:t>нет</w:t>
      </w:r>
    </w:p>
    <w:p w:rsidR="00336AE9" w:rsidRPr="00C54F92" w:rsidRDefault="00336AE9" w:rsidP="00336AE9">
      <w:pPr>
        <w:pStyle w:val="Default"/>
        <w:jc w:val="center"/>
        <w:rPr>
          <w:sz w:val="6"/>
          <w:szCs w:val="6"/>
        </w:rPr>
      </w:pPr>
      <w:r w:rsidRPr="00C54F92">
        <w:rPr>
          <w:sz w:val="6"/>
          <w:szCs w:val="6"/>
        </w:rPr>
        <w:t>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w:t>
      </w:r>
      <w:r w:rsidRPr="00C54F92">
        <w:rPr>
          <w:sz w:val="6"/>
          <w:szCs w:val="6"/>
        </w:rPr>
        <w:t>_______________________;</w:t>
      </w:r>
    </w:p>
    <w:p w:rsidR="00336AE9" w:rsidRPr="0018772A" w:rsidRDefault="00336AE9" w:rsidP="00336AE9">
      <w:pPr>
        <w:pStyle w:val="Style8"/>
        <w:widowControl/>
        <w:spacing w:line="240" w:lineRule="auto"/>
        <w:ind w:right="-9" w:firstLine="706"/>
        <w:rPr>
          <w:sz w:val="18"/>
          <w:szCs w:val="18"/>
          <w:u w:val="single"/>
        </w:rPr>
      </w:pPr>
      <w:r w:rsidRPr="0018772A">
        <w:rPr>
          <w:sz w:val="18"/>
          <w:szCs w:val="18"/>
        </w:rPr>
        <w:t>(тип установленного оборудования)</w:t>
      </w:r>
    </w:p>
    <w:p w:rsidR="00336AE9" w:rsidRDefault="00336AE9" w:rsidP="00336AE9">
      <w:pPr>
        <w:pStyle w:val="Style22"/>
        <w:widowControl/>
        <w:tabs>
          <w:tab w:val="left" w:pos="979"/>
          <w:tab w:val="left" w:leader="underscore" w:pos="9072"/>
        </w:tabs>
        <w:spacing w:line="240" w:lineRule="auto"/>
        <w:ind w:right="-9" w:firstLine="706"/>
        <w:rPr>
          <w:rStyle w:val="FontStyle40"/>
          <w:sz w:val="28"/>
          <w:szCs w:val="28"/>
        </w:rPr>
      </w:pPr>
      <w:r w:rsidRPr="00C54F92">
        <w:rPr>
          <w:rStyle w:val="FontStyle40"/>
          <w:sz w:val="28"/>
          <w:szCs w:val="28"/>
        </w:rPr>
        <w:t>г)</w:t>
      </w:r>
      <w:r w:rsidRPr="00C54F92">
        <w:rPr>
          <w:rStyle w:val="FontStyle40"/>
          <w:sz w:val="28"/>
          <w:szCs w:val="28"/>
        </w:rPr>
        <w:tab/>
      </w:r>
      <w:r>
        <w:rPr>
          <w:rStyle w:val="FontStyle40"/>
          <w:sz w:val="28"/>
          <w:szCs w:val="28"/>
        </w:rPr>
        <w:t xml:space="preserve">укомплектованность личным составом </w:t>
      </w:r>
      <w:r w:rsidRPr="00C54F92">
        <w:rPr>
          <w:rStyle w:val="FontStyle40"/>
          <w:sz w:val="28"/>
          <w:szCs w:val="28"/>
        </w:rPr>
        <w:t xml:space="preserve">нештатных </w:t>
      </w:r>
      <w:r>
        <w:rPr>
          <w:rStyle w:val="FontStyle40"/>
          <w:sz w:val="28"/>
          <w:szCs w:val="28"/>
        </w:rPr>
        <w:t>ав</w:t>
      </w:r>
      <w:r w:rsidRPr="00C54F92">
        <w:rPr>
          <w:rStyle w:val="FontStyle40"/>
          <w:sz w:val="28"/>
          <w:szCs w:val="28"/>
        </w:rPr>
        <w:t>арийно</w:t>
      </w:r>
      <w:r>
        <w:rPr>
          <w:rStyle w:val="FontStyle40"/>
          <w:sz w:val="28"/>
          <w:szCs w:val="28"/>
        </w:rPr>
        <w:t xml:space="preserve"> </w:t>
      </w:r>
      <w:r w:rsidRPr="00C54F92">
        <w:rPr>
          <w:rStyle w:val="FontStyle40"/>
          <w:sz w:val="28"/>
          <w:szCs w:val="28"/>
        </w:rPr>
        <w:t>-</w:t>
      </w:r>
      <w:r>
        <w:rPr>
          <w:rStyle w:val="FontStyle40"/>
          <w:sz w:val="28"/>
          <w:szCs w:val="28"/>
        </w:rPr>
        <w:t xml:space="preserve"> </w:t>
      </w:r>
      <w:r w:rsidRPr="00C54F92">
        <w:rPr>
          <w:rStyle w:val="FontStyle40"/>
          <w:sz w:val="28"/>
          <w:szCs w:val="28"/>
        </w:rPr>
        <w:t>спасательных формирований (по видам подразделений)</w:t>
      </w:r>
      <w:r>
        <w:rPr>
          <w:rStyle w:val="FontStyle40"/>
          <w:sz w:val="28"/>
          <w:szCs w:val="28"/>
        </w:rPr>
        <w:t xml:space="preserve">: </w:t>
      </w:r>
      <w:r>
        <w:rPr>
          <w:rStyle w:val="FontStyle40"/>
          <w:b/>
          <w:sz w:val="28"/>
          <w:szCs w:val="28"/>
        </w:rPr>
        <w:t>16 человек, в том числе:</w:t>
      </w:r>
    </w:p>
    <w:p w:rsidR="00336AE9" w:rsidRPr="00DC2854" w:rsidRDefault="00336AE9" w:rsidP="00336AE9">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lastRenderedPageBreak/>
        <w:t>звено оповещения и связи -</w:t>
      </w:r>
      <w:r>
        <w:rPr>
          <w:rStyle w:val="FontStyle40"/>
          <w:b/>
          <w:sz w:val="28"/>
          <w:szCs w:val="28"/>
        </w:rPr>
        <w:t xml:space="preserve"> 4</w:t>
      </w:r>
      <w:r w:rsidRPr="00DC2854">
        <w:rPr>
          <w:rStyle w:val="FontStyle40"/>
          <w:b/>
          <w:sz w:val="28"/>
          <w:szCs w:val="28"/>
        </w:rPr>
        <w:t xml:space="preserve"> человек</w:t>
      </w:r>
      <w:r>
        <w:rPr>
          <w:rStyle w:val="FontStyle40"/>
          <w:b/>
          <w:sz w:val="28"/>
          <w:szCs w:val="28"/>
        </w:rPr>
        <w:t>а</w:t>
      </w:r>
    </w:p>
    <w:p w:rsidR="00336AE9" w:rsidRPr="00DC2854" w:rsidRDefault="00336AE9" w:rsidP="00336AE9">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t xml:space="preserve">звено охраны общественного порядка - </w:t>
      </w:r>
      <w:r>
        <w:rPr>
          <w:rStyle w:val="FontStyle40"/>
          <w:b/>
          <w:sz w:val="28"/>
          <w:szCs w:val="28"/>
        </w:rPr>
        <w:t>4</w:t>
      </w:r>
      <w:r w:rsidRPr="00DC2854">
        <w:rPr>
          <w:rStyle w:val="FontStyle40"/>
          <w:b/>
          <w:sz w:val="28"/>
          <w:szCs w:val="28"/>
        </w:rPr>
        <w:t xml:space="preserve"> человек</w:t>
      </w:r>
      <w:r>
        <w:rPr>
          <w:rStyle w:val="FontStyle40"/>
          <w:b/>
          <w:sz w:val="28"/>
          <w:szCs w:val="28"/>
        </w:rPr>
        <w:t>а</w:t>
      </w:r>
    </w:p>
    <w:p w:rsidR="00336AE9" w:rsidRPr="00DC2854" w:rsidRDefault="00336AE9" w:rsidP="00336AE9">
      <w:pPr>
        <w:pStyle w:val="Style22"/>
        <w:widowControl/>
        <w:tabs>
          <w:tab w:val="left" w:pos="979"/>
          <w:tab w:val="left" w:leader="underscore" w:pos="9072"/>
        </w:tabs>
        <w:spacing w:line="240" w:lineRule="auto"/>
        <w:ind w:firstLine="706"/>
        <w:rPr>
          <w:rStyle w:val="FontStyle40"/>
          <w:b/>
          <w:sz w:val="28"/>
          <w:szCs w:val="28"/>
        </w:rPr>
      </w:pPr>
      <w:r>
        <w:rPr>
          <w:rStyle w:val="FontStyle40"/>
          <w:b/>
          <w:sz w:val="28"/>
          <w:szCs w:val="28"/>
        </w:rPr>
        <w:t>сани</w:t>
      </w:r>
      <w:r w:rsidRPr="00DC2854">
        <w:rPr>
          <w:rStyle w:val="FontStyle40"/>
          <w:b/>
          <w:sz w:val="28"/>
          <w:szCs w:val="28"/>
        </w:rPr>
        <w:t xml:space="preserve">тарный пост </w:t>
      </w:r>
      <w:r>
        <w:rPr>
          <w:rStyle w:val="FontStyle40"/>
          <w:b/>
          <w:sz w:val="28"/>
          <w:szCs w:val="28"/>
        </w:rPr>
        <w:t>-</w:t>
      </w:r>
      <w:r w:rsidRPr="00DC2854">
        <w:rPr>
          <w:rStyle w:val="FontStyle40"/>
          <w:b/>
          <w:sz w:val="28"/>
          <w:szCs w:val="28"/>
        </w:rPr>
        <w:t xml:space="preserve"> </w:t>
      </w:r>
      <w:r>
        <w:rPr>
          <w:rStyle w:val="FontStyle40"/>
          <w:b/>
          <w:sz w:val="28"/>
          <w:szCs w:val="28"/>
        </w:rPr>
        <w:t>4</w:t>
      </w:r>
      <w:r w:rsidRPr="00DC2854">
        <w:rPr>
          <w:rStyle w:val="FontStyle40"/>
          <w:b/>
          <w:sz w:val="28"/>
          <w:szCs w:val="28"/>
        </w:rPr>
        <w:t xml:space="preserve"> человек</w:t>
      </w:r>
      <w:r>
        <w:rPr>
          <w:rStyle w:val="FontStyle40"/>
          <w:b/>
          <w:sz w:val="28"/>
          <w:szCs w:val="28"/>
        </w:rPr>
        <w:t>а</w:t>
      </w:r>
    </w:p>
    <w:p w:rsidR="00336AE9" w:rsidRDefault="00336AE9" w:rsidP="00336AE9">
      <w:pPr>
        <w:pStyle w:val="Style22"/>
        <w:widowControl/>
        <w:tabs>
          <w:tab w:val="left" w:pos="979"/>
          <w:tab w:val="left" w:leader="underscore" w:pos="9072"/>
        </w:tabs>
        <w:spacing w:line="240" w:lineRule="auto"/>
        <w:ind w:firstLine="706"/>
        <w:rPr>
          <w:rStyle w:val="FontStyle40"/>
          <w:b/>
          <w:sz w:val="28"/>
          <w:szCs w:val="28"/>
        </w:rPr>
      </w:pPr>
      <w:r w:rsidRPr="00DC2854">
        <w:rPr>
          <w:rStyle w:val="FontStyle40"/>
          <w:b/>
          <w:sz w:val="28"/>
          <w:szCs w:val="28"/>
        </w:rPr>
        <w:t xml:space="preserve">противопожарное звено </w:t>
      </w:r>
      <w:r>
        <w:rPr>
          <w:rStyle w:val="FontStyle40"/>
          <w:b/>
          <w:sz w:val="28"/>
          <w:szCs w:val="28"/>
        </w:rPr>
        <w:t>-</w:t>
      </w:r>
      <w:r w:rsidRPr="00DC2854">
        <w:rPr>
          <w:rStyle w:val="FontStyle40"/>
          <w:b/>
          <w:sz w:val="28"/>
          <w:szCs w:val="28"/>
        </w:rPr>
        <w:t xml:space="preserve"> </w:t>
      </w:r>
      <w:r>
        <w:rPr>
          <w:rStyle w:val="FontStyle40"/>
          <w:b/>
          <w:sz w:val="28"/>
          <w:szCs w:val="28"/>
        </w:rPr>
        <w:t xml:space="preserve">4 </w:t>
      </w:r>
      <w:r w:rsidRPr="00DC2854">
        <w:rPr>
          <w:rStyle w:val="FontStyle40"/>
          <w:b/>
          <w:sz w:val="28"/>
          <w:szCs w:val="28"/>
        </w:rPr>
        <w:t>человек</w:t>
      </w:r>
      <w:r>
        <w:rPr>
          <w:rStyle w:val="FontStyle40"/>
          <w:b/>
          <w:sz w:val="28"/>
          <w:szCs w:val="28"/>
        </w:rPr>
        <w:t>а</w:t>
      </w:r>
    </w:p>
    <w:p w:rsidR="00336AE9" w:rsidRPr="00A81F7D" w:rsidRDefault="00336AE9" w:rsidP="00336AE9">
      <w:pPr>
        <w:pStyle w:val="Style22"/>
        <w:widowControl/>
        <w:tabs>
          <w:tab w:val="left" w:pos="970"/>
        </w:tabs>
        <w:spacing w:line="240" w:lineRule="auto"/>
        <w:ind w:firstLine="709"/>
        <w:jc w:val="left"/>
        <w:rPr>
          <w:rStyle w:val="FontStyle40"/>
          <w:sz w:val="28"/>
          <w:szCs w:val="28"/>
        </w:rPr>
      </w:pP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Pr>
          <w:rStyle w:val="FontStyle40"/>
          <w:sz w:val="28"/>
          <w:szCs w:val="28"/>
        </w:rPr>
        <w:tab/>
      </w:r>
      <w:r w:rsidRPr="00A81F7D">
        <w:rPr>
          <w:rStyle w:val="FontStyle40"/>
          <w:sz w:val="28"/>
          <w:szCs w:val="28"/>
        </w:rPr>
        <w:t>3.Меры по пожарной безопасности объекта (территории):</w:t>
      </w:r>
    </w:p>
    <w:p w:rsidR="00336AE9" w:rsidRDefault="00336AE9" w:rsidP="00336AE9">
      <w:pPr>
        <w:pStyle w:val="Style22"/>
        <w:widowControl/>
        <w:tabs>
          <w:tab w:val="left" w:pos="979"/>
          <w:tab w:val="left" w:leader="underscore" w:pos="8938"/>
        </w:tabs>
        <w:spacing w:line="240" w:lineRule="auto"/>
        <w:ind w:firstLine="703"/>
      </w:pPr>
      <w:r w:rsidRPr="00A81F7D">
        <w:rPr>
          <w:rStyle w:val="FontStyle40"/>
          <w:sz w:val="28"/>
          <w:szCs w:val="28"/>
        </w:rPr>
        <w:t>а)</w:t>
      </w:r>
      <w:r w:rsidRPr="00A81F7D">
        <w:rPr>
          <w:rStyle w:val="FontStyle40"/>
          <w:sz w:val="28"/>
          <w:szCs w:val="28"/>
        </w:rPr>
        <w:tab/>
        <w:t>наличие документа, подтверждающего соответствие объекта</w:t>
      </w:r>
      <w:r w:rsidRPr="00A81F7D">
        <w:rPr>
          <w:rStyle w:val="FontStyle40"/>
          <w:sz w:val="28"/>
          <w:szCs w:val="28"/>
        </w:rPr>
        <w:br/>
        <w:t>(территории) установленным требованиям пожарной безопасности</w:t>
      </w:r>
      <w:r>
        <w:rPr>
          <w:rStyle w:val="FontStyle40"/>
          <w:sz w:val="28"/>
          <w:szCs w:val="28"/>
        </w:rPr>
        <w:t xml:space="preserve">: </w:t>
      </w:r>
      <w:r w:rsidRPr="00550DF0">
        <w:rPr>
          <w:rStyle w:val="FontStyle40"/>
          <w:b/>
          <w:sz w:val="28"/>
          <w:szCs w:val="28"/>
        </w:rPr>
        <w:t>Заключение №</w:t>
      </w:r>
      <w:r>
        <w:rPr>
          <w:rStyle w:val="FontStyle40"/>
          <w:b/>
          <w:sz w:val="28"/>
          <w:szCs w:val="28"/>
        </w:rPr>
        <w:t xml:space="preserve">49 от 4 декабря </w:t>
      </w:r>
      <w:r w:rsidRPr="00550DF0">
        <w:rPr>
          <w:rStyle w:val="FontStyle40"/>
          <w:b/>
          <w:sz w:val="28"/>
          <w:szCs w:val="28"/>
        </w:rPr>
        <w:t>20</w:t>
      </w:r>
      <w:r>
        <w:rPr>
          <w:rStyle w:val="FontStyle40"/>
          <w:b/>
          <w:sz w:val="28"/>
          <w:szCs w:val="28"/>
        </w:rPr>
        <w:t>06</w:t>
      </w:r>
      <w:r w:rsidRPr="00550DF0">
        <w:rPr>
          <w:rStyle w:val="FontStyle40"/>
          <w:b/>
          <w:sz w:val="28"/>
          <w:szCs w:val="28"/>
        </w:rPr>
        <w:t xml:space="preserve"> г</w:t>
      </w:r>
      <w:r>
        <w:rPr>
          <w:rStyle w:val="FontStyle40"/>
          <w:b/>
          <w:sz w:val="28"/>
          <w:szCs w:val="28"/>
        </w:rPr>
        <w:t>ода</w:t>
      </w:r>
      <w:r w:rsidRPr="00550DF0">
        <w:rPr>
          <w:rStyle w:val="FontStyle40"/>
          <w:b/>
          <w:sz w:val="28"/>
          <w:szCs w:val="28"/>
        </w:rPr>
        <w:t>, вы</w:t>
      </w:r>
      <w:r>
        <w:rPr>
          <w:rStyle w:val="FontStyle40"/>
          <w:b/>
          <w:sz w:val="28"/>
          <w:szCs w:val="28"/>
        </w:rPr>
        <w:t xml:space="preserve">данное ОГПН по Ленинскому району УГПН </w:t>
      </w:r>
      <w:r w:rsidRPr="00550DF0">
        <w:rPr>
          <w:rStyle w:val="FontStyle40"/>
          <w:b/>
          <w:sz w:val="28"/>
          <w:szCs w:val="28"/>
        </w:rPr>
        <w:t xml:space="preserve">ГУ МЧС России по Республике </w:t>
      </w:r>
      <w:r>
        <w:rPr>
          <w:rStyle w:val="FontStyle40"/>
          <w:b/>
          <w:sz w:val="28"/>
          <w:szCs w:val="28"/>
        </w:rPr>
        <w:t>Дагестан, Декларация пожарной безопасности от 29 апреля 2010 г. № 82401365-ТО-00056</w:t>
      </w:r>
    </w:p>
    <w:p w:rsidR="00336AE9" w:rsidRPr="0018772A" w:rsidRDefault="00336AE9" w:rsidP="00336AE9">
      <w:pPr>
        <w:pStyle w:val="Style22"/>
        <w:widowControl/>
        <w:tabs>
          <w:tab w:val="left" w:pos="979"/>
          <w:tab w:val="left" w:leader="underscore" w:pos="8938"/>
        </w:tabs>
        <w:spacing w:line="240" w:lineRule="auto"/>
        <w:ind w:firstLine="0"/>
        <w:rPr>
          <w:sz w:val="6"/>
          <w:szCs w:val="6"/>
        </w:rPr>
      </w:pPr>
      <w:r w:rsidRPr="0018772A">
        <w:rPr>
          <w:sz w:val="6"/>
          <w:szCs w:val="6"/>
        </w:rPr>
        <w:t>__________________________________________________________________________________________________________________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w:t>
      </w:r>
      <w:r w:rsidRPr="0018772A">
        <w:rPr>
          <w:sz w:val="6"/>
          <w:szCs w:val="6"/>
        </w:rPr>
        <w:t>____</w:t>
      </w:r>
    </w:p>
    <w:p w:rsidR="00336AE9" w:rsidRPr="0018772A" w:rsidRDefault="00336AE9" w:rsidP="00336AE9">
      <w:pPr>
        <w:pStyle w:val="Default"/>
        <w:jc w:val="center"/>
        <w:rPr>
          <w:sz w:val="18"/>
          <w:szCs w:val="18"/>
        </w:rPr>
      </w:pPr>
      <w:r w:rsidRPr="0018772A">
        <w:rPr>
          <w:sz w:val="18"/>
          <w:szCs w:val="18"/>
        </w:rPr>
        <w:t>(реквизиты, дата выдачи)</w:t>
      </w:r>
    </w:p>
    <w:p w:rsidR="00336AE9" w:rsidRDefault="00336AE9" w:rsidP="00336AE9">
      <w:pPr>
        <w:pStyle w:val="Style22"/>
        <w:widowControl/>
        <w:tabs>
          <w:tab w:val="left" w:pos="979"/>
        </w:tabs>
        <w:spacing w:line="240" w:lineRule="auto"/>
        <w:ind w:firstLine="709"/>
        <w:rPr>
          <w:rStyle w:val="FontStyle40"/>
          <w:sz w:val="28"/>
          <w:szCs w:val="28"/>
        </w:rPr>
      </w:pPr>
      <w:r w:rsidRPr="00A81F7D">
        <w:rPr>
          <w:rStyle w:val="FontStyle40"/>
          <w:sz w:val="28"/>
          <w:szCs w:val="28"/>
        </w:rPr>
        <w:t>б)</w:t>
      </w:r>
      <w:r w:rsidRPr="00A81F7D">
        <w:rPr>
          <w:rStyle w:val="FontStyle40"/>
          <w:sz w:val="28"/>
          <w:szCs w:val="28"/>
        </w:rPr>
        <w:tab/>
        <w:t>наличие системы внутреннего противопожарного водопровода</w:t>
      </w:r>
      <w:r>
        <w:rPr>
          <w:rStyle w:val="FontStyle40"/>
          <w:sz w:val="28"/>
          <w:szCs w:val="28"/>
        </w:rPr>
        <w:t>:</w:t>
      </w:r>
    </w:p>
    <w:p w:rsidR="00336AE9" w:rsidRPr="005D0D3D" w:rsidRDefault="00336AE9" w:rsidP="00336AE9">
      <w:pPr>
        <w:pStyle w:val="Style22"/>
        <w:widowControl/>
        <w:tabs>
          <w:tab w:val="left" w:pos="979"/>
        </w:tabs>
        <w:spacing w:line="240" w:lineRule="auto"/>
        <w:ind w:firstLine="0"/>
        <w:jc w:val="center"/>
        <w:rPr>
          <w:rStyle w:val="FontStyle40"/>
          <w:b/>
          <w:sz w:val="28"/>
          <w:szCs w:val="28"/>
        </w:rPr>
      </w:pPr>
      <w:r w:rsidRPr="005D0D3D">
        <w:rPr>
          <w:rStyle w:val="FontStyle40"/>
          <w:b/>
          <w:sz w:val="28"/>
          <w:szCs w:val="28"/>
        </w:rPr>
        <w:t>не имеется</w:t>
      </w:r>
    </w:p>
    <w:p w:rsidR="00336AE9" w:rsidRPr="005D0D3D" w:rsidRDefault="00336AE9" w:rsidP="00336AE9">
      <w:pPr>
        <w:pStyle w:val="Style22"/>
        <w:widowControl/>
        <w:tabs>
          <w:tab w:val="left" w:pos="979"/>
        </w:tabs>
        <w:spacing w:line="240" w:lineRule="auto"/>
        <w:ind w:firstLine="0"/>
        <w:rPr>
          <w:rStyle w:val="FontStyle40"/>
          <w:sz w:val="6"/>
          <w:szCs w:val="6"/>
        </w:rPr>
      </w:pPr>
      <w:r w:rsidRPr="005D0D3D">
        <w:rPr>
          <w:rStyle w:val="FontStyle40"/>
          <w:sz w:val="6"/>
          <w:szCs w:val="6"/>
        </w:rPr>
        <w:t>__________________________________________________________________________________________________________</w:t>
      </w:r>
      <w:r>
        <w:rPr>
          <w:rStyle w:val="FontStyle40"/>
          <w:sz w:val="6"/>
          <w:szCs w:val="6"/>
        </w:rPr>
        <w:t>____________________________________________________________________________________________________________________________________________________________________________________________________</w:t>
      </w:r>
      <w:r w:rsidRPr="005D0D3D">
        <w:rPr>
          <w:rStyle w:val="FontStyle40"/>
          <w:sz w:val="6"/>
          <w:szCs w:val="6"/>
        </w:rPr>
        <w:t>___</w:t>
      </w:r>
      <w:r>
        <w:rPr>
          <w:rStyle w:val="FontStyle40"/>
          <w:sz w:val="6"/>
          <w:szCs w:val="6"/>
        </w:rPr>
        <w:t>__</w:t>
      </w:r>
      <w:r w:rsidRPr="005D0D3D">
        <w:rPr>
          <w:rStyle w:val="FontStyle40"/>
          <w:sz w:val="6"/>
          <w:szCs w:val="6"/>
        </w:rPr>
        <w:t>_________</w:t>
      </w:r>
    </w:p>
    <w:p w:rsidR="00336AE9" w:rsidRDefault="00336AE9" w:rsidP="00336AE9">
      <w:pPr>
        <w:pStyle w:val="Style8"/>
        <w:widowControl/>
        <w:spacing w:line="240" w:lineRule="auto"/>
        <w:rPr>
          <w:rStyle w:val="FontStyle38"/>
        </w:rPr>
      </w:pPr>
      <w:r>
        <w:rPr>
          <w:rStyle w:val="FontStyle38"/>
        </w:rPr>
        <w:t xml:space="preserve"> (характеристика)</w:t>
      </w:r>
    </w:p>
    <w:p w:rsidR="00336AE9" w:rsidRDefault="00336AE9" w:rsidP="00336AE9">
      <w:pPr>
        <w:pStyle w:val="Style22"/>
        <w:widowControl/>
        <w:tabs>
          <w:tab w:val="left" w:pos="979"/>
          <w:tab w:val="left" w:leader="underscore" w:pos="8976"/>
        </w:tabs>
        <w:spacing w:before="5" w:line="240" w:lineRule="auto"/>
        <w:ind w:firstLine="709"/>
        <w:rPr>
          <w:rStyle w:val="FontStyle47"/>
          <w:b/>
          <w:i w:val="0"/>
          <w:sz w:val="28"/>
          <w:szCs w:val="28"/>
        </w:rPr>
      </w:pPr>
      <w:r w:rsidRPr="00B90353">
        <w:rPr>
          <w:rStyle w:val="FontStyle40"/>
          <w:sz w:val="28"/>
          <w:szCs w:val="28"/>
        </w:rPr>
        <w:t>в)</w:t>
      </w:r>
      <w:r w:rsidRPr="00B90353">
        <w:rPr>
          <w:rStyle w:val="FontStyle40"/>
          <w:sz w:val="28"/>
          <w:szCs w:val="28"/>
        </w:rPr>
        <w:tab/>
        <w:t>наличие противопожарного оборудования:</w:t>
      </w:r>
      <w:r>
        <w:rPr>
          <w:rStyle w:val="FontStyle40"/>
          <w:sz w:val="28"/>
          <w:szCs w:val="28"/>
        </w:rPr>
        <w:t xml:space="preserve"> в том числе</w:t>
      </w:r>
      <w:r w:rsidRPr="00B90353">
        <w:rPr>
          <w:rStyle w:val="FontStyle40"/>
          <w:sz w:val="28"/>
          <w:szCs w:val="28"/>
        </w:rPr>
        <w:t xml:space="preserve"> автоматической системы пожаротушения: </w:t>
      </w:r>
      <w:r w:rsidRPr="00997D0D">
        <w:rPr>
          <w:b/>
          <w:sz w:val="28"/>
          <w:szCs w:val="28"/>
        </w:rPr>
        <w:t xml:space="preserve">система автоматической пожарной сигнализации (АПС) и </w:t>
      </w:r>
      <w:r>
        <w:rPr>
          <w:b/>
          <w:sz w:val="28"/>
          <w:szCs w:val="28"/>
        </w:rPr>
        <w:t xml:space="preserve">система </w:t>
      </w:r>
      <w:r w:rsidRPr="00997D0D">
        <w:rPr>
          <w:b/>
          <w:sz w:val="28"/>
          <w:szCs w:val="28"/>
        </w:rPr>
        <w:t xml:space="preserve">оповещения </w:t>
      </w:r>
      <w:r>
        <w:rPr>
          <w:b/>
          <w:sz w:val="28"/>
          <w:szCs w:val="28"/>
        </w:rPr>
        <w:t xml:space="preserve">управления эвакуации </w:t>
      </w:r>
      <w:r w:rsidRPr="00997D0D">
        <w:rPr>
          <w:b/>
          <w:sz w:val="28"/>
          <w:szCs w:val="28"/>
        </w:rPr>
        <w:t>людей о пожаре</w:t>
      </w:r>
      <w:r>
        <w:rPr>
          <w:b/>
          <w:sz w:val="28"/>
          <w:szCs w:val="28"/>
        </w:rPr>
        <w:t xml:space="preserve">      </w:t>
      </w:r>
      <w:r w:rsidRPr="00F95460">
        <w:rPr>
          <w:b/>
          <w:sz w:val="28"/>
          <w:szCs w:val="28"/>
          <w:u w:val="single"/>
        </w:rPr>
        <w:t xml:space="preserve">3типа </w:t>
      </w:r>
      <w:r w:rsidRPr="00997D0D">
        <w:rPr>
          <w:b/>
          <w:sz w:val="28"/>
          <w:szCs w:val="28"/>
        </w:rPr>
        <w:t>в соответствии с НПБ 110-03 и НПБ 88-01 на базе «Гр</w:t>
      </w:r>
      <w:r>
        <w:rPr>
          <w:b/>
          <w:sz w:val="28"/>
          <w:szCs w:val="28"/>
        </w:rPr>
        <w:t>анит-8» (в неисправном состоянии, находится в коридоре цокольного этажа,  договор на обслуживание отсутствует), ручные огнетушители - 24 шт.</w:t>
      </w:r>
      <w:r w:rsidRPr="00997D0D">
        <w:rPr>
          <w:b/>
          <w:sz w:val="28"/>
          <w:szCs w:val="28"/>
        </w:rPr>
        <w:t>,</w:t>
      </w:r>
      <w:r w:rsidRPr="00C230E0">
        <w:rPr>
          <w:b/>
          <w:sz w:val="28"/>
          <w:szCs w:val="28"/>
        </w:rPr>
        <w:t xml:space="preserve"> </w:t>
      </w:r>
      <w:r w:rsidRPr="00F41CF3">
        <w:rPr>
          <w:b/>
          <w:sz w:val="28"/>
          <w:szCs w:val="28"/>
        </w:rPr>
        <w:t>пожарны</w:t>
      </w:r>
      <w:r>
        <w:rPr>
          <w:b/>
          <w:sz w:val="28"/>
          <w:szCs w:val="28"/>
        </w:rPr>
        <w:t>е</w:t>
      </w:r>
      <w:r w:rsidRPr="00F41CF3">
        <w:rPr>
          <w:b/>
          <w:sz w:val="28"/>
          <w:szCs w:val="28"/>
        </w:rPr>
        <w:t xml:space="preserve"> щит</w:t>
      </w:r>
      <w:r>
        <w:rPr>
          <w:b/>
          <w:sz w:val="28"/>
          <w:szCs w:val="28"/>
        </w:rPr>
        <w:t xml:space="preserve">ы - 3 компл,  </w:t>
      </w:r>
      <w:r w:rsidRPr="00997D0D">
        <w:rPr>
          <w:b/>
          <w:sz w:val="28"/>
          <w:szCs w:val="28"/>
        </w:rPr>
        <w:t xml:space="preserve">пожарный гидрант </w:t>
      </w:r>
      <w:r>
        <w:rPr>
          <w:b/>
          <w:sz w:val="28"/>
          <w:szCs w:val="28"/>
        </w:rPr>
        <w:t>-</w:t>
      </w:r>
      <w:r w:rsidRPr="00997D0D">
        <w:rPr>
          <w:b/>
          <w:sz w:val="28"/>
          <w:szCs w:val="28"/>
        </w:rPr>
        <w:t xml:space="preserve"> 1</w:t>
      </w:r>
    </w:p>
    <w:p w:rsidR="00336AE9" w:rsidRPr="00537543" w:rsidRDefault="00336AE9" w:rsidP="00336AE9">
      <w:pPr>
        <w:pStyle w:val="Style22"/>
        <w:widowControl/>
        <w:tabs>
          <w:tab w:val="left" w:pos="979"/>
          <w:tab w:val="left" w:leader="underscore" w:pos="8976"/>
        </w:tabs>
        <w:spacing w:before="5" w:line="240" w:lineRule="auto"/>
        <w:ind w:firstLine="0"/>
        <w:rPr>
          <w:rStyle w:val="FontStyle47"/>
          <w:i w:val="0"/>
          <w:sz w:val="8"/>
          <w:szCs w:val="8"/>
          <w:u w:val="single"/>
        </w:rPr>
      </w:pPr>
      <w:r w:rsidRPr="00537543">
        <w:rPr>
          <w:rStyle w:val="FontStyle47"/>
          <w:b/>
          <w:sz w:val="8"/>
          <w:szCs w:val="8"/>
        </w:rPr>
        <w:t>________________</w:t>
      </w:r>
      <w:r>
        <w:rPr>
          <w:rStyle w:val="FontStyle47"/>
          <w:b/>
          <w:sz w:val="8"/>
          <w:szCs w:val="8"/>
        </w:rPr>
        <w:t>__________________________________________________________________________________________________________________________________________________________________________</w:t>
      </w:r>
      <w:r w:rsidRPr="00537543">
        <w:rPr>
          <w:rStyle w:val="FontStyle47"/>
          <w:b/>
          <w:sz w:val="8"/>
          <w:szCs w:val="8"/>
        </w:rPr>
        <w:t>___________________________________________________</w:t>
      </w:r>
    </w:p>
    <w:p w:rsidR="00336AE9" w:rsidRDefault="00336AE9" w:rsidP="00336AE9">
      <w:pPr>
        <w:pStyle w:val="Style8"/>
        <w:widowControl/>
        <w:spacing w:line="240" w:lineRule="auto"/>
        <w:rPr>
          <w:rStyle w:val="FontStyle38"/>
        </w:rPr>
      </w:pPr>
      <w:r>
        <w:rPr>
          <w:rStyle w:val="FontStyle38"/>
        </w:rPr>
        <w:t>(тип, марка)</w:t>
      </w:r>
    </w:p>
    <w:p w:rsidR="00336AE9" w:rsidRDefault="00336AE9" w:rsidP="00336AE9">
      <w:pPr>
        <w:pStyle w:val="Style22"/>
        <w:widowControl/>
        <w:tabs>
          <w:tab w:val="left" w:pos="979"/>
          <w:tab w:val="left" w:leader="underscore" w:pos="9019"/>
        </w:tabs>
        <w:spacing w:line="240" w:lineRule="auto"/>
        <w:ind w:left="701" w:firstLine="0"/>
        <w:jc w:val="left"/>
        <w:rPr>
          <w:rStyle w:val="FontStyle40"/>
        </w:rPr>
      </w:pPr>
      <w:r w:rsidRPr="006A20DF">
        <w:rPr>
          <w:rStyle w:val="FontStyle40"/>
          <w:sz w:val="28"/>
          <w:szCs w:val="28"/>
        </w:rPr>
        <w:t>г)</w:t>
      </w:r>
      <w:r w:rsidRPr="006A20DF">
        <w:rPr>
          <w:rStyle w:val="FontStyle40"/>
          <w:sz w:val="28"/>
          <w:szCs w:val="28"/>
        </w:rPr>
        <w:tab/>
        <w:t xml:space="preserve">наличие оборудования для эвакуации из зданий людей: </w:t>
      </w:r>
      <w:r w:rsidRPr="00D109F6">
        <w:rPr>
          <w:rStyle w:val="FontStyle40"/>
          <w:b/>
          <w:sz w:val="28"/>
          <w:szCs w:val="28"/>
        </w:rPr>
        <w:t>нет</w:t>
      </w:r>
    </w:p>
    <w:p w:rsidR="00336AE9" w:rsidRPr="005D0D3D" w:rsidRDefault="00336AE9" w:rsidP="00336AE9">
      <w:pPr>
        <w:pStyle w:val="Style22"/>
        <w:widowControl/>
        <w:tabs>
          <w:tab w:val="left" w:pos="979"/>
          <w:tab w:val="left" w:leader="underscore" w:pos="9019"/>
        </w:tabs>
        <w:spacing w:line="240" w:lineRule="auto"/>
        <w:ind w:right="-159" w:firstLine="0"/>
        <w:jc w:val="left"/>
        <w:rPr>
          <w:rStyle w:val="FontStyle38"/>
          <w:sz w:val="6"/>
          <w:szCs w:val="6"/>
        </w:rPr>
      </w:pPr>
      <w:r w:rsidRPr="005D0D3D">
        <w:rPr>
          <w:rStyle w:val="FontStyle40"/>
          <w:sz w:val="6"/>
          <w:szCs w:val="6"/>
          <w:u w:val="single"/>
        </w:rPr>
        <w:t xml:space="preserve">                                             </w:t>
      </w:r>
      <w:r w:rsidRPr="005D0D3D">
        <w:rPr>
          <w:rStyle w:val="FontStyle38"/>
          <w:sz w:val="6"/>
          <w:szCs w:val="6"/>
        </w:rPr>
        <w:t>______________________________________________________</w:t>
      </w:r>
      <w:r>
        <w:rPr>
          <w:rStyle w:val="FontStyle38"/>
          <w:sz w:val="6"/>
          <w:szCs w:val="6"/>
        </w:rPr>
        <w:t>______________________________________________________________________________________________________________________________________________________________________________________________________________</w:t>
      </w:r>
      <w:r w:rsidRPr="005D0D3D">
        <w:rPr>
          <w:rStyle w:val="FontStyle38"/>
          <w:sz w:val="6"/>
          <w:szCs w:val="6"/>
        </w:rPr>
        <w:t>____________</w:t>
      </w:r>
      <w:r>
        <w:rPr>
          <w:rStyle w:val="FontStyle38"/>
          <w:sz w:val="6"/>
          <w:szCs w:val="6"/>
        </w:rPr>
        <w:t>___</w:t>
      </w:r>
      <w:r w:rsidRPr="005D0D3D">
        <w:rPr>
          <w:rStyle w:val="FontStyle38"/>
          <w:sz w:val="6"/>
          <w:szCs w:val="6"/>
        </w:rPr>
        <w:t xml:space="preserve">_______                                            </w:t>
      </w:r>
    </w:p>
    <w:p w:rsidR="00336AE9" w:rsidRDefault="00336AE9" w:rsidP="00336AE9">
      <w:pPr>
        <w:pStyle w:val="Style8"/>
        <w:widowControl/>
        <w:spacing w:line="240" w:lineRule="auto"/>
        <w:rPr>
          <w:rStyle w:val="FontStyle38"/>
        </w:rPr>
      </w:pPr>
      <w:r>
        <w:rPr>
          <w:rStyle w:val="FontStyle38"/>
        </w:rPr>
        <w:t>(тип, марка)</w:t>
      </w:r>
    </w:p>
    <w:p w:rsidR="00336AE9" w:rsidRPr="006A20DF" w:rsidRDefault="00336AE9" w:rsidP="00336AE9">
      <w:pPr>
        <w:pStyle w:val="Style22"/>
        <w:widowControl/>
        <w:tabs>
          <w:tab w:val="left" w:pos="970"/>
        </w:tabs>
        <w:spacing w:before="10" w:line="240" w:lineRule="auto"/>
        <w:rPr>
          <w:rStyle w:val="FontStyle40"/>
          <w:sz w:val="28"/>
          <w:szCs w:val="28"/>
        </w:rPr>
      </w:pPr>
      <w:r w:rsidRPr="006A20DF">
        <w:rPr>
          <w:rStyle w:val="FontStyle40"/>
          <w:sz w:val="28"/>
          <w:szCs w:val="28"/>
        </w:rPr>
        <w:t>4.План взаимодействия с территориальными органами безопасности,</w:t>
      </w:r>
      <w:r w:rsidRPr="006A20DF">
        <w:rPr>
          <w:rStyle w:val="FontStyle40"/>
          <w:sz w:val="28"/>
          <w:szCs w:val="28"/>
        </w:rPr>
        <w:br/>
        <w:t>территориальными органами МВД России и территориальными органами</w:t>
      </w:r>
      <w:r w:rsidRPr="006A20DF">
        <w:rPr>
          <w:rStyle w:val="FontStyle40"/>
          <w:sz w:val="28"/>
          <w:szCs w:val="28"/>
        </w:rPr>
        <w:br/>
        <w:t xml:space="preserve">Росгвардии по защите объекта (территории) от террористических угроз: </w:t>
      </w:r>
      <w:r>
        <w:rPr>
          <w:rStyle w:val="FontStyle40"/>
          <w:sz w:val="28"/>
          <w:szCs w:val="28"/>
        </w:rPr>
        <w:t xml:space="preserve">      </w:t>
      </w:r>
      <w:r>
        <w:rPr>
          <w:rStyle w:val="FontStyle40"/>
          <w:b/>
          <w:sz w:val="28"/>
          <w:szCs w:val="28"/>
        </w:rPr>
        <w:t>не имеется</w:t>
      </w:r>
    </w:p>
    <w:p w:rsidR="00336AE9" w:rsidRPr="00D1378F" w:rsidRDefault="00336AE9" w:rsidP="00336AE9">
      <w:pPr>
        <w:pStyle w:val="Style22"/>
        <w:widowControl/>
        <w:tabs>
          <w:tab w:val="left" w:pos="979"/>
          <w:tab w:val="left" w:leader="underscore" w:pos="9019"/>
        </w:tabs>
        <w:spacing w:line="240" w:lineRule="auto"/>
        <w:ind w:firstLine="0"/>
        <w:jc w:val="left"/>
        <w:rPr>
          <w:rStyle w:val="FontStyle38"/>
          <w:sz w:val="16"/>
          <w:szCs w:val="16"/>
        </w:rPr>
      </w:pPr>
      <w:r w:rsidRPr="00D1378F">
        <w:rPr>
          <w:rStyle w:val="FontStyle40"/>
          <w:sz w:val="16"/>
          <w:szCs w:val="16"/>
          <w:u w:val="single"/>
        </w:rPr>
        <w:t xml:space="preserve">                                             </w:t>
      </w:r>
      <w:r w:rsidRPr="00D1378F">
        <w:rPr>
          <w:rStyle w:val="FontStyle38"/>
          <w:sz w:val="16"/>
          <w:szCs w:val="16"/>
        </w:rPr>
        <w:t>______________________________________________________________________</w:t>
      </w:r>
      <w:r>
        <w:rPr>
          <w:rStyle w:val="FontStyle38"/>
          <w:sz w:val="16"/>
          <w:szCs w:val="16"/>
        </w:rPr>
        <w:t>_________</w:t>
      </w:r>
      <w:r w:rsidRPr="00D1378F">
        <w:rPr>
          <w:rStyle w:val="FontStyle38"/>
          <w:sz w:val="16"/>
          <w:szCs w:val="16"/>
        </w:rPr>
        <w:t xml:space="preserve">___                                            </w:t>
      </w:r>
    </w:p>
    <w:p w:rsidR="00336AE9" w:rsidRDefault="00336AE9" w:rsidP="00336AE9">
      <w:pPr>
        <w:pStyle w:val="Style8"/>
        <w:widowControl/>
        <w:spacing w:line="240" w:lineRule="auto"/>
        <w:rPr>
          <w:rStyle w:val="FontStyle38"/>
        </w:rPr>
      </w:pPr>
      <w:r>
        <w:rPr>
          <w:rStyle w:val="FontStyle38"/>
        </w:rPr>
        <w:t>(наличие и реквизиты документа)</w:t>
      </w:r>
    </w:p>
    <w:p w:rsidR="00336AE9" w:rsidRDefault="00336AE9" w:rsidP="00336AE9">
      <w:pPr>
        <w:pStyle w:val="Style5"/>
        <w:widowControl/>
        <w:rPr>
          <w:rStyle w:val="FontStyle40"/>
          <w:b/>
          <w:sz w:val="28"/>
          <w:szCs w:val="28"/>
        </w:rPr>
      </w:pPr>
      <w:r w:rsidRPr="00B14F85">
        <w:rPr>
          <w:rStyle w:val="FontStyle40"/>
          <w:b/>
          <w:sz w:val="28"/>
          <w:szCs w:val="28"/>
        </w:rPr>
        <w:t>VIII. Выводы и рекомендации</w:t>
      </w:r>
    </w:p>
    <w:p w:rsidR="00336AE9" w:rsidRPr="00B223BE" w:rsidRDefault="00336AE9" w:rsidP="00336AE9">
      <w:pPr>
        <w:pStyle w:val="ConsPlusNonformat"/>
        <w:ind w:firstLine="709"/>
        <w:jc w:val="both"/>
        <w:rPr>
          <w:rFonts w:ascii="Times New Roman" w:hAnsi="Times New Roman" w:cs="Times New Roman"/>
          <w:b/>
          <w:sz w:val="28"/>
          <w:szCs w:val="28"/>
        </w:rPr>
      </w:pPr>
      <w:r w:rsidRPr="00B223BE">
        <w:rPr>
          <w:rFonts w:ascii="Times New Roman" w:hAnsi="Times New Roman" w:cs="Times New Roman"/>
          <w:b/>
          <w:sz w:val="28"/>
          <w:szCs w:val="28"/>
        </w:rPr>
        <w:t>а) выводы:</w:t>
      </w:r>
    </w:p>
    <w:p w:rsidR="00336AE9" w:rsidRDefault="00336AE9" w:rsidP="00336AE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оценки состояния защищенности объекта, с учетом степени угрозы совершения террористического акта и возможных последствий                  его совершения объект отнести </w:t>
      </w:r>
      <w:r>
        <w:rPr>
          <w:rFonts w:ascii="Times New Roman" w:hAnsi="Times New Roman" w:cs="Times New Roman"/>
          <w:b/>
          <w:sz w:val="28"/>
          <w:szCs w:val="28"/>
        </w:rPr>
        <w:t xml:space="preserve">ко </w:t>
      </w:r>
      <w:r>
        <w:rPr>
          <w:rFonts w:ascii="Times New Roman" w:hAnsi="Times New Roman" w:cs="Times New Roman"/>
          <w:b/>
          <w:sz w:val="28"/>
          <w:szCs w:val="28"/>
          <w:lang w:val="en-US"/>
        </w:rPr>
        <w:t>II</w:t>
      </w:r>
      <w:r>
        <w:rPr>
          <w:rFonts w:ascii="Times New Roman" w:hAnsi="Times New Roman" w:cs="Times New Roman"/>
          <w:b/>
          <w:sz w:val="28"/>
          <w:szCs w:val="28"/>
        </w:rPr>
        <w:t xml:space="preserve"> (второй) категории </w:t>
      </w:r>
      <w:r>
        <w:rPr>
          <w:rFonts w:ascii="Times New Roman" w:hAnsi="Times New Roman" w:cs="Times New Roman"/>
          <w:sz w:val="28"/>
          <w:szCs w:val="28"/>
        </w:rPr>
        <w:t xml:space="preserve">в соответствии               с подпунктом «б», пункта 12, Раздела II постановления Правительства РФ             от 7 октября 2017 года №1235  </w:t>
      </w:r>
    </w:p>
    <w:p w:rsidR="00336AE9" w:rsidRDefault="00336AE9" w:rsidP="00336AE9">
      <w:pPr>
        <w:pStyle w:val="ConsPlusNonformat"/>
        <w:ind w:firstLine="709"/>
        <w:jc w:val="both"/>
        <w:rPr>
          <w:rFonts w:ascii="Times New Roman" w:hAnsi="Times New Roman" w:cs="Times New Roman"/>
          <w:b/>
          <w:sz w:val="26"/>
          <w:szCs w:val="26"/>
        </w:rPr>
      </w:pPr>
    </w:p>
    <w:p w:rsidR="00336AE9" w:rsidRDefault="00336AE9" w:rsidP="00336AE9">
      <w:pPr>
        <w:pStyle w:val="ConsPlusNonformat"/>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B223BE">
        <w:rPr>
          <w:rFonts w:ascii="Times New Roman" w:hAnsi="Times New Roman" w:cs="Times New Roman"/>
          <w:b/>
          <w:sz w:val="28"/>
          <w:szCs w:val="28"/>
        </w:rPr>
        <w:t>б) рекомендации:</w:t>
      </w:r>
    </w:p>
    <w:tbl>
      <w:tblPr>
        <w:tblStyle w:val="1"/>
        <w:tblW w:w="10854" w:type="dxa"/>
        <w:tblInd w:w="-1026" w:type="dxa"/>
        <w:tblLayout w:type="fixed"/>
        <w:tblLook w:val="01E0"/>
      </w:tblPr>
      <w:tblGrid>
        <w:gridCol w:w="522"/>
        <w:gridCol w:w="8532"/>
        <w:gridCol w:w="1800"/>
      </w:tblGrid>
      <w:tr w:rsidR="00336AE9" w:rsidTr="009E4B10">
        <w:trPr>
          <w:trHeight w:val="922"/>
        </w:trPr>
        <w:tc>
          <w:tcPr>
            <w:tcW w:w="522"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lastRenderedPageBreak/>
              <w:t>П№№</w:t>
            </w: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Необходимые</w:t>
            </w:r>
            <w:r>
              <w:rPr>
                <w:rFonts w:ascii="Times New Roman"/>
                <w:b/>
              </w:rPr>
              <w:t xml:space="preserve"> </w:t>
            </w:r>
            <w:r>
              <w:rPr>
                <w:rFonts w:ascii="Times New Roman"/>
                <w:b/>
              </w:rPr>
              <w:t>мероприятия</w:t>
            </w:r>
            <w:r>
              <w:rPr>
                <w:rFonts w:ascii="Times New Roman"/>
                <w:b/>
              </w:rPr>
              <w:t xml:space="preserve"> </w:t>
            </w:r>
            <w:r>
              <w:rPr>
                <w:rFonts w:ascii="Times New Roman"/>
                <w:b/>
              </w:rPr>
              <w:t>по</w:t>
            </w:r>
            <w:r>
              <w:rPr>
                <w:rFonts w:ascii="Times New Roman"/>
                <w:b/>
              </w:rPr>
              <w:t xml:space="preserve"> </w:t>
            </w:r>
            <w:r>
              <w:rPr>
                <w:rFonts w:ascii="Times New Roman"/>
                <w:b/>
              </w:rPr>
              <w:t>обеспечению</w:t>
            </w:r>
            <w:r>
              <w:rPr>
                <w:rFonts w:ascii="Times New Roman"/>
                <w:b/>
              </w:rPr>
              <w:t xml:space="preserve"> </w:t>
            </w:r>
            <w:r>
              <w:rPr>
                <w:rFonts w:ascii="Times New Roman"/>
                <w:b/>
              </w:rPr>
              <w:t>антитеррористической</w:t>
            </w:r>
            <w:r>
              <w:rPr>
                <w:rFonts w:ascii="Times New Roman"/>
                <w:b/>
              </w:rPr>
              <w:t xml:space="preserve"> </w:t>
            </w:r>
            <w:r>
              <w:rPr>
                <w:rFonts w:ascii="Times New Roman"/>
                <w:b/>
              </w:rPr>
              <w:t>защищенности</w:t>
            </w:r>
            <w:r>
              <w:rPr>
                <w:rFonts w:ascii="Times New Roman"/>
                <w:b/>
              </w:rPr>
              <w:t xml:space="preserve"> </w:t>
            </w:r>
            <w:r>
              <w:rPr>
                <w:rFonts w:ascii="Times New Roman"/>
                <w:b/>
              </w:rPr>
              <w:t>объекта</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Сроки</w:t>
            </w:r>
            <w:r>
              <w:rPr>
                <w:rFonts w:ascii="Times New Roman"/>
                <w:b/>
              </w:rPr>
              <w:t xml:space="preserve"> </w:t>
            </w:r>
            <w:r>
              <w:rPr>
                <w:rFonts w:ascii="Times New Roman"/>
                <w:b/>
              </w:rPr>
              <w:t>исполнения</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Установить</w:t>
            </w:r>
            <w:r>
              <w:rPr>
                <w:rFonts w:ascii="Times New Roman"/>
                <w:sz w:val="26"/>
                <w:szCs w:val="26"/>
              </w:rPr>
              <w:t xml:space="preserve"> </w:t>
            </w:r>
            <w:r>
              <w:rPr>
                <w:rFonts w:ascii="Times New Roman"/>
                <w:sz w:val="26"/>
                <w:szCs w:val="26"/>
              </w:rPr>
              <w:t>средства</w:t>
            </w:r>
            <w:r>
              <w:rPr>
                <w:rFonts w:ascii="Times New Roman"/>
                <w:sz w:val="26"/>
                <w:szCs w:val="26"/>
              </w:rPr>
              <w:t xml:space="preserve"> </w:t>
            </w:r>
            <w:r>
              <w:rPr>
                <w:rFonts w:ascii="Times New Roman"/>
                <w:sz w:val="26"/>
                <w:szCs w:val="26"/>
              </w:rPr>
              <w:t>противодействия</w:t>
            </w:r>
            <w:r>
              <w:rPr>
                <w:rFonts w:ascii="Times New Roman"/>
                <w:sz w:val="26"/>
                <w:szCs w:val="26"/>
              </w:rPr>
              <w:t xml:space="preserve"> (</w:t>
            </w:r>
            <w:r>
              <w:rPr>
                <w:rFonts w:ascii="Times New Roman"/>
                <w:sz w:val="26"/>
                <w:szCs w:val="26"/>
              </w:rPr>
              <w:t>металлоискатели</w:t>
            </w:r>
            <w:r>
              <w:rPr>
                <w:rFonts w:ascii="Times New Roman"/>
                <w:sz w:val="26"/>
                <w:szCs w:val="26"/>
              </w:rPr>
              <w:t xml:space="preserve">, </w:t>
            </w:r>
            <w:r>
              <w:rPr>
                <w:rFonts w:ascii="Times New Roman"/>
                <w:sz w:val="26"/>
                <w:szCs w:val="26"/>
              </w:rPr>
              <w:t>рентгеновские</w:t>
            </w:r>
            <w:r>
              <w:rPr>
                <w:rFonts w:ascii="Times New Roman"/>
                <w:sz w:val="26"/>
                <w:szCs w:val="26"/>
              </w:rPr>
              <w:t xml:space="preserve"> </w:t>
            </w:r>
            <w:r>
              <w:rPr>
                <w:rFonts w:ascii="Times New Roman"/>
                <w:sz w:val="26"/>
                <w:szCs w:val="26"/>
              </w:rPr>
              <w:t>телевизионные</w:t>
            </w:r>
            <w:r>
              <w:rPr>
                <w:rFonts w:ascii="Times New Roman"/>
                <w:sz w:val="26"/>
                <w:szCs w:val="26"/>
              </w:rPr>
              <w:t xml:space="preserve"> </w:t>
            </w:r>
            <w:r>
              <w:rPr>
                <w:rFonts w:ascii="Times New Roman"/>
                <w:sz w:val="26"/>
                <w:szCs w:val="26"/>
              </w:rPr>
              <w:t>установки</w:t>
            </w:r>
            <w:r>
              <w:rPr>
                <w:rFonts w:ascii="Times New Roman"/>
                <w:sz w:val="26"/>
                <w:szCs w:val="26"/>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lang w:val="en-US"/>
              </w:rPr>
            </w:pPr>
            <w:r>
              <w:rPr>
                <w:rFonts w:ascii="Times New Roman"/>
                <w:b/>
              </w:rPr>
              <w:t xml:space="preserve"> </w:t>
            </w:r>
            <w:r>
              <w:rPr>
                <w:rFonts w:ascii="Times New Roman"/>
                <w:b/>
              </w:rPr>
              <w:t>д</w:t>
            </w:r>
            <w:r>
              <w:rPr>
                <w:rFonts w:ascii="Times New Roman"/>
                <w:b/>
                <w:lang w:val="en-US"/>
              </w:rPr>
              <w:t>о</w:t>
            </w:r>
            <w:r>
              <w:rPr>
                <w:rFonts w:ascii="Times New Roman"/>
                <w:b/>
              </w:rPr>
              <w:t xml:space="preserve">  </w:t>
            </w:r>
            <w:r>
              <w:rPr>
                <w:rFonts w:ascii="Times New Roman"/>
                <w:b/>
                <w:lang w:val="en-US"/>
              </w:rPr>
              <w:t xml:space="preserve"> </w:t>
            </w:r>
          </w:p>
          <w:p w:rsidR="00336AE9" w:rsidRDefault="00336AE9" w:rsidP="009E4B10">
            <w:pPr>
              <w:jc w:val="center"/>
              <w:rPr>
                <w:rFonts w:ascii="Times New Roman"/>
                <w:b/>
              </w:rPr>
            </w:pPr>
            <w:r>
              <w:rPr>
                <w:rFonts w:ascii="Times New Roman"/>
                <w:b/>
                <w:lang w:val="en-US"/>
              </w:rPr>
              <w:t xml:space="preserve">26.03.2019 </w:t>
            </w:r>
            <w:r>
              <w:rPr>
                <w:rFonts w:ascii="Times New Roman"/>
                <w:b/>
                <w:lang w:val="en-US"/>
              </w:rPr>
              <w:t>г</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Для</w:t>
            </w:r>
            <w:r>
              <w:rPr>
                <w:rFonts w:ascii="Times New Roman"/>
                <w:sz w:val="26"/>
                <w:szCs w:val="26"/>
              </w:rPr>
              <w:t xml:space="preserve"> </w:t>
            </w:r>
            <w:r>
              <w:rPr>
                <w:rFonts w:ascii="Times New Roman"/>
                <w:sz w:val="26"/>
                <w:szCs w:val="26"/>
              </w:rPr>
              <w:t>поддержания</w:t>
            </w:r>
            <w:r>
              <w:rPr>
                <w:rFonts w:ascii="Times New Roman"/>
                <w:sz w:val="26"/>
                <w:szCs w:val="26"/>
              </w:rPr>
              <w:t xml:space="preserve"> </w:t>
            </w:r>
            <w:r>
              <w:rPr>
                <w:rFonts w:ascii="Times New Roman"/>
                <w:sz w:val="26"/>
                <w:szCs w:val="26"/>
              </w:rPr>
              <w:t>в</w:t>
            </w:r>
            <w:r>
              <w:rPr>
                <w:rFonts w:ascii="Times New Roman"/>
                <w:sz w:val="26"/>
                <w:szCs w:val="26"/>
              </w:rPr>
              <w:t xml:space="preserve"> </w:t>
            </w:r>
            <w:r>
              <w:rPr>
                <w:rFonts w:ascii="Times New Roman"/>
                <w:sz w:val="26"/>
                <w:szCs w:val="26"/>
              </w:rPr>
              <w:t>исправном</w:t>
            </w:r>
            <w:r>
              <w:rPr>
                <w:rFonts w:ascii="Times New Roman"/>
                <w:sz w:val="26"/>
                <w:szCs w:val="26"/>
              </w:rPr>
              <w:t xml:space="preserve"> </w:t>
            </w:r>
            <w:r>
              <w:rPr>
                <w:rFonts w:ascii="Times New Roman"/>
                <w:sz w:val="26"/>
                <w:szCs w:val="26"/>
              </w:rPr>
              <w:t>состоянии</w:t>
            </w:r>
            <w:r>
              <w:rPr>
                <w:rFonts w:ascii="Times New Roman"/>
                <w:sz w:val="26"/>
                <w:szCs w:val="26"/>
              </w:rPr>
              <w:t xml:space="preserve"> </w:t>
            </w:r>
            <w:r>
              <w:rPr>
                <w:rFonts w:ascii="Times New Roman"/>
                <w:sz w:val="26"/>
                <w:szCs w:val="26"/>
              </w:rPr>
              <w:t>инженерно</w:t>
            </w:r>
            <w:r>
              <w:rPr>
                <w:rFonts w:ascii="Times New Roman"/>
                <w:sz w:val="26"/>
                <w:szCs w:val="26"/>
              </w:rPr>
              <w:t>-</w:t>
            </w:r>
            <w:r>
              <w:rPr>
                <w:rFonts w:ascii="Times New Roman"/>
                <w:sz w:val="26"/>
                <w:szCs w:val="26"/>
              </w:rPr>
              <w:t>технических</w:t>
            </w:r>
            <w:r>
              <w:rPr>
                <w:rFonts w:ascii="Times New Roman"/>
                <w:sz w:val="26"/>
                <w:szCs w:val="26"/>
              </w:rPr>
              <w:t xml:space="preserve"> </w:t>
            </w:r>
            <w:r>
              <w:rPr>
                <w:rFonts w:ascii="Times New Roman"/>
                <w:sz w:val="26"/>
                <w:szCs w:val="26"/>
              </w:rPr>
              <w:t>средств</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систем</w:t>
            </w:r>
            <w:r>
              <w:rPr>
                <w:rFonts w:ascii="Times New Roman"/>
                <w:sz w:val="26"/>
                <w:szCs w:val="26"/>
              </w:rPr>
              <w:t xml:space="preserve"> </w:t>
            </w:r>
            <w:r>
              <w:rPr>
                <w:rFonts w:ascii="Times New Roman"/>
                <w:sz w:val="26"/>
                <w:szCs w:val="26"/>
              </w:rPr>
              <w:t>охраны</w:t>
            </w:r>
            <w:r>
              <w:rPr>
                <w:rFonts w:ascii="Times New Roman"/>
                <w:sz w:val="26"/>
                <w:szCs w:val="26"/>
              </w:rPr>
              <w:t xml:space="preserve">, </w:t>
            </w:r>
            <w:r>
              <w:rPr>
                <w:rFonts w:ascii="Times New Roman"/>
                <w:sz w:val="26"/>
                <w:szCs w:val="26"/>
              </w:rPr>
              <w:t>обеспечения</w:t>
            </w:r>
            <w:r>
              <w:rPr>
                <w:rFonts w:ascii="Times New Roman"/>
                <w:sz w:val="26"/>
                <w:szCs w:val="26"/>
              </w:rPr>
              <w:t xml:space="preserve"> </w:t>
            </w:r>
            <w:r>
              <w:rPr>
                <w:rFonts w:ascii="Times New Roman"/>
                <w:sz w:val="26"/>
                <w:szCs w:val="26"/>
              </w:rPr>
              <w:t>бесперебойной</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устойчивой</w:t>
            </w:r>
            <w:r>
              <w:rPr>
                <w:rFonts w:ascii="Times New Roman"/>
                <w:sz w:val="26"/>
                <w:szCs w:val="26"/>
              </w:rPr>
              <w:t xml:space="preserve"> </w:t>
            </w:r>
            <w:r>
              <w:rPr>
                <w:rFonts w:ascii="Times New Roman"/>
                <w:sz w:val="26"/>
                <w:szCs w:val="26"/>
              </w:rPr>
              <w:t>связи</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объектах</w:t>
            </w:r>
            <w:r>
              <w:rPr>
                <w:rFonts w:ascii="Times New Roman"/>
                <w:sz w:val="26"/>
                <w:szCs w:val="26"/>
              </w:rPr>
              <w:t xml:space="preserve"> (</w:t>
            </w:r>
            <w:r>
              <w:rPr>
                <w:rFonts w:ascii="Times New Roman"/>
                <w:sz w:val="26"/>
                <w:szCs w:val="26"/>
              </w:rPr>
              <w:t>территориях</w:t>
            </w:r>
            <w:r>
              <w:rPr>
                <w:rFonts w:ascii="Times New Roman"/>
                <w:sz w:val="26"/>
                <w:szCs w:val="26"/>
              </w:rPr>
              <w:t xml:space="preserve">) </w:t>
            </w:r>
            <w:r>
              <w:rPr>
                <w:rFonts w:ascii="Times New Roman"/>
                <w:sz w:val="26"/>
                <w:szCs w:val="26"/>
              </w:rPr>
              <w:t>заключить</w:t>
            </w:r>
            <w:r>
              <w:rPr>
                <w:rFonts w:ascii="Times New Roman"/>
                <w:sz w:val="26"/>
                <w:szCs w:val="26"/>
              </w:rPr>
              <w:t xml:space="preserve"> </w:t>
            </w:r>
            <w:r>
              <w:rPr>
                <w:rFonts w:ascii="Times New Roman"/>
                <w:sz w:val="26"/>
                <w:szCs w:val="26"/>
              </w:rPr>
              <w:t>договора</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обслуживание</w:t>
            </w:r>
            <w:r>
              <w:rPr>
                <w:rFonts w:ascii="Times New Roman"/>
                <w:sz w:val="26"/>
                <w:szCs w:val="26"/>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До</w:t>
            </w:r>
            <w:r>
              <w:rPr>
                <w:rFonts w:ascii="Times New Roman"/>
                <w:b/>
              </w:rPr>
              <w:t xml:space="preserve"> 27.04.2018</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Организовать</w:t>
            </w:r>
            <w:r>
              <w:rPr>
                <w:rFonts w:ascii="Times New Roman"/>
                <w:sz w:val="26"/>
                <w:szCs w:val="26"/>
              </w:rPr>
              <w:t xml:space="preserve"> </w:t>
            </w:r>
            <w:r>
              <w:rPr>
                <w:rFonts w:ascii="Times New Roman"/>
                <w:sz w:val="26"/>
                <w:szCs w:val="26"/>
              </w:rPr>
              <w:t>круглосуточную</w:t>
            </w:r>
            <w:r>
              <w:rPr>
                <w:rFonts w:ascii="Times New Roman"/>
                <w:sz w:val="26"/>
                <w:szCs w:val="26"/>
              </w:rPr>
              <w:t xml:space="preserve"> </w:t>
            </w:r>
            <w:r>
              <w:rPr>
                <w:rFonts w:ascii="Times New Roman"/>
                <w:sz w:val="26"/>
                <w:szCs w:val="26"/>
              </w:rPr>
              <w:t>охрану</w:t>
            </w:r>
            <w:r>
              <w:rPr>
                <w:rFonts w:ascii="Times New Roman"/>
                <w:sz w:val="26"/>
                <w:szCs w:val="26"/>
              </w:rPr>
              <w:t xml:space="preserve"> </w:t>
            </w:r>
            <w:r>
              <w:rPr>
                <w:rFonts w:ascii="Times New Roman"/>
                <w:sz w:val="26"/>
                <w:szCs w:val="26"/>
              </w:rPr>
              <w:t>объекта</w:t>
            </w:r>
            <w:r>
              <w:rPr>
                <w:rFonts w:ascii="Times New Roman"/>
                <w:sz w:val="26"/>
                <w:szCs w:val="26"/>
              </w:rPr>
              <w:t xml:space="preserve">, </w:t>
            </w:r>
            <w:r>
              <w:rPr>
                <w:rFonts w:ascii="Times New Roman"/>
                <w:sz w:val="26"/>
                <w:szCs w:val="26"/>
              </w:rPr>
              <w:t>ежедневный</w:t>
            </w:r>
            <w:r>
              <w:rPr>
                <w:rFonts w:ascii="Times New Roman"/>
                <w:sz w:val="26"/>
                <w:szCs w:val="26"/>
              </w:rPr>
              <w:t xml:space="preserve"> </w:t>
            </w:r>
            <w:r>
              <w:rPr>
                <w:rFonts w:ascii="Times New Roman"/>
                <w:sz w:val="26"/>
                <w:szCs w:val="26"/>
              </w:rPr>
              <w:t>обход</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осмотр</w:t>
            </w:r>
            <w:r>
              <w:rPr>
                <w:rFonts w:ascii="Times New Roman"/>
                <w:sz w:val="26"/>
                <w:szCs w:val="26"/>
              </w:rPr>
              <w:t xml:space="preserve"> </w:t>
            </w:r>
            <w:r>
              <w:rPr>
                <w:rFonts w:ascii="Times New Roman"/>
                <w:sz w:val="26"/>
                <w:szCs w:val="26"/>
              </w:rPr>
              <w:t>потенциально</w:t>
            </w:r>
            <w:r>
              <w:rPr>
                <w:rFonts w:ascii="Times New Roman"/>
                <w:sz w:val="26"/>
                <w:szCs w:val="26"/>
              </w:rPr>
              <w:t xml:space="preserve"> </w:t>
            </w:r>
            <w:r>
              <w:rPr>
                <w:rFonts w:ascii="Times New Roman"/>
                <w:sz w:val="26"/>
                <w:szCs w:val="26"/>
              </w:rPr>
              <w:t>опасных</w:t>
            </w:r>
            <w:r>
              <w:rPr>
                <w:rFonts w:ascii="Times New Roman"/>
                <w:sz w:val="26"/>
                <w:szCs w:val="26"/>
              </w:rPr>
              <w:t xml:space="preserve"> </w:t>
            </w:r>
            <w:r>
              <w:rPr>
                <w:rFonts w:ascii="Times New Roman"/>
                <w:sz w:val="26"/>
                <w:szCs w:val="26"/>
              </w:rPr>
              <w:t>участков</w:t>
            </w:r>
            <w:r>
              <w:rPr>
                <w:rFonts w:ascii="Times New Roman"/>
                <w:sz w:val="26"/>
                <w:szCs w:val="26"/>
              </w:rPr>
              <w:t xml:space="preserve">, </w:t>
            </w:r>
            <w:r>
              <w:rPr>
                <w:rFonts w:ascii="Times New Roman"/>
                <w:sz w:val="26"/>
                <w:szCs w:val="26"/>
              </w:rPr>
              <w:t>а</w:t>
            </w:r>
            <w:r>
              <w:rPr>
                <w:rFonts w:ascii="Times New Roman"/>
                <w:sz w:val="26"/>
                <w:szCs w:val="26"/>
              </w:rPr>
              <w:t xml:space="preserve"> </w:t>
            </w:r>
            <w:r>
              <w:rPr>
                <w:rFonts w:ascii="Times New Roman"/>
                <w:sz w:val="26"/>
                <w:szCs w:val="26"/>
              </w:rPr>
              <w:t>также</w:t>
            </w:r>
            <w:r>
              <w:rPr>
                <w:rFonts w:ascii="Times New Roman"/>
                <w:sz w:val="26"/>
                <w:szCs w:val="26"/>
              </w:rPr>
              <w:t xml:space="preserve"> </w:t>
            </w:r>
            <w:r>
              <w:rPr>
                <w:rFonts w:ascii="Times New Roman"/>
                <w:sz w:val="26"/>
                <w:szCs w:val="26"/>
              </w:rPr>
              <w:t>периодическую</w:t>
            </w:r>
            <w:r>
              <w:rPr>
                <w:rFonts w:ascii="Times New Roman"/>
                <w:sz w:val="26"/>
                <w:szCs w:val="26"/>
              </w:rPr>
              <w:t xml:space="preserve"> </w:t>
            </w:r>
            <w:r>
              <w:rPr>
                <w:rFonts w:ascii="Times New Roman"/>
                <w:sz w:val="26"/>
                <w:szCs w:val="26"/>
              </w:rPr>
              <w:t>проверку</w:t>
            </w:r>
            <w:r>
              <w:rPr>
                <w:rFonts w:ascii="Times New Roman"/>
                <w:sz w:val="26"/>
                <w:szCs w:val="26"/>
              </w:rPr>
              <w:t xml:space="preserve"> (</w:t>
            </w:r>
            <w:r>
              <w:rPr>
                <w:rFonts w:ascii="Times New Roman"/>
                <w:sz w:val="26"/>
                <w:szCs w:val="26"/>
              </w:rPr>
              <w:t>обхода</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осмотра</w:t>
            </w:r>
            <w:r>
              <w:rPr>
                <w:rFonts w:ascii="Times New Roman"/>
                <w:sz w:val="26"/>
                <w:szCs w:val="26"/>
              </w:rPr>
              <w:t xml:space="preserve">) </w:t>
            </w:r>
            <w:r>
              <w:rPr>
                <w:rFonts w:ascii="Times New Roman"/>
                <w:sz w:val="26"/>
                <w:szCs w:val="26"/>
              </w:rPr>
              <w:t>зданий</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со</w:t>
            </w:r>
            <w:r>
              <w:rPr>
                <w:rFonts w:ascii="Times New Roman"/>
                <w:sz w:val="26"/>
                <w:szCs w:val="26"/>
              </w:rPr>
              <w:t xml:space="preserve"> </w:t>
            </w:r>
            <w:r>
              <w:rPr>
                <w:rFonts w:ascii="Times New Roman"/>
                <w:sz w:val="26"/>
                <w:szCs w:val="26"/>
              </w:rPr>
              <w:t>складскими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подсобными</w:t>
            </w:r>
            <w:r>
              <w:rPr>
                <w:rFonts w:ascii="Times New Roman"/>
                <w:sz w:val="26"/>
                <w:szCs w:val="26"/>
              </w:rPr>
              <w:t xml:space="preserve"> </w:t>
            </w:r>
            <w:r>
              <w:rPr>
                <w:rFonts w:ascii="Times New Roman"/>
                <w:sz w:val="26"/>
                <w:szCs w:val="26"/>
              </w:rPr>
              <w:t>помещениями</w:t>
            </w:r>
            <w:r>
              <w:rPr>
                <w:rFonts w:ascii="Times New Roman"/>
                <w:sz w:val="26"/>
                <w:szCs w:val="26"/>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постоянно</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Обеспечить</w:t>
            </w:r>
            <w:r>
              <w:rPr>
                <w:rFonts w:ascii="Times New Roman"/>
                <w:sz w:val="26"/>
                <w:szCs w:val="26"/>
              </w:rPr>
              <w:t xml:space="preserve"> </w:t>
            </w:r>
            <w:r>
              <w:rPr>
                <w:rFonts w:ascii="Times New Roman"/>
                <w:sz w:val="26"/>
                <w:szCs w:val="26"/>
              </w:rPr>
              <w:t>пропускной</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внутри</w:t>
            </w:r>
            <w:r>
              <w:rPr>
                <w:rFonts w:ascii="Times New Roman"/>
                <w:sz w:val="26"/>
                <w:szCs w:val="26"/>
              </w:rPr>
              <w:t xml:space="preserve"> </w:t>
            </w:r>
            <w:r>
              <w:rPr>
                <w:rFonts w:ascii="Times New Roman"/>
                <w:sz w:val="26"/>
                <w:szCs w:val="26"/>
              </w:rPr>
              <w:t>объектовый</w:t>
            </w:r>
            <w:r>
              <w:rPr>
                <w:rFonts w:ascii="Times New Roman"/>
                <w:sz w:val="26"/>
                <w:szCs w:val="26"/>
              </w:rPr>
              <w:t xml:space="preserve"> </w:t>
            </w:r>
            <w:r>
              <w:rPr>
                <w:rFonts w:ascii="Times New Roman"/>
                <w:sz w:val="26"/>
                <w:szCs w:val="26"/>
              </w:rPr>
              <w:t>режим</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осуществлять</w:t>
            </w:r>
            <w:r>
              <w:rPr>
                <w:rFonts w:ascii="Times New Roman"/>
                <w:sz w:val="26"/>
                <w:szCs w:val="26"/>
              </w:rPr>
              <w:t xml:space="preserve"> </w:t>
            </w:r>
            <w:r>
              <w:rPr>
                <w:rFonts w:ascii="Times New Roman"/>
                <w:sz w:val="26"/>
                <w:szCs w:val="26"/>
              </w:rPr>
              <w:t>контроль</w:t>
            </w:r>
            <w:r>
              <w:rPr>
                <w:rFonts w:ascii="Times New Roman"/>
                <w:sz w:val="26"/>
                <w:szCs w:val="26"/>
              </w:rPr>
              <w:t xml:space="preserve">  </w:t>
            </w:r>
            <w:r>
              <w:rPr>
                <w:rFonts w:ascii="Times New Roman"/>
                <w:sz w:val="26"/>
                <w:szCs w:val="26"/>
              </w:rPr>
              <w:t>за</w:t>
            </w:r>
            <w:r>
              <w:rPr>
                <w:rFonts w:ascii="Times New Roman"/>
                <w:sz w:val="26"/>
                <w:szCs w:val="26"/>
              </w:rPr>
              <w:t xml:space="preserve"> </w:t>
            </w:r>
            <w:r>
              <w:rPr>
                <w:rFonts w:ascii="Times New Roman"/>
                <w:sz w:val="26"/>
                <w:szCs w:val="26"/>
              </w:rPr>
              <w:t>их</w:t>
            </w:r>
            <w:r>
              <w:rPr>
                <w:rFonts w:ascii="Times New Roman"/>
                <w:sz w:val="26"/>
                <w:szCs w:val="26"/>
              </w:rPr>
              <w:t xml:space="preserve"> </w:t>
            </w:r>
            <w:r>
              <w:rPr>
                <w:rFonts w:ascii="Times New Roman"/>
                <w:sz w:val="26"/>
                <w:szCs w:val="26"/>
              </w:rPr>
              <w:t>функционированием</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постоянно</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Проводить</w:t>
            </w:r>
            <w:r>
              <w:rPr>
                <w:rFonts w:ascii="Times New Roman"/>
                <w:sz w:val="26"/>
                <w:szCs w:val="26"/>
              </w:rPr>
              <w:t xml:space="preserve"> </w:t>
            </w:r>
            <w:r>
              <w:rPr>
                <w:rFonts w:ascii="Times New Roman"/>
                <w:sz w:val="26"/>
                <w:szCs w:val="26"/>
              </w:rPr>
              <w:t>с</w:t>
            </w:r>
            <w:r>
              <w:rPr>
                <w:rFonts w:ascii="Times New Roman"/>
                <w:sz w:val="26"/>
                <w:szCs w:val="26"/>
              </w:rPr>
              <w:t xml:space="preserve"> </w:t>
            </w:r>
            <w:r>
              <w:rPr>
                <w:rFonts w:ascii="Times New Roman"/>
                <w:sz w:val="26"/>
                <w:szCs w:val="26"/>
              </w:rPr>
              <w:t>работниками</w:t>
            </w:r>
            <w:r>
              <w:rPr>
                <w:rFonts w:ascii="Times New Roman"/>
                <w:sz w:val="26"/>
                <w:szCs w:val="26"/>
              </w:rPr>
              <w:t xml:space="preserve"> </w:t>
            </w:r>
            <w:r>
              <w:rPr>
                <w:rFonts w:ascii="Times New Roman"/>
                <w:sz w:val="26"/>
                <w:szCs w:val="26"/>
              </w:rPr>
              <w:t>объекта</w:t>
            </w:r>
            <w:r>
              <w:rPr>
                <w:rFonts w:ascii="Times New Roman"/>
                <w:sz w:val="26"/>
                <w:szCs w:val="26"/>
              </w:rPr>
              <w:t xml:space="preserve"> (</w:t>
            </w:r>
            <w:r>
              <w:rPr>
                <w:rFonts w:ascii="Times New Roman"/>
                <w:sz w:val="26"/>
                <w:szCs w:val="26"/>
              </w:rPr>
              <w:t>территорий</w:t>
            </w:r>
            <w:r>
              <w:rPr>
                <w:rFonts w:ascii="Times New Roman"/>
                <w:sz w:val="26"/>
                <w:szCs w:val="26"/>
              </w:rPr>
              <w:t xml:space="preserve">) </w:t>
            </w:r>
            <w:r>
              <w:rPr>
                <w:rFonts w:ascii="Times New Roman"/>
                <w:sz w:val="26"/>
                <w:szCs w:val="26"/>
              </w:rPr>
              <w:t>инструктажи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практические</w:t>
            </w:r>
            <w:r>
              <w:rPr>
                <w:rFonts w:ascii="Times New Roman"/>
                <w:sz w:val="26"/>
                <w:szCs w:val="26"/>
              </w:rPr>
              <w:t xml:space="preserve"> </w:t>
            </w:r>
            <w:r>
              <w:rPr>
                <w:rFonts w:ascii="Times New Roman"/>
                <w:sz w:val="26"/>
                <w:szCs w:val="26"/>
              </w:rPr>
              <w:t>занятия</w:t>
            </w:r>
            <w:r>
              <w:rPr>
                <w:rFonts w:ascii="Times New Roman"/>
                <w:sz w:val="26"/>
                <w:szCs w:val="26"/>
              </w:rPr>
              <w:t xml:space="preserve"> </w:t>
            </w:r>
            <w:r>
              <w:rPr>
                <w:rFonts w:ascii="Times New Roman"/>
                <w:sz w:val="26"/>
                <w:szCs w:val="26"/>
              </w:rPr>
              <w:t>по</w:t>
            </w:r>
            <w:r>
              <w:rPr>
                <w:rFonts w:ascii="Times New Roman"/>
                <w:sz w:val="26"/>
                <w:szCs w:val="26"/>
              </w:rPr>
              <w:t xml:space="preserve"> </w:t>
            </w:r>
            <w:r>
              <w:rPr>
                <w:rFonts w:ascii="Times New Roman"/>
                <w:sz w:val="26"/>
                <w:szCs w:val="26"/>
              </w:rPr>
              <w:t>действиям</w:t>
            </w:r>
            <w:r>
              <w:rPr>
                <w:rFonts w:ascii="Times New Roman"/>
                <w:sz w:val="26"/>
                <w:szCs w:val="26"/>
              </w:rPr>
              <w:t xml:space="preserve"> </w:t>
            </w:r>
            <w:r>
              <w:rPr>
                <w:rFonts w:ascii="Times New Roman"/>
                <w:sz w:val="26"/>
                <w:szCs w:val="26"/>
              </w:rPr>
              <w:t>при</w:t>
            </w:r>
            <w:r>
              <w:rPr>
                <w:rFonts w:ascii="Times New Roman"/>
                <w:sz w:val="26"/>
                <w:szCs w:val="26"/>
              </w:rPr>
              <w:t xml:space="preserve"> </w:t>
            </w:r>
            <w:r>
              <w:rPr>
                <w:rFonts w:ascii="Times New Roman"/>
                <w:sz w:val="26"/>
                <w:szCs w:val="26"/>
              </w:rPr>
              <w:t>обнаружении</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объектах</w:t>
            </w:r>
            <w:r>
              <w:rPr>
                <w:rFonts w:ascii="Times New Roman"/>
                <w:sz w:val="26"/>
                <w:szCs w:val="26"/>
              </w:rPr>
              <w:t xml:space="preserve"> (</w:t>
            </w:r>
            <w:r>
              <w:rPr>
                <w:rFonts w:ascii="Times New Roman"/>
                <w:sz w:val="26"/>
                <w:szCs w:val="26"/>
              </w:rPr>
              <w:t>территориях</w:t>
            </w:r>
            <w:r>
              <w:rPr>
                <w:rFonts w:ascii="Times New Roman"/>
                <w:sz w:val="26"/>
                <w:szCs w:val="26"/>
              </w:rPr>
              <w:t xml:space="preserve">) </w:t>
            </w:r>
            <w:r>
              <w:rPr>
                <w:rFonts w:ascii="Times New Roman"/>
                <w:sz w:val="26"/>
                <w:szCs w:val="26"/>
              </w:rPr>
              <w:t>посторонних</w:t>
            </w:r>
            <w:r>
              <w:rPr>
                <w:rFonts w:ascii="Times New Roman"/>
                <w:sz w:val="26"/>
                <w:szCs w:val="26"/>
              </w:rPr>
              <w:t xml:space="preserve"> </w:t>
            </w:r>
            <w:r>
              <w:rPr>
                <w:rFonts w:ascii="Times New Roman"/>
                <w:sz w:val="26"/>
                <w:szCs w:val="26"/>
              </w:rPr>
              <w:t>лиц</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подозрительных</w:t>
            </w:r>
            <w:r>
              <w:rPr>
                <w:rFonts w:ascii="Times New Roman"/>
                <w:sz w:val="26"/>
                <w:szCs w:val="26"/>
              </w:rPr>
              <w:t xml:space="preserve"> </w:t>
            </w:r>
            <w:r>
              <w:rPr>
                <w:rFonts w:ascii="Times New Roman"/>
                <w:sz w:val="26"/>
                <w:szCs w:val="26"/>
              </w:rPr>
              <w:t>предметов</w:t>
            </w:r>
            <w:r>
              <w:rPr>
                <w:rFonts w:ascii="Times New Roman"/>
                <w:sz w:val="26"/>
                <w:szCs w:val="26"/>
              </w:rPr>
              <w:t xml:space="preserve">, </w:t>
            </w:r>
            <w:r>
              <w:rPr>
                <w:rFonts w:ascii="Times New Roman"/>
                <w:sz w:val="26"/>
                <w:szCs w:val="26"/>
              </w:rPr>
              <w:t>а</w:t>
            </w:r>
            <w:r>
              <w:rPr>
                <w:rFonts w:ascii="Times New Roman"/>
                <w:sz w:val="26"/>
                <w:szCs w:val="26"/>
              </w:rPr>
              <w:t xml:space="preserve"> </w:t>
            </w:r>
            <w:r>
              <w:rPr>
                <w:rFonts w:ascii="Times New Roman"/>
                <w:sz w:val="26"/>
                <w:szCs w:val="26"/>
              </w:rPr>
              <w:t>также</w:t>
            </w:r>
            <w:r>
              <w:rPr>
                <w:rFonts w:ascii="Times New Roman"/>
                <w:sz w:val="26"/>
                <w:szCs w:val="26"/>
              </w:rPr>
              <w:t xml:space="preserve"> </w:t>
            </w:r>
            <w:r>
              <w:rPr>
                <w:rFonts w:ascii="Times New Roman"/>
                <w:sz w:val="26"/>
                <w:szCs w:val="26"/>
              </w:rPr>
              <w:t>при</w:t>
            </w:r>
            <w:r>
              <w:rPr>
                <w:rFonts w:ascii="Times New Roman"/>
                <w:sz w:val="26"/>
                <w:szCs w:val="26"/>
              </w:rPr>
              <w:t xml:space="preserve"> </w:t>
            </w:r>
            <w:r>
              <w:rPr>
                <w:rFonts w:ascii="Times New Roman"/>
                <w:sz w:val="26"/>
                <w:szCs w:val="26"/>
              </w:rPr>
              <w:t>угрозе</w:t>
            </w:r>
            <w:r>
              <w:rPr>
                <w:rFonts w:ascii="Times New Roman"/>
                <w:sz w:val="26"/>
                <w:szCs w:val="26"/>
              </w:rPr>
              <w:t xml:space="preserve"> </w:t>
            </w:r>
            <w:r>
              <w:rPr>
                <w:rFonts w:ascii="Times New Roman"/>
                <w:sz w:val="26"/>
                <w:szCs w:val="26"/>
              </w:rPr>
              <w:t>совершения</w:t>
            </w:r>
            <w:r>
              <w:rPr>
                <w:rFonts w:ascii="Times New Roman"/>
                <w:sz w:val="26"/>
                <w:szCs w:val="26"/>
              </w:rPr>
              <w:t xml:space="preserve"> </w:t>
            </w:r>
            <w:r>
              <w:rPr>
                <w:rFonts w:ascii="Times New Roman"/>
                <w:sz w:val="26"/>
                <w:szCs w:val="26"/>
              </w:rPr>
              <w:t>террористического</w:t>
            </w:r>
            <w:r>
              <w:rPr>
                <w:rFonts w:ascii="Times New Roman"/>
                <w:sz w:val="26"/>
                <w:szCs w:val="26"/>
              </w:rPr>
              <w:t xml:space="preserve"> </w:t>
            </w:r>
            <w:r>
              <w:rPr>
                <w:rFonts w:ascii="Times New Roman"/>
                <w:sz w:val="26"/>
                <w:szCs w:val="26"/>
              </w:rPr>
              <w:t>акта</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Квартал</w:t>
            </w:r>
            <w:r>
              <w:rPr>
                <w:rFonts w:ascii="Times New Roman"/>
                <w:b/>
              </w:rPr>
              <w:t xml:space="preserve"> </w:t>
            </w:r>
            <w:r>
              <w:rPr>
                <w:rFonts w:ascii="Times New Roman"/>
                <w:b/>
              </w:rPr>
              <w:t>один</w:t>
            </w:r>
            <w:r>
              <w:rPr>
                <w:rFonts w:ascii="Times New Roman"/>
                <w:b/>
              </w:rPr>
              <w:t xml:space="preserve"> </w:t>
            </w:r>
            <w:r>
              <w:rPr>
                <w:rFonts w:ascii="Times New Roman"/>
                <w:b/>
              </w:rPr>
              <w:t>раз</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Оснастить</w:t>
            </w:r>
            <w:r>
              <w:rPr>
                <w:rFonts w:ascii="Times New Roman"/>
                <w:sz w:val="26"/>
                <w:szCs w:val="26"/>
              </w:rPr>
              <w:t xml:space="preserve"> </w:t>
            </w:r>
            <w:r>
              <w:rPr>
                <w:rFonts w:ascii="Times New Roman"/>
                <w:sz w:val="26"/>
                <w:szCs w:val="26"/>
              </w:rPr>
              <w:t>объект</w:t>
            </w:r>
            <w:r>
              <w:rPr>
                <w:rFonts w:ascii="Times New Roman"/>
                <w:sz w:val="26"/>
                <w:szCs w:val="26"/>
              </w:rPr>
              <w:t xml:space="preserve"> (</w:t>
            </w:r>
            <w:r>
              <w:rPr>
                <w:rFonts w:ascii="Times New Roman"/>
                <w:sz w:val="26"/>
                <w:szCs w:val="26"/>
              </w:rPr>
              <w:t>территорий</w:t>
            </w:r>
            <w:r>
              <w:rPr>
                <w:rFonts w:ascii="Times New Roman"/>
                <w:sz w:val="26"/>
                <w:szCs w:val="26"/>
              </w:rPr>
              <w:t xml:space="preserve">) </w:t>
            </w:r>
            <w:r>
              <w:rPr>
                <w:rFonts w:ascii="Times New Roman"/>
                <w:sz w:val="26"/>
                <w:szCs w:val="26"/>
              </w:rPr>
              <w:t>инженерно</w:t>
            </w:r>
            <w:r>
              <w:rPr>
                <w:rFonts w:ascii="Times New Roman"/>
                <w:sz w:val="26"/>
                <w:szCs w:val="26"/>
              </w:rPr>
              <w:t>-</w:t>
            </w:r>
            <w:r>
              <w:rPr>
                <w:rFonts w:ascii="Times New Roman"/>
                <w:sz w:val="26"/>
                <w:szCs w:val="26"/>
              </w:rPr>
              <w:t>техническими</w:t>
            </w:r>
            <w:r>
              <w:rPr>
                <w:rFonts w:ascii="Times New Roman"/>
                <w:sz w:val="26"/>
                <w:szCs w:val="26"/>
              </w:rPr>
              <w:t xml:space="preserve"> </w:t>
            </w:r>
            <w:r>
              <w:rPr>
                <w:rFonts w:ascii="Times New Roman"/>
                <w:sz w:val="26"/>
                <w:szCs w:val="26"/>
              </w:rPr>
              <w:t>средствами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системами</w:t>
            </w:r>
            <w:r>
              <w:rPr>
                <w:rFonts w:ascii="Times New Roman"/>
                <w:sz w:val="26"/>
                <w:szCs w:val="26"/>
              </w:rPr>
              <w:t xml:space="preserve"> </w:t>
            </w:r>
            <w:r>
              <w:rPr>
                <w:rFonts w:ascii="Times New Roman"/>
                <w:sz w:val="26"/>
                <w:szCs w:val="26"/>
              </w:rPr>
              <w:t>охраны</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поддержание</w:t>
            </w:r>
            <w:r>
              <w:rPr>
                <w:rFonts w:ascii="Times New Roman"/>
                <w:sz w:val="26"/>
                <w:szCs w:val="26"/>
              </w:rPr>
              <w:t xml:space="preserve"> </w:t>
            </w:r>
            <w:r>
              <w:rPr>
                <w:rFonts w:ascii="Times New Roman"/>
                <w:sz w:val="26"/>
                <w:szCs w:val="26"/>
              </w:rPr>
              <w:t>их</w:t>
            </w:r>
            <w:r>
              <w:rPr>
                <w:rFonts w:ascii="Times New Roman"/>
                <w:sz w:val="26"/>
                <w:szCs w:val="26"/>
              </w:rPr>
              <w:t xml:space="preserve"> </w:t>
            </w:r>
            <w:r>
              <w:rPr>
                <w:rFonts w:ascii="Times New Roman"/>
                <w:sz w:val="26"/>
                <w:szCs w:val="26"/>
              </w:rPr>
              <w:t>в</w:t>
            </w:r>
            <w:r>
              <w:rPr>
                <w:rFonts w:ascii="Times New Roman"/>
                <w:sz w:val="26"/>
                <w:szCs w:val="26"/>
              </w:rPr>
              <w:t xml:space="preserve"> </w:t>
            </w:r>
            <w:r>
              <w:rPr>
                <w:rFonts w:ascii="Times New Roman"/>
                <w:sz w:val="26"/>
                <w:szCs w:val="26"/>
              </w:rPr>
              <w:t>исправном</w:t>
            </w:r>
            <w:r>
              <w:rPr>
                <w:rFonts w:ascii="Times New Roman"/>
                <w:sz w:val="26"/>
                <w:szCs w:val="26"/>
              </w:rPr>
              <w:t xml:space="preserve"> </w:t>
            </w:r>
            <w:r>
              <w:rPr>
                <w:rFonts w:ascii="Times New Roman"/>
                <w:sz w:val="26"/>
                <w:szCs w:val="26"/>
              </w:rPr>
              <w:t>состоянии</w:t>
            </w:r>
            <w:r>
              <w:rPr>
                <w:rFonts w:ascii="Times New Roman"/>
                <w:sz w:val="26"/>
                <w:szCs w:val="26"/>
              </w:rPr>
              <w:t xml:space="preserve">, </w:t>
            </w:r>
            <w:r>
              <w:rPr>
                <w:rFonts w:ascii="Times New Roman"/>
                <w:sz w:val="26"/>
                <w:szCs w:val="26"/>
              </w:rPr>
              <w:t>оснащение</w:t>
            </w:r>
            <w:r>
              <w:rPr>
                <w:rFonts w:ascii="Times New Roman"/>
                <w:sz w:val="26"/>
                <w:szCs w:val="26"/>
              </w:rPr>
              <w:t xml:space="preserve"> </w:t>
            </w:r>
            <w:r>
              <w:rPr>
                <w:rFonts w:ascii="Times New Roman"/>
                <w:sz w:val="26"/>
                <w:szCs w:val="26"/>
              </w:rPr>
              <w:t>бесперебойной</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устойчивой</w:t>
            </w:r>
            <w:r>
              <w:rPr>
                <w:rFonts w:ascii="Times New Roman"/>
                <w:sz w:val="26"/>
                <w:szCs w:val="26"/>
              </w:rPr>
              <w:t xml:space="preserve"> </w:t>
            </w:r>
            <w:r>
              <w:rPr>
                <w:rFonts w:ascii="Times New Roman"/>
                <w:sz w:val="26"/>
                <w:szCs w:val="26"/>
              </w:rPr>
              <w:t>связью</w:t>
            </w:r>
            <w:r>
              <w:rPr>
                <w:rFonts w:ascii="Times New Roman"/>
                <w:sz w:val="26"/>
                <w:szCs w:val="26"/>
              </w:rPr>
              <w:t xml:space="preserve"> </w:t>
            </w:r>
            <w:r>
              <w:rPr>
                <w:rFonts w:ascii="Times New Roman"/>
                <w:sz w:val="26"/>
                <w:szCs w:val="26"/>
              </w:rPr>
              <w:t>объектов</w:t>
            </w:r>
            <w:r>
              <w:rPr>
                <w:rFonts w:ascii="Times New Roman"/>
                <w:sz w:val="26"/>
                <w:szCs w:val="26"/>
              </w:rPr>
              <w:t xml:space="preserve"> (</w:t>
            </w:r>
            <w:r>
              <w:rPr>
                <w:rFonts w:ascii="Times New Roman"/>
                <w:sz w:val="26"/>
                <w:szCs w:val="26"/>
              </w:rPr>
              <w:t>территорий</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До</w:t>
            </w:r>
            <w:r>
              <w:rPr>
                <w:rFonts w:ascii="Times New Roman"/>
                <w:b/>
              </w:rPr>
              <w:t xml:space="preserve"> 25.06.2018</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Проводить</w:t>
            </w:r>
            <w:r>
              <w:rPr>
                <w:rFonts w:ascii="Times New Roman"/>
                <w:sz w:val="26"/>
                <w:szCs w:val="26"/>
              </w:rPr>
              <w:t xml:space="preserve"> - </w:t>
            </w:r>
            <w:r>
              <w:rPr>
                <w:rFonts w:ascii="Times New Roman"/>
                <w:sz w:val="26"/>
                <w:szCs w:val="26"/>
              </w:rPr>
              <w:t>периодический</w:t>
            </w:r>
            <w:r>
              <w:rPr>
                <w:rFonts w:ascii="Times New Roman"/>
                <w:sz w:val="26"/>
                <w:szCs w:val="26"/>
              </w:rPr>
              <w:t xml:space="preserve"> </w:t>
            </w:r>
            <w:r>
              <w:rPr>
                <w:rFonts w:ascii="Times New Roman"/>
                <w:sz w:val="26"/>
                <w:szCs w:val="26"/>
              </w:rPr>
              <w:t>обход</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осмотр</w:t>
            </w:r>
            <w:r>
              <w:rPr>
                <w:rFonts w:ascii="Times New Roman"/>
                <w:sz w:val="26"/>
                <w:szCs w:val="26"/>
              </w:rPr>
              <w:t xml:space="preserve"> </w:t>
            </w:r>
            <w:r>
              <w:rPr>
                <w:rFonts w:ascii="Times New Roman"/>
                <w:sz w:val="26"/>
                <w:szCs w:val="26"/>
              </w:rPr>
              <w:t>объектов</w:t>
            </w:r>
            <w:r>
              <w:rPr>
                <w:rFonts w:ascii="Times New Roman"/>
                <w:sz w:val="26"/>
                <w:szCs w:val="26"/>
              </w:rPr>
              <w:t xml:space="preserve"> (</w:t>
            </w:r>
            <w:r>
              <w:rPr>
                <w:rFonts w:ascii="Times New Roman"/>
                <w:sz w:val="26"/>
                <w:szCs w:val="26"/>
              </w:rPr>
              <w:t>территорий</w:t>
            </w:r>
            <w:r>
              <w:rPr>
                <w:rFonts w:ascii="Times New Roman"/>
                <w:sz w:val="26"/>
                <w:szCs w:val="26"/>
              </w:rPr>
              <w:t xml:space="preserve">), </w:t>
            </w:r>
            <w:r>
              <w:rPr>
                <w:rFonts w:ascii="Times New Roman"/>
                <w:sz w:val="26"/>
                <w:szCs w:val="26"/>
              </w:rPr>
              <w:t>их</w:t>
            </w:r>
            <w:r>
              <w:rPr>
                <w:rFonts w:ascii="Times New Roman"/>
                <w:sz w:val="26"/>
                <w:szCs w:val="26"/>
              </w:rPr>
              <w:t xml:space="preserve"> </w:t>
            </w:r>
            <w:r>
              <w:rPr>
                <w:rFonts w:ascii="Times New Roman"/>
                <w:sz w:val="26"/>
                <w:szCs w:val="26"/>
              </w:rPr>
              <w:t>помещений</w:t>
            </w:r>
            <w:r>
              <w:rPr>
                <w:rFonts w:ascii="Times New Roman"/>
                <w:sz w:val="26"/>
                <w:szCs w:val="26"/>
              </w:rPr>
              <w:t xml:space="preserve">, </w:t>
            </w:r>
            <w:r>
              <w:rPr>
                <w:rFonts w:ascii="Times New Roman"/>
                <w:sz w:val="26"/>
                <w:szCs w:val="26"/>
              </w:rPr>
              <w:t>систем</w:t>
            </w:r>
            <w:r>
              <w:rPr>
                <w:rFonts w:ascii="Times New Roman"/>
                <w:sz w:val="26"/>
                <w:szCs w:val="26"/>
              </w:rPr>
              <w:t xml:space="preserve"> </w:t>
            </w:r>
            <w:r>
              <w:rPr>
                <w:rFonts w:ascii="Times New Roman"/>
                <w:sz w:val="26"/>
                <w:szCs w:val="26"/>
              </w:rPr>
              <w:t>подземных</w:t>
            </w:r>
            <w:r>
              <w:rPr>
                <w:rFonts w:ascii="Times New Roman"/>
                <w:sz w:val="26"/>
                <w:szCs w:val="26"/>
              </w:rPr>
              <w:t xml:space="preserve"> </w:t>
            </w:r>
            <w:r>
              <w:rPr>
                <w:rFonts w:ascii="Times New Roman"/>
                <w:sz w:val="26"/>
                <w:szCs w:val="26"/>
              </w:rPr>
              <w:t>коммуникаций</w:t>
            </w:r>
            <w:r>
              <w:rPr>
                <w:rFonts w:ascii="Times New Roman"/>
                <w:sz w:val="26"/>
                <w:szCs w:val="26"/>
              </w:rPr>
              <w:t xml:space="preserve">, </w:t>
            </w:r>
            <w:r>
              <w:rPr>
                <w:rFonts w:ascii="Times New Roman"/>
                <w:sz w:val="26"/>
                <w:szCs w:val="26"/>
              </w:rPr>
              <w:t>стоянок</w:t>
            </w:r>
            <w:r>
              <w:rPr>
                <w:rFonts w:ascii="Times New Roman"/>
                <w:sz w:val="26"/>
                <w:szCs w:val="26"/>
              </w:rPr>
              <w:t xml:space="preserve"> </w:t>
            </w:r>
            <w:r>
              <w:rPr>
                <w:rFonts w:ascii="Times New Roman"/>
                <w:sz w:val="26"/>
                <w:szCs w:val="26"/>
              </w:rPr>
              <w:t>транспорта</w:t>
            </w:r>
            <w:r>
              <w:rPr>
                <w:rFonts w:ascii="Times New Roman"/>
                <w:sz w:val="26"/>
                <w:szCs w:val="26"/>
              </w:rPr>
              <w:t xml:space="preserve">, </w:t>
            </w:r>
            <w:r>
              <w:rPr>
                <w:rFonts w:ascii="Times New Roman"/>
                <w:sz w:val="26"/>
                <w:szCs w:val="26"/>
              </w:rPr>
              <w:t>а</w:t>
            </w:r>
            <w:r>
              <w:rPr>
                <w:rFonts w:ascii="Times New Roman"/>
                <w:sz w:val="26"/>
                <w:szCs w:val="26"/>
              </w:rPr>
              <w:t xml:space="preserve"> </w:t>
            </w:r>
            <w:r>
              <w:rPr>
                <w:rFonts w:ascii="Times New Roman"/>
                <w:sz w:val="26"/>
                <w:szCs w:val="26"/>
              </w:rPr>
              <w:t>также</w:t>
            </w:r>
            <w:r>
              <w:rPr>
                <w:rFonts w:ascii="Times New Roman"/>
                <w:sz w:val="26"/>
                <w:szCs w:val="26"/>
              </w:rPr>
              <w:t xml:space="preserve"> </w:t>
            </w:r>
            <w:r>
              <w:rPr>
                <w:rFonts w:ascii="Times New Roman"/>
                <w:sz w:val="26"/>
                <w:szCs w:val="26"/>
              </w:rPr>
              <w:t>периодическая</w:t>
            </w:r>
            <w:r>
              <w:rPr>
                <w:rFonts w:ascii="Times New Roman"/>
                <w:sz w:val="26"/>
                <w:szCs w:val="26"/>
              </w:rPr>
              <w:t xml:space="preserve"> </w:t>
            </w:r>
            <w:r>
              <w:rPr>
                <w:rFonts w:ascii="Times New Roman"/>
                <w:sz w:val="26"/>
                <w:szCs w:val="26"/>
              </w:rPr>
              <w:t>проверка</w:t>
            </w:r>
            <w:r>
              <w:rPr>
                <w:rFonts w:ascii="Times New Roman"/>
                <w:sz w:val="26"/>
                <w:szCs w:val="26"/>
              </w:rPr>
              <w:t xml:space="preserve"> </w:t>
            </w:r>
            <w:r>
              <w:rPr>
                <w:rFonts w:ascii="Times New Roman"/>
                <w:sz w:val="26"/>
                <w:szCs w:val="26"/>
              </w:rPr>
              <w:t>складских</w:t>
            </w:r>
            <w:r>
              <w:rPr>
                <w:rFonts w:ascii="Times New Roman"/>
                <w:sz w:val="26"/>
                <w:szCs w:val="26"/>
              </w:rPr>
              <w:t xml:space="preserve"> </w:t>
            </w:r>
            <w:r>
              <w:rPr>
                <w:rFonts w:ascii="Times New Roman"/>
                <w:sz w:val="26"/>
                <w:szCs w:val="26"/>
              </w:rPr>
              <w:t>помещений</w:t>
            </w:r>
            <w:r>
              <w:rPr>
                <w:rFonts w:ascii="Times New Roman"/>
                <w:sz w:val="26"/>
                <w:szCs w:val="26"/>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ежедневно</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Проводить</w:t>
            </w:r>
            <w:r>
              <w:rPr>
                <w:rFonts w:ascii="Times New Roman"/>
                <w:sz w:val="26"/>
                <w:szCs w:val="26"/>
              </w:rPr>
              <w:t xml:space="preserve"> </w:t>
            </w:r>
            <w:r>
              <w:rPr>
                <w:rFonts w:ascii="Times New Roman"/>
                <w:sz w:val="26"/>
                <w:szCs w:val="26"/>
              </w:rPr>
              <w:t>учения</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тренировки</w:t>
            </w:r>
            <w:r>
              <w:rPr>
                <w:rFonts w:ascii="Times New Roman"/>
                <w:sz w:val="26"/>
                <w:szCs w:val="26"/>
              </w:rPr>
              <w:t xml:space="preserve"> </w:t>
            </w:r>
            <w:r>
              <w:rPr>
                <w:rFonts w:ascii="Times New Roman"/>
                <w:sz w:val="26"/>
                <w:szCs w:val="26"/>
              </w:rPr>
              <w:t>по</w:t>
            </w:r>
            <w:r>
              <w:rPr>
                <w:rFonts w:ascii="Times New Roman"/>
                <w:sz w:val="26"/>
                <w:szCs w:val="26"/>
              </w:rPr>
              <w:t xml:space="preserve"> </w:t>
            </w:r>
            <w:r>
              <w:rPr>
                <w:rFonts w:ascii="Times New Roman"/>
                <w:sz w:val="26"/>
                <w:szCs w:val="26"/>
              </w:rPr>
              <w:t>реализации</w:t>
            </w:r>
            <w:r>
              <w:rPr>
                <w:rFonts w:ascii="Times New Roman"/>
                <w:sz w:val="26"/>
                <w:szCs w:val="26"/>
              </w:rPr>
              <w:t xml:space="preserve"> </w:t>
            </w:r>
            <w:r>
              <w:rPr>
                <w:rFonts w:ascii="Times New Roman"/>
                <w:sz w:val="26"/>
                <w:szCs w:val="26"/>
              </w:rPr>
              <w:t>планов</w:t>
            </w:r>
            <w:r>
              <w:rPr>
                <w:rFonts w:ascii="Times New Roman"/>
                <w:sz w:val="26"/>
                <w:szCs w:val="26"/>
              </w:rPr>
              <w:t xml:space="preserve"> </w:t>
            </w:r>
            <w:r>
              <w:rPr>
                <w:rFonts w:ascii="Times New Roman"/>
                <w:sz w:val="26"/>
                <w:szCs w:val="26"/>
              </w:rPr>
              <w:t>обеспечения</w:t>
            </w:r>
            <w:r>
              <w:rPr>
                <w:rFonts w:ascii="Times New Roman"/>
                <w:sz w:val="26"/>
                <w:szCs w:val="26"/>
              </w:rPr>
              <w:t xml:space="preserve"> </w:t>
            </w:r>
            <w:r>
              <w:rPr>
                <w:rFonts w:ascii="Times New Roman"/>
                <w:sz w:val="26"/>
                <w:szCs w:val="26"/>
              </w:rPr>
              <w:t>антитеррористической</w:t>
            </w:r>
            <w:r>
              <w:rPr>
                <w:rFonts w:ascii="Times New Roman"/>
                <w:sz w:val="26"/>
                <w:szCs w:val="26"/>
              </w:rPr>
              <w:t xml:space="preserve"> </w:t>
            </w:r>
            <w:r>
              <w:rPr>
                <w:rFonts w:ascii="Times New Roman"/>
                <w:sz w:val="26"/>
                <w:szCs w:val="26"/>
              </w:rPr>
              <w:t>защищенности</w:t>
            </w:r>
            <w:r>
              <w:rPr>
                <w:rFonts w:ascii="Times New Roman"/>
                <w:sz w:val="26"/>
                <w:szCs w:val="26"/>
              </w:rPr>
              <w:t xml:space="preserve"> </w:t>
            </w:r>
            <w:r>
              <w:rPr>
                <w:rFonts w:ascii="Times New Roman"/>
                <w:sz w:val="26"/>
                <w:szCs w:val="26"/>
              </w:rPr>
              <w:t>объектов</w:t>
            </w:r>
            <w:r>
              <w:rPr>
                <w:rFonts w:ascii="Times New Roman"/>
                <w:sz w:val="26"/>
                <w:szCs w:val="26"/>
              </w:rPr>
              <w:t xml:space="preserve"> (</w:t>
            </w:r>
            <w:r>
              <w:rPr>
                <w:rFonts w:ascii="Times New Roman"/>
                <w:sz w:val="26"/>
                <w:szCs w:val="26"/>
              </w:rPr>
              <w:t>территорий</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Два</w:t>
            </w:r>
            <w:r>
              <w:rPr>
                <w:rFonts w:ascii="Times New Roman"/>
                <w:b/>
              </w:rPr>
              <w:t xml:space="preserve"> </w:t>
            </w:r>
            <w:r>
              <w:rPr>
                <w:rFonts w:ascii="Times New Roman"/>
                <w:b/>
              </w:rPr>
              <w:t>раза</w:t>
            </w:r>
            <w:r>
              <w:rPr>
                <w:rFonts w:ascii="Times New Roman"/>
                <w:b/>
              </w:rPr>
              <w:t xml:space="preserve"> </w:t>
            </w:r>
            <w:r>
              <w:rPr>
                <w:rFonts w:ascii="Times New Roman"/>
                <w:b/>
              </w:rPr>
              <w:t>в</w:t>
            </w:r>
            <w:r>
              <w:rPr>
                <w:rFonts w:ascii="Times New Roman"/>
                <w:b/>
              </w:rPr>
              <w:t xml:space="preserve"> </w:t>
            </w:r>
            <w:r>
              <w:rPr>
                <w:rFonts w:ascii="Times New Roman"/>
                <w:b/>
              </w:rPr>
              <w:t>год</w:t>
            </w:r>
          </w:p>
        </w:tc>
      </w:tr>
      <w:tr w:rsidR="00336AE9" w:rsidTr="009E4B10">
        <w:trPr>
          <w:trHeight w:val="265"/>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Оборудовать</w:t>
            </w:r>
            <w:r>
              <w:rPr>
                <w:rFonts w:ascii="Times New Roman"/>
                <w:sz w:val="26"/>
                <w:szCs w:val="26"/>
              </w:rPr>
              <w:t xml:space="preserve"> </w:t>
            </w:r>
            <w:r>
              <w:rPr>
                <w:rFonts w:ascii="Times New Roman"/>
                <w:sz w:val="26"/>
                <w:szCs w:val="26"/>
              </w:rPr>
              <w:t>объект</w:t>
            </w:r>
            <w:r>
              <w:rPr>
                <w:rFonts w:ascii="Times New Roman"/>
                <w:sz w:val="26"/>
                <w:szCs w:val="26"/>
              </w:rPr>
              <w:t xml:space="preserve"> (</w:t>
            </w:r>
            <w:r>
              <w:rPr>
                <w:rFonts w:ascii="Times New Roman"/>
                <w:sz w:val="26"/>
                <w:szCs w:val="26"/>
              </w:rPr>
              <w:t>территория</w:t>
            </w:r>
            <w:r>
              <w:rPr>
                <w:rFonts w:ascii="Times New Roman"/>
                <w:sz w:val="26"/>
                <w:szCs w:val="26"/>
              </w:rPr>
              <w:t xml:space="preserve">) </w:t>
            </w:r>
            <w:r>
              <w:rPr>
                <w:rFonts w:ascii="Times New Roman"/>
                <w:sz w:val="26"/>
                <w:szCs w:val="26"/>
              </w:rPr>
              <w:t>системами</w:t>
            </w:r>
            <w:r>
              <w:rPr>
                <w:rFonts w:ascii="Times New Roman"/>
                <w:sz w:val="26"/>
                <w:szCs w:val="26"/>
              </w:rPr>
              <w:t xml:space="preserve"> </w:t>
            </w:r>
            <w:r>
              <w:rPr>
                <w:rFonts w:ascii="Times New Roman"/>
                <w:sz w:val="26"/>
                <w:szCs w:val="26"/>
              </w:rPr>
              <w:t>экстренного</w:t>
            </w:r>
            <w:r>
              <w:rPr>
                <w:rFonts w:ascii="Times New Roman"/>
                <w:sz w:val="26"/>
                <w:szCs w:val="26"/>
              </w:rPr>
              <w:t xml:space="preserve"> </w:t>
            </w:r>
            <w:r>
              <w:rPr>
                <w:rFonts w:ascii="Times New Roman"/>
                <w:sz w:val="26"/>
                <w:szCs w:val="26"/>
              </w:rPr>
              <w:t>оповещения</w:t>
            </w:r>
            <w:r>
              <w:rPr>
                <w:rFonts w:ascii="Times New Roman"/>
                <w:sz w:val="26"/>
                <w:szCs w:val="26"/>
              </w:rPr>
              <w:t xml:space="preserve"> </w:t>
            </w:r>
            <w:r>
              <w:rPr>
                <w:rFonts w:ascii="Times New Roman"/>
                <w:sz w:val="26"/>
                <w:szCs w:val="26"/>
              </w:rPr>
              <w:t>работников</w:t>
            </w:r>
            <w:r>
              <w:rPr>
                <w:rFonts w:ascii="Times New Roman"/>
                <w:sz w:val="26"/>
                <w:szCs w:val="26"/>
              </w:rPr>
              <w:t xml:space="preserve">, </w:t>
            </w:r>
            <w:r>
              <w:rPr>
                <w:rFonts w:ascii="Times New Roman"/>
                <w:sz w:val="26"/>
                <w:szCs w:val="26"/>
              </w:rPr>
              <w:t>обучающихся</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иных</w:t>
            </w:r>
            <w:r>
              <w:rPr>
                <w:rFonts w:ascii="Times New Roman"/>
                <w:sz w:val="26"/>
                <w:szCs w:val="26"/>
              </w:rPr>
              <w:t xml:space="preserve"> </w:t>
            </w:r>
            <w:r>
              <w:rPr>
                <w:rFonts w:ascii="Times New Roman"/>
                <w:sz w:val="26"/>
                <w:szCs w:val="26"/>
              </w:rPr>
              <w:t>лиц</w:t>
            </w:r>
            <w:r>
              <w:rPr>
                <w:rFonts w:ascii="Times New Roman"/>
                <w:sz w:val="26"/>
                <w:szCs w:val="26"/>
              </w:rPr>
              <w:t xml:space="preserve">, </w:t>
            </w:r>
            <w:r>
              <w:rPr>
                <w:rFonts w:ascii="Times New Roman"/>
                <w:sz w:val="26"/>
                <w:szCs w:val="26"/>
              </w:rPr>
              <w:t>находящихся</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о</w:t>
            </w:r>
            <w:r>
              <w:rPr>
                <w:rFonts w:ascii="Times New Roman"/>
                <w:sz w:val="26"/>
                <w:szCs w:val="26"/>
              </w:rPr>
              <w:t xml:space="preserve"> </w:t>
            </w:r>
            <w:r>
              <w:rPr>
                <w:rFonts w:ascii="Times New Roman"/>
                <w:sz w:val="26"/>
                <w:szCs w:val="26"/>
              </w:rPr>
              <w:t>потенциальной</w:t>
            </w:r>
            <w:r>
              <w:rPr>
                <w:rFonts w:ascii="Times New Roman"/>
                <w:sz w:val="26"/>
                <w:szCs w:val="26"/>
              </w:rPr>
              <w:t xml:space="preserve"> </w:t>
            </w:r>
            <w:r>
              <w:rPr>
                <w:rFonts w:ascii="Times New Roman"/>
                <w:sz w:val="26"/>
                <w:szCs w:val="26"/>
              </w:rPr>
              <w:t>угрозе</w:t>
            </w:r>
            <w:r>
              <w:rPr>
                <w:rFonts w:ascii="Times New Roman"/>
                <w:sz w:val="26"/>
                <w:szCs w:val="26"/>
              </w:rPr>
              <w:t xml:space="preserve"> </w:t>
            </w:r>
            <w:r>
              <w:rPr>
                <w:rFonts w:ascii="Times New Roman"/>
                <w:sz w:val="26"/>
                <w:szCs w:val="26"/>
              </w:rPr>
              <w:t>возникновения</w:t>
            </w:r>
            <w:r>
              <w:rPr>
                <w:rFonts w:ascii="Times New Roman"/>
                <w:sz w:val="26"/>
                <w:szCs w:val="26"/>
              </w:rPr>
              <w:t xml:space="preserve"> </w:t>
            </w:r>
            <w:r>
              <w:rPr>
                <w:rFonts w:ascii="Times New Roman"/>
                <w:sz w:val="26"/>
                <w:szCs w:val="26"/>
              </w:rPr>
              <w:t>или</w:t>
            </w:r>
            <w:r>
              <w:rPr>
                <w:rFonts w:ascii="Times New Roman"/>
                <w:sz w:val="26"/>
                <w:szCs w:val="26"/>
              </w:rPr>
              <w:t xml:space="preserve"> </w:t>
            </w:r>
            <w:r>
              <w:rPr>
                <w:rFonts w:ascii="Times New Roman"/>
                <w:sz w:val="26"/>
                <w:szCs w:val="26"/>
              </w:rPr>
              <w:t>возникновении</w:t>
            </w:r>
            <w:r>
              <w:rPr>
                <w:rFonts w:ascii="Times New Roman"/>
                <w:sz w:val="26"/>
                <w:szCs w:val="26"/>
              </w:rPr>
              <w:t xml:space="preserve"> </w:t>
            </w:r>
            <w:r>
              <w:rPr>
                <w:rFonts w:ascii="Times New Roman"/>
                <w:sz w:val="26"/>
                <w:szCs w:val="26"/>
              </w:rPr>
              <w:t>чрезвычайной</w:t>
            </w:r>
            <w:r>
              <w:rPr>
                <w:rFonts w:ascii="Times New Roman"/>
                <w:sz w:val="26"/>
                <w:szCs w:val="26"/>
              </w:rPr>
              <w:t xml:space="preserve"> </w:t>
            </w:r>
            <w:r>
              <w:rPr>
                <w:rFonts w:ascii="Times New Roman"/>
                <w:sz w:val="26"/>
                <w:szCs w:val="26"/>
              </w:rPr>
              <w:t>ситуации</w:t>
            </w:r>
            <w:r>
              <w:rPr>
                <w:rFonts w:ascii="Times New Roman"/>
                <w:sz w:val="26"/>
                <w:szCs w:val="26"/>
              </w:rPr>
              <w:t xml:space="preserve">; </w:t>
            </w:r>
          </w:p>
          <w:p w:rsidR="00336AE9" w:rsidRDefault="00336AE9" w:rsidP="009E4B10">
            <w:pPr>
              <w:tabs>
                <w:tab w:val="left" w:pos="900"/>
              </w:tabs>
              <w:jc w:val="both"/>
              <w:rPr>
                <w:rFonts w:ascii="Times New Roman"/>
                <w:sz w:val="26"/>
                <w:szCs w:val="26"/>
              </w:rPr>
            </w:pPr>
            <w:r>
              <w:rPr>
                <w:rFonts w:ascii="Times New Roman"/>
                <w:sz w:val="26"/>
                <w:szCs w:val="26"/>
              </w:rPr>
              <w:t>В</w:t>
            </w:r>
            <w:r>
              <w:rPr>
                <w:rFonts w:ascii="Times New Roman"/>
                <w:sz w:val="26"/>
                <w:szCs w:val="26"/>
              </w:rPr>
              <w:t xml:space="preserve"> </w:t>
            </w:r>
            <w:r>
              <w:rPr>
                <w:rFonts w:ascii="Times New Roman"/>
                <w:sz w:val="26"/>
                <w:szCs w:val="26"/>
              </w:rPr>
              <w:t>соответствии</w:t>
            </w:r>
            <w:r>
              <w:rPr>
                <w:rFonts w:ascii="Times New Roman"/>
                <w:sz w:val="26"/>
                <w:szCs w:val="26"/>
              </w:rPr>
              <w:t xml:space="preserve"> </w:t>
            </w:r>
            <w:r>
              <w:rPr>
                <w:rFonts w:ascii="Times New Roman"/>
                <w:sz w:val="26"/>
                <w:szCs w:val="26"/>
              </w:rPr>
              <w:t>с</w:t>
            </w:r>
            <w:r>
              <w:rPr>
                <w:rFonts w:ascii="Times New Roman"/>
                <w:sz w:val="26"/>
                <w:szCs w:val="26"/>
              </w:rPr>
              <w:t xml:space="preserve"> </w:t>
            </w:r>
            <w:r>
              <w:rPr>
                <w:rFonts w:ascii="Times New Roman"/>
                <w:sz w:val="26"/>
                <w:szCs w:val="26"/>
              </w:rPr>
              <w:t>пунктом</w:t>
            </w:r>
            <w:r>
              <w:rPr>
                <w:rFonts w:ascii="Times New Roman"/>
                <w:sz w:val="26"/>
                <w:szCs w:val="26"/>
              </w:rPr>
              <w:t xml:space="preserve">. 28 </w:t>
            </w:r>
            <w:r>
              <w:rPr>
                <w:rFonts w:ascii="Times New Roman"/>
                <w:sz w:val="26"/>
                <w:szCs w:val="26"/>
              </w:rPr>
              <w:t>«Требования</w:t>
            </w:r>
            <w:r>
              <w:rPr>
                <w:rFonts w:ascii="Times New Roman"/>
                <w:sz w:val="26"/>
                <w:szCs w:val="26"/>
              </w:rPr>
              <w:t xml:space="preserve"> - </w:t>
            </w:r>
            <w:r>
              <w:rPr>
                <w:rFonts w:ascii="Times New Roman"/>
                <w:sz w:val="26"/>
                <w:szCs w:val="26"/>
              </w:rPr>
              <w:t>система</w:t>
            </w:r>
            <w:r>
              <w:rPr>
                <w:rFonts w:ascii="Times New Roman"/>
                <w:sz w:val="26"/>
                <w:szCs w:val="26"/>
              </w:rPr>
              <w:t xml:space="preserve"> </w:t>
            </w:r>
            <w:r>
              <w:rPr>
                <w:rFonts w:ascii="Times New Roman"/>
                <w:sz w:val="26"/>
                <w:szCs w:val="26"/>
              </w:rPr>
              <w:t>оповещения</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lastRenderedPageBreak/>
              <w:t>управления</w:t>
            </w:r>
            <w:r>
              <w:rPr>
                <w:rFonts w:ascii="Times New Roman"/>
                <w:sz w:val="26"/>
                <w:szCs w:val="26"/>
              </w:rPr>
              <w:t xml:space="preserve"> </w:t>
            </w:r>
            <w:r>
              <w:rPr>
                <w:rFonts w:ascii="Times New Roman"/>
                <w:sz w:val="26"/>
                <w:szCs w:val="26"/>
              </w:rPr>
              <w:t>эвакуацией</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должна</w:t>
            </w:r>
            <w:r>
              <w:rPr>
                <w:rFonts w:ascii="Times New Roman"/>
                <w:sz w:val="26"/>
                <w:szCs w:val="26"/>
              </w:rPr>
              <w:t xml:space="preserve"> </w:t>
            </w:r>
            <w:r>
              <w:rPr>
                <w:rFonts w:ascii="Times New Roman"/>
                <w:sz w:val="26"/>
                <w:szCs w:val="26"/>
              </w:rPr>
              <w:t>обеспечивать</w:t>
            </w:r>
            <w:r>
              <w:rPr>
                <w:rFonts w:ascii="Times New Roman"/>
                <w:sz w:val="26"/>
                <w:szCs w:val="26"/>
              </w:rPr>
              <w:t xml:space="preserve"> </w:t>
            </w:r>
            <w:r>
              <w:rPr>
                <w:rFonts w:ascii="Times New Roman"/>
                <w:sz w:val="26"/>
                <w:szCs w:val="26"/>
              </w:rPr>
              <w:t>оперативное</w:t>
            </w:r>
            <w:r>
              <w:rPr>
                <w:rFonts w:ascii="Times New Roman"/>
                <w:sz w:val="26"/>
                <w:szCs w:val="26"/>
              </w:rPr>
              <w:t xml:space="preserve"> </w:t>
            </w:r>
            <w:r>
              <w:rPr>
                <w:rFonts w:ascii="Times New Roman"/>
                <w:sz w:val="26"/>
                <w:szCs w:val="26"/>
              </w:rPr>
              <w:t>информирование</w:t>
            </w:r>
            <w:r>
              <w:rPr>
                <w:rFonts w:ascii="Times New Roman"/>
                <w:sz w:val="26"/>
                <w:szCs w:val="26"/>
              </w:rPr>
              <w:t xml:space="preserve"> </w:t>
            </w:r>
            <w:r>
              <w:rPr>
                <w:rFonts w:ascii="Times New Roman"/>
                <w:sz w:val="26"/>
                <w:szCs w:val="26"/>
              </w:rPr>
              <w:t>лиц</w:t>
            </w:r>
            <w:r>
              <w:rPr>
                <w:rFonts w:ascii="Times New Roman"/>
                <w:sz w:val="26"/>
                <w:szCs w:val="26"/>
              </w:rPr>
              <w:t xml:space="preserve">, </w:t>
            </w:r>
            <w:r>
              <w:rPr>
                <w:rFonts w:ascii="Times New Roman"/>
                <w:sz w:val="26"/>
                <w:szCs w:val="26"/>
              </w:rPr>
              <w:t>находящихся</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об</w:t>
            </w:r>
            <w:r>
              <w:rPr>
                <w:rFonts w:ascii="Times New Roman"/>
                <w:sz w:val="26"/>
                <w:szCs w:val="26"/>
              </w:rPr>
              <w:t xml:space="preserve"> </w:t>
            </w:r>
            <w:r>
              <w:rPr>
                <w:rFonts w:ascii="Times New Roman"/>
                <w:sz w:val="26"/>
                <w:szCs w:val="26"/>
              </w:rPr>
              <w:t>угрозе</w:t>
            </w:r>
            <w:r>
              <w:rPr>
                <w:rFonts w:ascii="Times New Roman"/>
                <w:sz w:val="26"/>
                <w:szCs w:val="26"/>
              </w:rPr>
              <w:t xml:space="preserve"> </w:t>
            </w:r>
            <w:r>
              <w:rPr>
                <w:rFonts w:ascii="Times New Roman"/>
                <w:sz w:val="26"/>
                <w:szCs w:val="26"/>
              </w:rPr>
              <w:t>совершения</w:t>
            </w:r>
            <w:r>
              <w:rPr>
                <w:rFonts w:ascii="Times New Roman"/>
                <w:sz w:val="26"/>
                <w:szCs w:val="26"/>
              </w:rPr>
              <w:t xml:space="preserve"> </w:t>
            </w:r>
            <w:r>
              <w:rPr>
                <w:rFonts w:ascii="Times New Roman"/>
                <w:sz w:val="26"/>
                <w:szCs w:val="26"/>
              </w:rPr>
              <w:t>или</w:t>
            </w:r>
            <w:r>
              <w:rPr>
                <w:rFonts w:ascii="Times New Roman"/>
                <w:sz w:val="26"/>
                <w:szCs w:val="26"/>
              </w:rPr>
              <w:t xml:space="preserve"> </w:t>
            </w:r>
            <w:r>
              <w:rPr>
                <w:rFonts w:ascii="Times New Roman"/>
                <w:sz w:val="26"/>
                <w:szCs w:val="26"/>
              </w:rPr>
              <w:t>о</w:t>
            </w:r>
            <w:r>
              <w:rPr>
                <w:rFonts w:ascii="Times New Roman"/>
                <w:sz w:val="26"/>
                <w:szCs w:val="26"/>
              </w:rPr>
              <w:t xml:space="preserve"> </w:t>
            </w:r>
            <w:r>
              <w:rPr>
                <w:rFonts w:ascii="Times New Roman"/>
                <w:sz w:val="26"/>
                <w:szCs w:val="26"/>
              </w:rPr>
              <w:t>совершении</w:t>
            </w:r>
            <w:r>
              <w:rPr>
                <w:rFonts w:ascii="Times New Roman"/>
                <w:sz w:val="26"/>
                <w:szCs w:val="26"/>
              </w:rPr>
              <w:t xml:space="preserve"> </w:t>
            </w:r>
            <w:r>
              <w:rPr>
                <w:rFonts w:ascii="Times New Roman"/>
                <w:sz w:val="26"/>
                <w:szCs w:val="26"/>
              </w:rPr>
              <w:t>террористического</w:t>
            </w:r>
            <w:r>
              <w:rPr>
                <w:rFonts w:ascii="Times New Roman"/>
                <w:sz w:val="26"/>
                <w:szCs w:val="26"/>
              </w:rPr>
              <w:t xml:space="preserve"> </w:t>
            </w:r>
            <w:r>
              <w:rPr>
                <w:rFonts w:ascii="Times New Roman"/>
                <w:sz w:val="26"/>
                <w:szCs w:val="26"/>
              </w:rPr>
              <w:t>акта</w:t>
            </w:r>
            <w:r>
              <w:rPr>
                <w:rFonts w:ascii="Times New Roman"/>
                <w:sz w:val="26"/>
                <w:szCs w:val="26"/>
              </w:rPr>
              <w:t>.</w:t>
            </w:r>
          </w:p>
          <w:p w:rsidR="00336AE9" w:rsidRDefault="00336AE9" w:rsidP="009E4B10">
            <w:pPr>
              <w:ind w:firstLine="720"/>
              <w:jc w:val="both"/>
              <w:rPr>
                <w:rFonts w:ascii="Times New Roman"/>
                <w:sz w:val="26"/>
                <w:szCs w:val="26"/>
              </w:rPr>
            </w:pPr>
            <w:r>
              <w:rPr>
                <w:rFonts w:ascii="Times New Roman"/>
                <w:sz w:val="26"/>
                <w:szCs w:val="26"/>
              </w:rPr>
              <w:t xml:space="preserve">- </w:t>
            </w:r>
            <w:r>
              <w:rPr>
                <w:rFonts w:ascii="Times New Roman"/>
                <w:sz w:val="26"/>
                <w:szCs w:val="26"/>
              </w:rPr>
              <w:t>система</w:t>
            </w:r>
            <w:r>
              <w:rPr>
                <w:rFonts w:ascii="Times New Roman"/>
                <w:sz w:val="26"/>
                <w:szCs w:val="26"/>
              </w:rPr>
              <w:t xml:space="preserve"> </w:t>
            </w:r>
            <w:r>
              <w:rPr>
                <w:rFonts w:ascii="Times New Roman"/>
                <w:sz w:val="26"/>
                <w:szCs w:val="26"/>
              </w:rPr>
              <w:t>оповещения</w:t>
            </w:r>
            <w:r>
              <w:rPr>
                <w:rFonts w:ascii="Times New Roman"/>
                <w:sz w:val="26"/>
                <w:szCs w:val="26"/>
              </w:rPr>
              <w:t xml:space="preserve"> </w:t>
            </w:r>
            <w:r>
              <w:rPr>
                <w:rFonts w:ascii="Times New Roman"/>
                <w:sz w:val="26"/>
                <w:szCs w:val="26"/>
              </w:rPr>
              <w:t>является</w:t>
            </w:r>
            <w:r>
              <w:rPr>
                <w:rFonts w:ascii="Times New Roman"/>
                <w:sz w:val="26"/>
                <w:szCs w:val="26"/>
              </w:rPr>
              <w:t xml:space="preserve"> </w:t>
            </w:r>
            <w:r>
              <w:rPr>
                <w:rFonts w:ascii="Times New Roman"/>
                <w:sz w:val="26"/>
                <w:szCs w:val="26"/>
              </w:rPr>
              <w:t>автономной</w:t>
            </w:r>
            <w:r>
              <w:rPr>
                <w:rFonts w:ascii="Times New Roman"/>
                <w:sz w:val="26"/>
                <w:szCs w:val="26"/>
              </w:rPr>
              <w:t xml:space="preserve">, </w:t>
            </w:r>
            <w:r>
              <w:rPr>
                <w:rFonts w:ascii="Times New Roman"/>
                <w:sz w:val="26"/>
                <w:szCs w:val="26"/>
              </w:rPr>
              <w:t>не</w:t>
            </w:r>
            <w:r>
              <w:rPr>
                <w:rFonts w:ascii="Times New Roman"/>
                <w:sz w:val="26"/>
                <w:szCs w:val="26"/>
              </w:rPr>
              <w:t xml:space="preserve"> </w:t>
            </w:r>
            <w:r>
              <w:rPr>
                <w:rFonts w:ascii="Times New Roman"/>
                <w:sz w:val="26"/>
                <w:szCs w:val="26"/>
              </w:rPr>
              <w:t>совмещенной</w:t>
            </w:r>
            <w:r>
              <w:rPr>
                <w:rFonts w:ascii="Times New Roman"/>
                <w:sz w:val="26"/>
                <w:szCs w:val="26"/>
              </w:rPr>
              <w:t xml:space="preserve"> </w:t>
            </w:r>
            <w:r>
              <w:rPr>
                <w:rFonts w:ascii="Times New Roman"/>
                <w:sz w:val="26"/>
                <w:szCs w:val="26"/>
              </w:rPr>
              <w:t>с</w:t>
            </w:r>
            <w:r>
              <w:rPr>
                <w:rFonts w:ascii="Times New Roman"/>
                <w:sz w:val="26"/>
                <w:szCs w:val="26"/>
              </w:rPr>
              <w:t xml:space="preserve"> </w:t>
            </w:r>
            <w:r>
              <w:rPr>
                <w:rFonts w:ascii="Times New Roman"/>
                <w:sz w:val="26"/>
                <w:szCs w:val="26"/>
              </w:rPr>
              <w:t>ретрансляционными</w:t>
            </w:r>
            <w:r>
              <w:rPr>
                <w:rFonts w:ascii="Times New Roman"/>
                <w:sz w:val="26"/>
                <w:szCs w:val="26"/>
              </w:rPr>
              <w:t xml:space="preserve"> </w:t>
            </w:r>
            <w:r>
              <w:rPr>
                <w:rFonts w:ascii="Times New Roman"/>
                <w:sz w:val="26"/>
                <w:szCs w:val="26"/>
              </w:rPr>
              <w:t>технологическими</w:t>
            </w:r>
            <w:r>
              <w:rPr>
                <w:rFonts w:ascii="Times New Roman"/>
                <w:sz w:val="26"/>
                <w:szCs w:val="26"/>
              </w:rPr>
              <w:t xml:space="preserve"> </w:t>
            </w:r>
            <w:r>
              <w:rPr>
                <w:rFonts w:ascii="Times New Roman"/>
                <w:sz w:val="26"/>
                <w:szCs w:val="26"/>
              </w:rPr>
              <w:t>системами</w:t>
            </w:r>
            <w:r>
              <w:rPr>
                <w:rFonts w:ascii="Times New Roman"/>
                <w:sz w:val="26"/>
                <w:szCs w:val="26"/>
              </w:rPr>
              <w:t xml:space="preserve">. </w:t>
            </w:r>
          </w:p>
          <w:p w:rsidR="00336AE9" w:rsidRDefault="00336AE9" w:rsidP="009E4B10">
            <w:pPr>
              <w:ind w:firstLine="720"/>
              <w:jc w:val="both"/>
              <w:rPr>
                <w:rFonts w:ascii="Times New Roman"/>
                <w:sz w:val="26"/>
                <w:szCs w:val="26"/>
                <w:lang w:eastAsia="en-US"/>
              </w:rPr>
            </w:pPr>
            <w:r>
              <w:rPr>
                <w:rFonts w:ascii="Times New Roman"/>
                <w:sz w:val="26"/>
                <w:szCs w:val="26"/>
              </w:rPr>
              <w:t xml:space="preserve">- </w:t>
            </w:r>
            <w:r>
              <w:rPr>
                <w:rFonts w:ascii="Times New Roman"/>
                <w:sz w:val="26"/>
                <w:szCs w:val="26"/>
              </w:rPr>
              <w:t>количество</w:t>
            </w:r>
            <w:r>
              <w:rPr>
                <w:rFonts w:ascii="Times New Roman"/>
                <w:sz w:val="26"/>
                <w:szCs w:val="26"/>
              </w:rPr>
              <w:t xml:space="preserve"> </w:t>
            </w:r>
            <w:r>
              <w:rPr>
                <w:rFonts w:ascii="Times New Roman"/>
                <w:sz w:val="26"/>
                <w:szCs w:val="26"/>
              </w:rPr>
              <w:t>оповещателей</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их</w:t>
            </w:r>
            <w:r>
              <w:rPr>
                <w:rFonts w:ascii="Times New Roman"/>
                <w:sz w:val="26"/>
                <w:szCs w:val="26"/>
              </w:rPr>
              <w:t xml:space="preserve"> </w:t>
            </w:r>
            <w:r>
              <w:rPr>
                <w:rFonts w:ascii="Times New Roman"/>
                <w:sz w:val="26"/>
                <w:szCs w:val="26"/>
              </w:rPr>
              <w:t>мощность</w:t>
            </w:r>
            <w:r>
              <w:rPr>
                <w:rFonts w:ascii="Times New Roman"/>
                <w:sz w:val="26"/>
                <w:szCs w:val="26"/>
              </w:rPr>
              <w:t xml:space="preserve"> </w:t>
            </w:r>
            <w:r>
              <w:rPr>
                <w:rFonts w:ascii="Times New Roman"/>
                <w:sz w:val="26"/>
                <w:szCs w:val="26"/>
              </w:rPr>
              <w:t>должны</w:t>
            </w:r>
            <w:r>
              <w:rPr>
                <w:rFonts w:ascii="Times New Roman"/>
                <w:sz w:val="26"/>
                <w:szCs w:val="26"/>
              </w:rPr>
              <w:t xml:space="preserve"> </w:t>
            </w:r>
            <w:r>
              <w:rPr>
                <w:rFonts w:ascii="Times New Roman"/>
                <w:sz w:val="26"/>
                <w:szCs w:val="26"/>
              </w:rPr>
              <w:t>обеспечивать</w:t>
            </w:r>
            <w:r>
              <w:rPr>
                <w:rFonts w:ascii="Times New Roman"/>
                <w:sz w:val="26"/>
                <w:szCs w:val="26"/>
              </w:rPr>
              <w:t xml:space="preserve"> </w:t>
            </w:r>
            <w:r>
              <w:rPr>
                <w:rFonts w:ascii="Times New Roman"/>
                <w:sz w:val="26"/>
                <w:szCs w:val="26"/>
              </w:rPr>
              <w:t>необходимую</w:t>
            </w:r>
            <w:r>
              <w:rPr>
                <w:rFonts w:ascii="Times New Roman"/>
                <w:sz w:val="26"/>
                <w:szCs w:val="26"/>
              </w:rPr>
              <w:t xml:space="preserve"> </w:t>
            </w:r>
            <w:r>
              <w:rPr>
                <w:rFonts w:ascii="Times New Roman"/>
                <w:sz w:val="26"/>
                <w:szCs w:val="26"/>
              </w:rPr>
              <w:t>слышимость</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территории</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lastRenderedPageBreak/>
              <w:t>До</w:t>
            </w:r>
            <w:r>
              <w:rPr>
                <w:rFonts w:ascii="Times New Roman"/>
                <w:b/>
              </w:rPr>
              <w:t>25.04.2018</w:t>
            </w:r>
          </w:p>
        </w:tc>
      </w:tr>
      <w:tr w:rsidR="00336AE9" w:rsidTr="009E4B10">
        <w:trPr>
          <w:trHeight w:val="777"/>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center"/>
              <w:rPr>
                <w:rFonts w:ascii="Times New Roman"/>
                <w:b/>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Разместить</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территориях</w:t>
            </w:r>
            <w:r>
              <w:rPr>
                <w:rFonts w:ascii="Times New Roman"/>
                <w:sz w:val="26"/>
                <w:szCs w:val="26"/>
              </w:rPr>
              <w:t xml:space="preserve">) </w:t>
            </w:r>
            <w:r>
              <w:rPr>
                <w:rFonts w:ascii="Times New Roman"/>
                <w:sz w:val="26"/>
                <w:szCs w:val="26"/>
              </w:rPr>
              <w:t>наглядных</w:t>
            </w:r>
            <w:r>
              <w:rPr>
                <w:rFonts w:ascii="Times New Roman"/>
                <w:sz w:val="26"/>
                <w:szCs w:val="26"/>
              </w:rPr>
              <w:t xml:space="preserve"> </w:t>
            </w:r>
            <w:r>
              <w:rPr>
                <w:rFonts w:ascii="Times New Roman"/>
                <w:sz w:val="26"/>
                <w:szCs w:val="26"/>
              </w:rPr>
              <w:t>пособий</w:t>
            </w:r>
            <w:r>
              <w:rPr>
                <w:rFonts w:ascii="Times New Roman"/>
                <w:sz w:val="26"/>
                <w:szCs w:val="26"/>
              </w:rPr>
              <w:t xml:space="preserve">, </w:t>
            </w:r>
            <w:r>
              <w:rPr>
                <w:rFonts w:ascii="Times New Roman"/>
                <w:sz w:val="26"/>
                <w:szCs w:val="26"/>
              </w:rPr>
              <w:t>содержащих</w:t>
            </w:r>
            <w:r>
              <w:rPr>
                <w:rFonts w:ascii="Times New Roman"/>
                <w:sz w:val="26"/>
                <w:szCs w:val="26"/>
              </w:rPr>
              <w:t xml:space="preserve"> </w:t>
            </w:r>
            <w:r>
              <w:rPr>
                <w:rFonts w:ascii="Times New Roman"/>
                <w:sz w:val="26"/>
                <w:szCs w:val="26"/>
              </w:rPr>
              <w:t>информацию</w:t>
            </w:r>
            <w:r>
              <w:rPr>
                <w:rFonts w:ascii="Times New Roman"/>
                <w:sz w:val="26"/>
                <w:szCs w:val="26"/>
              </w:rPr>
              <w:t xml:space="preserve"> </w:t>
            </w:r>
            <w:r>
              <w:rPr>
                <w:rFonts w:ascii="Times New Roman"/>
                <w:sz w:val="26"/>
                <w:szCs w:val="26"/>
              </w:rPr>
              <w:t>о</w:t>
            </w:r>
            <w:r>
              <w:rPr>
                <w:rFonts w:ascii="Times New Roman"/>
                <w:sz w:val="26"/>
                <w:szCs w:val="26"/>
              </w:rPr>
              <w:t xml:space="preserve"> </w:t>
            </w:r>
            <w:r>
              <w:rPr>
                <w:rFonts w:ascii="Times New Roman"/>
                <w:sz w:val="26"/>
                <w:szCs w:val="26"/>
              </w:rPr>
              <w:t>порядке</w:t>
            </w:r>
            <w:r>
              <w:rPr>
                <w:rFonts w:ascii="Times New Roman"/>
                <w:sz w:val="26"/>
                <w:szCs w:val="26"/>
              </w:rPr>
              <w:t xml:space="preserve"> </w:t>
            </w:r>
            <w:r>
              <w:rPr>
                <w:rFonts w:ascii="Times New Roman"/>
                <w:sz w:val="26"/>
                <w:szCs w:val="26"/>
              </w:rPr>
              <w:t>действий</w:t>
            </w:r>
            <w:r>
              <w:rPr>
                <w:rFonts w:ascii="Times New Roman"/>
                <w:sz w:val="26"/>
                <w:szCs w:val="26"/>
              </w:rPr>
              <w:t xml:space="preserve"> </w:t>
            </w:r>
            <w:r>
              <w:rPr>
                <w:rFonts w:ascii="Times New Roman"/>
                <w:sz w:val="26"/>
                <w:szCs w:val="26"/>
              </w:rPr>
              <w:t>работников</w:t>
            </w:r>
            <w:r>
              <w:rPr>
                <w:rFonts w:ascii="Times New Roman"/>
                <w:sz w:val="26"/>
                <w:szCs w:val="26"/>
              </w:rPr>
              <w:t xml:space="preserve">, </w:t>
            </w:r>
            <w:r>
              <w:rPr>
                <w:rFonts w:ascii="Times New Roman"/>
                <w:sz w:val="26"/>
                <w:szCs w:val="26"/>
              </w:rPr>
              <w:t>обучающихся</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иных</w:t>
            </w:r>
            <w:r>
              <w:rPr>
                <w:rFonts w:ascii="Times New Roman"/>
                <w:sz w:val="26"/>
                <w:szCs w:val="26"/>
              </w:rPr>
              <w:t xml:space="preserve"> </w:t>
            </w:r>
            <w:r>
              <w:rPr>
                <w:rFonts w:ascii="Times New Roman"/>
                <w:sz w:val="26"/>
                <w:szCs w:val="26"/>
              </w:rPr>
              <w:t>лиц</w:t>
            </w:r>
            <w:r>
              <w:rPr>
                <w:rFonts w:ascii="Times New Roman"/>
                <w:sz w:val="26"/>
                <w:szCs w:val="26"/>
              </w:rPr>
              <w:t xml:space="preserve">, </w:t>
            </w:r>
            <w:r>
              <w:rPr>
                <w:rFonts w:ascii="Times New Roman"/>
                <w:sz w:val="26"/>
                <w:szCs w:val="26"/>
              </w:rPr>
              <w:t>находящихся</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объекте</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при</w:t>
            </w:r>
            <w:r>
              <w:rPr>
                <w:rFonts w:ascii="Times New Roman"/>
                <w:sz w:val="26"/>
                <w:szCs w:val="26"/>
              </w:rPr>
              <w:t xml:space="preserve"> </w:t>
            </w:r>
            <w:r>
              <w:rPr>
                <w:rFonts w:ascii="Times New Roman"/>
                <w:sz w:val="26"/>
                <w:szCs w:val="26"/>
              </w:rPr>
              <w:t>обнаружении</w:t>
            </w:r>
            <w:r>
              <w:rPr>
                <w:rFonts w:ascii="Times New Roman"/>
                <w:sz w:val="26"/>
                <w:szCs w:val="26"/>
              </w:rPr>
              <w:t xml:space="preserve"> </w:t>
            </w:r>
            <w:r>
              <w:rPr>
                <w:rFonts w:ascii="Times New Roman"/>
                <w:sz w:val="26"/>
                <w:szCs w:val="26"/>
              </w:rPr>
              <w:t>подозрительных</w:t>
            </w:r>
            <w:r>
              <w:rPr>
                <w:rFonts w:ascii="Times New Roman"/>
                <w:sz w:val="26"/>
                <w:szCs w:val="26"/>
              </w:rPr>
              <w:t xml:space="preserve"> </w:t>
            </w:r>
            <w:r>
              <w:rPr>
                <w:rFonts w:ascii="Times New Roman"/>
                <w:sz w:val="26"/>
                <w:szCs w:val="26"/>
              </w:rPr>
              <w:t>лиц</w:t>
            </w:r>
            <w:r>
              <w:rPr>
                <w:rFonts w:ascii="Times New Roman"/>
                <w:sz w:val="26"/>
                <w:szCs w:val="26"/>
              </w:rPr>
              <w:t xml:space="preserve"> </w:t>
            </w:r>
            <w:r>
              <w:rPr>
                <w:rFonts w:ascii="Times New Roman"/>
                <w:sz w:val="26"/>
                <w:szCs w:val="26"/>
              </w:rPr>
              <w:t>или</w:t>
            </w:r>
            <w:r>
              <w:rPr>
                <w:rFonts w:ascii="Times New Roman"/>
                <w:sz w:val="26"/>
                <w:szCs w:val="26"/>
              </w:rPr>
              <w:t xml:space="preserve"> </w:t>
            </w:r>
            <w:r>
              <w:rPr>
                <w:rFonts w:ascii="Times New Roman"/>
                <w:sz w:val="26"/>
                <w:szCs w:val="26"/>
              </w:rPr>
              <w:t>предметов</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объектах</w:t>
            </w:r>
            <w:r>
              <w:rPr>
                <w:rFonts w:ascii="Times New Roman"/>
                <w:sz w:val="26"/>
                <w:szCs w:val="26"/>
              </w:rPr>
              <w:t xml:space="preserve"> (</w:t>
            </w:r>
            <w:r>
              <w:rPr>
                <w:rFonts w:ascii="Times New Roman"/>
                <w:sz w:val="26"/>
                <w:szCs w:val="26"/>
              </w:rPr>
              <w:t>территориях</w:t>
            </w:r>
            <w:r>
              <w:rPr>
                <w:rFonts w:ascii="Times New Roman"/>
                <w:sz w:val="26"/>
                <w:szCs w:val="26"/>
              </w:rPr>
              <w:t xml:space="preserve">), </w:t>
            </w:r>
            <w:r>
              <w:rPr>
                <w:rFonts w:ascii="Times New Roman"/>
                <w:sz w:val="26"/>
                <w:szCs w:val="26"/>
              </w:rPr>
              <w:t>поступлении</w:t>
            </w:r>
            <w:r>
              <w:rPr>
                <w:rFonts w:ascii="Times New Roman"/>
                <w:sz w:val="26"/>
                <w:szCs w:val="26"/>
              </w:rPr>
              <w:t xml:space="preserve"> </w:t>
            </w:r>
            <w:r>
              <w:rPr>
                <w:rFonts w:ascii="Times New Roman"/>
                <w:sz w:val="26"/>
                <w:szCs w:val="26"/>
              </w:rPr>
              <w:t>информации</w:t>
            </w:r>
            <w:r>
              <w:rPr>
                <w:rFonts w:ascii="Times New Roman"/>
                <w:sz w:val="26"/>
                <w:szCs w:val="26"/>
              </w:rPr>
              <w:t xml:space="preserve"> </w:t>
            </w:r>
            <w:r>
              <w:rPr>
                <w:rFonts w:ascii="Times New Roman"/>
                <w:sz w:val="26"/>
                <w:szCs w:val="26"/>
              </w:rPr>
              <w:t>об</w:t>
            </w:r>
            <w:r>
              <w:rPr>
                <w:rFonts w:ascii="Times New Roman"/>
                <w:sz w:val="26"/>
                <w:szCs w:val="26"/>
              </w:rPr>
              <w:t xml:space="preserve"> </w:t>
            </w:r>
            <w:r>
              <w:rPr>
                <w:rFonts w:ascii="Times New Roman"/>
                <w:sz w:val="26"/>
                <w:szCs w:val="26"/>
              </w:rPr>
              <w:t>угрозе</w:t>
            </w:r>
            <w:r>
              <w:rPr>
                <w:rFonts w:ascii="Times New Roman"/>
                <w:sz w:val="26"/>
                <w:szCs w:val="26"/>
              </w:rPr>
              <w:t xml:space="preserve"> </w:t>
            </w:r>
            <w:r>
              <w:rPr>
                <w:rFonts w:ascii="Times New Roman"/>
                <w:sz w:val="26"/>
                <w:szCs w:val="26"/>
              </w:rPr>
              <w:t>совершения</w:t>
            </w:r>
            <w:r>
              <w:rPr>
                <w:rFonts w:ascii="Times New Roman"/>
                <w:sz w:val="26"/>
                <w:szCs w:val="26"/>
              </w:rPr>
              <w:t xml:space="preserve"> </w:t>
            </w:r>
            <w:r>
              <w:rPr>
                <w:rFonts w:ascii="Times New Roman"/>
                <w:sz w:val="26"/>
                <w:szCs w:val="26"/>
              </w:rPr>
              <w:t>или</w:t>
            </w:r>
            <w:r>
              <w:rPr>
                <w:rFonts w:ascii="Times New Roman"/>
                <w:sz w:val="26"/>
                <w:szCs w:val="26"/>
              </w:rPr>
              <w:t xml:space="preserve"> </w:t>
            </w:r>
            <w:r>
              <w:rPr>
                <w:rFonts w:ascii="Times New Roman"/>
                <w:sz w:val="26"/>
                <w:szCs w:val="26"/>
              </w:rPr>
              <w:t>о</w:t>
            </w:r>
            <w:r>
              <w:rPr>
                <w:rFonts w:ascii="Times New Roman"/>
                <w:sz w:val="26"/>
                <w:szCs w:val="26"/>
              </w:rPr>
              <w:t xml:space="preserve"> </w:t>
            </w:r>
            <w:r>
              <w:rPr>
                <w:rFonts w:ascii="Times New Roman"/>
                <w:sz w:val="26"/>
                <w:szCs w:val="26"/>
              </w:rPr>
              <w:t>совершении</w:t>
            </w:r>
            <w:r>
              <w:rPr>
                <w:rFonts w:ascii="Times New Roman"/>
                <w:sz w:val="26"/>
                <w:szCs w:val="26"/>
              </w:rPr>
              <w:t xml:space="preserve"> </w:t>
            </w:r>
            <w:r>
              <w:rPr>
                <w:rFonts w:ascii="Times New Roman"/>
                <w:sz w:val="26"/>
                <w:szCs w:val="26"/>
              </w:rPr>
              <w:t>террористических</w:t>
            </w:r>
            <w:r>
              <w:rPr>
                <w:rFonts w:ascii="Times New Roman"/>
                <w:sz w:val="26"/>
                <w:szCs w:val="26"/>
              </w:rPr>
              <w:t xml:space="preserve"> </w:t>
            </w:r>
            <w:r>
              <w:rPr>
                <w:rFonts w:ascii="Times New Roman"/>
                <w:sz w:val="26"/>
                <w:szCs w:val="26"/>
              </w:rPr>
              <w:t>актов</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объектах</w:t>
            </w:r>
            <w:r>
              <w:rPr>
                <w:rFonts w:ascii="Times New Roman"/>
                <w:sz w:val="26"/>
                <w:szCs w:val="26"/>
              </w:rPr>
              <w:t xml:space="preserve"> (</w:t>
            </w:r>
            <w:r>
              <w:rPr>
                <w:rFonts w:ascii="Times New Roman"/>
                <w:sz w:val="26"/>
                <w:szCs w:val="26"/>
              </w:rPr>
              <w:t>территориях</w:t>
            </w:r>
            <w:r>
              <w:rPr>
                <w:rFonts w:ascii="Times New Roman"/>
                <w:sz w:val="26"/>
                <w:szCs w:val="26"/>
              </w:rPr>
              <w:t xml:space="preserve">), </w:t>
            </w:r>
            <w:r>
              <w:rPr>
                <w:rFonts w:ascii="Times New Roman"/>
                <w:sz w:val="26"/>
                <w:szCs w:val="26"/>
              </w:rPr>
              <w:t>а</w:t>
            </w:r>
            <w:r>
              <w:rPr>
                <w:rFonts w:ascii="Times New Roman"/>
                <w:sz w:val="26"/>
                <w:szCs w:val="26"/>
              </w:rPr>
              <w:t xml:space="preserve"> </w:t>
            </w:r>
            <w:r>
              <w:rPr>
                <w:rFonts w:ascii="Times New Roman"/>
                <w:sz w:val="26"/>
                <w:szCs w:val="26"/>
              </w:rPr>
              <w:t>также</w:t>
            </w:r>
            <w:r>
              <w:rPr>
                <w:rFonts w:ascii="Times New Roman"/>
                <w:sz w:val="26"/>
                <w:szCs w:val="26"/>
              </w:rPr>
              <w:t xml:space="preserve"> </w:t>
            </w:r>
            <w:r>
              <w:rPr>
                <w:rFonts w:ascii="Times New Roman"/>
                <w:sz w:val="26"/>
                <w:szCs w:val="26"/>
              </w:rPr>
              <w:t>схему</w:t>
            </w:r>
            <w:r>
              <w:rPr>
                <w:rFonts w:ascii="Times New Roman"/>
                <w:sz w:val="26"/>
                <w:szCs w:val="26"/>
              </w:rPr>
              <w:t xml:space="preserve"> </w:t>
            </w:r>
            <w:r>
              <w:rPr>
                <w:rFonts w:ascii="Times New Roman"/>
                <w:sz w:val="26"/>
                <w:szCs w:val="26"/>
              </w:rPr>
              <w:t>эвакуации</w:t>
            </w:r>
            <w:r>
              <w:rPr>
                <w:rFonts w:ascii="Times New Roman"/>
                <w:sz w:val="26"/>
                <w:szCs w:val="26"/>
              </w:rPr>
              <w:t xml:space="preserve"> </w:t>
            </w:r>
            <w:r>
              <w:rPr>
                <w:rFonts w:ascii="Times New Roman"/>
                <w:sz w:val="26"/>
                <w:szCs w:val="26"/>
              </w:rPr>
              <w:t>при</w:t>
            </w:r>
            <w:r>
              <w:rPr>
                <w:rFonts w:ascii="Times New Roman"/>
                <w:sz w:val="26"/>
                <w:szCs w:val="26"/>
              </w:rPr>
              <w:t xml:space="preserve"> </w:t>
            </w:r>
            <w:r>
              <w:rPr>
                <w:rFonts w:ascii="Times New Roman"/>
                <w:sz w:val="26"/>
                <w:szCs w:val="26"/>
              </w:rPr>
              <w:t>возникновении</w:t>
            </w:r>
            <w:r>
              <w:rPr>
                <w:rFonts w:ascii="Times New Roman"/>
                <w:sz w:val="26"/>
                <w:szCs w:val="26"/>
              </w:rPr>
              <w:t xml:space="preserve"> </w:t>
            </w:r>
            <w:r>
              <w:rPr>
                <w:rFonts w:ascii="Times New Roman"/>
                <w:sz w:val="26"/>
                <w:szCs w:val="26"/>
              </w:rPr>
              <w:t>чрезвычайных</w:t>
            </w:r>
            <w:r>
              <w:rPr>
                <w:rFonts w:ascii="Times New Roman"/>
                <w:sz w:val="26"/>
                <w:szCs w:val="26"/>
              </w:rPr>
              <w:t xml:space="preserve"> </w:t>
            </w:r>
            <w:r>
              <w:rPr>
                <w:rFonts w:ascii="Times New Roman"/>
                <w:sz w:val="26"/>
                <w:szCs w:val="26"/>
              </w:rPr>
              <w:t>ситуаций</w:t>
            </w:r>
            <w:r>
              <w:rPr>
                <w:rFonts w:ascii="Times New Roman"/>
                <w:sz w:val="26"/>
                <w:szCs w:val="26"/>
              </w:rPr>
              <w:t xml:space="preserve">, </w:t>
            </w:r>
            <w:r>
              <w:rPr>
                <w:rFonts w:ascii="Times New Roman"/>
                <w:sz w:val="26"/>
                <w:szCs w:val="26"/>
              </w:rPr>
              <w:t>номера</w:t>
            </w:r>
            <w:r>
              <w:rPr>
                <w:rFonts w:ascii="Times New Roman"/>
                <w:sz w:val="26"/>
                <w:szCs w:val="26"/>
              </w:rPr>
              <w:t xml:space="preserve"> </w:t>
            </w:r>
            <w:r>
              <w:rPr>
                <w:rFonts w:ascii="Times New Roman"/>
                <w:sz w:val="26"/>
                <w:szCs w:val="26"/>
              </w:rPr>
              <w:t>телефонов</w:t>
            </w:r>
            <w:r>
              <w:rPr>
                <w:rFonts w:ascii="Times New Roman"/>
                <w:sz w:val="26"/>
                <w:szCs w:val="26"/>
              </w:rPr>
              <w:t xml:space="preserve"> </w:t>
            </w:r>
            <w:r>
              <w:rPr>
                <w:rFonts w:ascii="Times New Roman"/>
                <w:sz w:val="26"/>
                <w:szCs w:val="26"/>
              </w:rPr>
              <w:t>аварийно</w:t>
            </w:r>
            <w:r>
              <w:rPr>
                <w:rFonts w:ascii="Times New Roman"/>
                <w:sz w:val="26"/>
                <w:szCs w:val="26"/>
              </w:rPr>
              <w:t>-</w:t>
            </w:r>
            <w:r>
              <w:rPr>
                <w:rFonts w:ascii="Times New Roman"/>
                <w:sz w:val="26"/>
                <w:szCs w:val="26"/>
              </w:rPr>
              <w:t>спасательных</w:t>
            </w:r>
            <w:r>
              <w:rPr>
                <w:rFonts w:ascii="Times New Roman"/>
                <w:sz w:val="26"/>
                <w:szCs w:val="26"/>
              </w:rPr>
              <w:t xml:space="preserve"> </w:t>
            </w:r>
            <w:r>
              <w:rPr>
                <w:rFonts w:ascii="Times New Roman"/>
                <w:sz w:val="26"/>
                <w:szCs w:val="26"/>
              </w:rPr>
              <w:t>служб</w:t>
            </w:r>
            <w:r>
              <w:rPr>
                <w:rFonts w:ascii="Times New Roman"/>
                <w:sz w:val="26"/>
                <w:szCs w:val="26"/>
              </w:rPr>
              <w:t xml:space="preserve">, </w:t>
            </w:r>
            <w:r>
              <w:rPr>
                <w:rFonts w:ascii="Times New Roman"/>
                <w:sz w:val="26"/>
                <w:szCs w:val="26"/>
              </w:rPr>
              <w:t>территориальных</w:t>
            </w:r>
            <w:r>
              <w:rPr>
                <w:rFonts w:ascii="Times New Roman"/>
                <w:sz w:val="26"/>
                <w:szCs w:val="26"/>
              </w:rPr>
              <w:t xml:space="preserve"> </w:t>
            </w:r>
            <w:r>
              <w:rPr>
                <w:rFonts w:ascii="Times New Roman"/>
                <w:sz w:val="26"/>
                <w:szCs w:val="26"/>
              </w:rPr>
              <w:t>органов</w:t>
            </w:r>
            <w:r>
              <w:rPr>
                <w:rFonts w:ascii="Times New Roman"/>
                <w:sz w:val="26"/>
                <w:szCs w:val="26"/>
              </w:rPr>
              <w:t xml:space="preserve"> </w:t>
            </w:r>
            <w:r>
              <w:rPr>
                <w:rFonts w:ascii="Times New Roman"/>
                <w:sz w:val="26"/>
                <w:szCs w:val="26"/>
              </w:rPr>
              <w:t>безопасности</w:t>
            </w:r>
            <w:r>
              <w:rPr>
                <w:rFonts w:ascii="Times New Roman"/>
                <w:sz w:val="26"/>
                <w:szCs w:val="26"/>
              </w:rPr>
              <w:t xml:space="preserve">, </w:t>
            </w:r>
            <w:r>
              <w:rPr>
                <w:rFonts w:ascii="Times New Roman"/>
                <w:sz w:val="26"/>
                <w:szCs w:val="26"/>
              </w:rPr>
              <w:t>территориальных</w:t>
            </w:r>
            <w:r>
              <w:rPr>
                <w:rFonts w:ascii="Times New Roman"/>
                <w:sz w:val="26"/>
                <w:szCs w:val="26"/>
              </w:rPr>
              <w:t xml:space="preserve"> </w:t>
            </w:r>
            <w:r>
              <w:rPr>
                <w:rFonts w:ascii="Times New Roman"/>
                <w:sz w:val="26"/>
                <w:szCs w:val="26"/>
              </w:rPr>
              <w:t>органов</w:t>
            </w:r>
            <w:r>
              <w:rPr>
                <w:rFonts w:ascii="Times New Roman"/>
                <w:sz w:val="26"/>
                <w:szCs w:val="26"/>
              </w:rPr>
              <w:t xml:space="preserve"> </w:t>
            </w:r>
            <w:r>
              <w:rPr>
                <w:rFonts w:ascii="Times New Roman"/>
                <w:sz w:val="26"/>
                <w:szCs w:val="26"/>
              </w:rPr>
              <w:t>Министерства</w:t>
            </w:r>
            <w:r>
              <w:rPr>
                <w:rFonts w:ascii="Times New Roman"/>
                <w:sz w:val="26"/>
                <w:szCs w:val="26"/>
              </w:rPr>
              <w:t xml:space="preserve"> </w:t>
            </w:r>
            <w:r>
              <w:rPr>
                <w:rFonts w:ascii="Times New Roman"/>
                <w:sz w:val="26"/>
                <w:szCs w:val="26"/>
              </w:rPr>
              <w:t>внутренних</w:t>
            </w:r>
            <w:r>
              <w:rPr>
                <w:rFonts w:ascii="Times New Roman"/>
                <w:sz w:val="26"/>
                <w:szCs w:val="26"/>
              </w:rPr>
              <w:t xml:space="preserve"> </w:t>
            </w:r>
            <w:r>
              <w:rPr>
                <w:rFonts w:ascii="Times New Roman"/>
                <w:sz w:val="26"/>
                <w:szCs w:val="26"/>
              </w:rPr>
              <w:t>дел</w:t>
            </w:r>
            <w:r>
              <w:rPr>
                <w:rFonts w:ascii="Times New Roman"/>
                <w:sz w:val="26"/>
                <w:szCs w:val="26"/>
              </w:rPr>
              <w:t xml:space="preserve"> </w:t>
            </w:r>
            <w:r>
              <w:rPr>
                <w:rFonts w:ascii="Times New Roman"/>
                <w:sz w:val="26"/>
                <w:szCs w:val="26"/>
              </w:rPr>
              <w:t>Российской</w:t>
            </w:r>
            <w:r>
              <w:rPr>
                <w:rFonts w:ascii="Times New Roman"/>
                <w:sz w:val="26"/>
                <w:szCs w:val="26"/>
              </w:rPr>
              <w:t xml:space="preserve"> </w:t>
            </w:r>
            <w:r>
              <w:rPr>
                <w:rFonts w:ascii="Times New Roman"/>
                <w:sz w:val="26"/>
                <w:szCs w:val="26"/>
              </w:rPr>
              <w:t>Федерации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территориальных</w:t>
            </w:r>
            <w:r>
              <w:rPr>
                <w:rFonts w:ascii="Times New Roman"/>
                <w:sz w:val="26"/>
                <w:szCs w:val="26"/>
              </w:rPr>
              <w:t xml:space="preserve"> </w:t>
            </w:r>
            <w:r>
              <w:rPr>
                <w:rFonts w:ascii="Times New Roman"/>
                <w:sz w:val="26"/>
                <w:szCs w:val="26"/>
              </w:rPr>
              <w:t>органов</w:t>
            </w:r>
            <w:r>
              <w:rPr>
                <w:rFonts w:ascii="Times New Roman"/>
                <w:sz w:val="26"/>
                <w:szCs w:val="26"/>
              </w:rPr>
              <w:t xml:space="preserve"> </w:t>
            </w:r>
            <w:r>
              <w:rPr>
                <w:rFonts w:ascii="Times New Roman"/>
                <w:sz w:val="26"/>
                <w:szCs w:val="26"/>
              </w:rPr>
              <w:t>Федеральной</w:t>
            </w:r>
            <w:r>
              <w:rPr>
                <w:rFonts w:ascii="Times New Roman"/>
                <w:sz w:val="26"/>
                <w:szCs w:val="26"/>
              </w:rPr>
              <w:t xml:space="preserve"> </w:t>
            </w:r>
            <w:r>
              <w:rPr>
                <w:rFonts w:ascii="Times New Roman"/>
                <w:sz w:val="26"/>
                <w:szCs w:val="26"/>
              </w:rPr>
              <w:t>службы</w:t>
            </w:r>
            <w:r>
              <w:rPr>
                <w:rFonts w:ascii="Times New Roman"/>
                <w:sz w:val="26"/>
                <w:szCs w:val="26"/>
              </w:rPr>
              <w:t xml:space="preserve"> </w:t>
            </w:r>
            <w:r>
              <w:rPr>
                <w:rFonts w:ascii="Times New Roman"/>
                <w:sz w:val="26"/>
                <w:szCs w:val="26"/>
              </w:rPr>
              <w:t>войск</w:t>
            </w:r>
            <w:r>
              <w:rPr>
                <w:rFonts w:ascii="Times New Roman"/>
                <w:sz w:val="26"/>
                <w:szCs w:val="26"/>
              </w:rPr>
              <w:t xml:space="preserve"> </w:t>
            </w:r>
            <w:r>
              <w:rPr>
                <w:rFonts w:ascii="Times New Roman"/>
                <w:sz w:val="26"/>
                <w:szCs w:val="26"/>
              </w:rPr>
              <w:t>национальной</w:t>
            </w:r>
            <w:r>
              <w:rPr>
                <w:rFonts w:ascii="Times New Roman"/>
                <w:sz w:val="26"/>
                <w:szCs w:val="26"/>
              </w:rPr>
              <w:t xml:space="preserve"> </w:t>
            </w:r>
            <w:r>
              <w:rPr>
                <w:rFonts w:ascii="Times New Roman"/>
                <w:sz w:val="26"/>
                <w:szCs w:val="26"/>
              </w:rPr>
              <w:t>гвардии</w:t>
            </w:r>
            <w:r>
              <w:rPr>
                <w:rFonts w:ascii="Times New Roman"/>
                <w:sz w:val="26"/>
                <w:szCs w:val="26"/>
              </w:rPr>
              <w:t xml:space="preserve"> </w:t>
            </w:r>
            <w:r>
              <w:rPr>
                <w:rFonts w:ascii="Times New Roman"/>
                <w:sz w:val="26"/>
                <w:szCs w:val="26"/>
              </w:rPr>
              <w:t>Российской</w:t>
            </w:r>
            <w:r>
              <w:rPr>
                <w:rFonts w:ascii="Times New Roman"/>
                <w:sz w:val="26"/>
                <w:szCs w:val="26"/>
              </w:rPr>
              <w:t xml:space="preserve"> </w:t>
            </w:r>
            <w:r>
              <w:rPr>
                <w:rFonts w:ascii="Times New Roman"/>
                <w:sz w:val="26"/>
                <w:szCs w:val="26"/>
              </w:rPr>
              <w:t>Федерации</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center"/>
              <w:rPr>
                <w:rFonts w:ascii="Times New Roman"/>
                <w:b/>
              </w:rPr>
            </w:pPr>
            <w:r>
              <w:rPr>
                <w:rFonts w:ascii="Times New Roman"/>
                <w:b/>
              </w:rPr>
              <w:t>До</w:t>
            </w:r>
            <w:r>
              <w:rPr>
                <w:rFonts w:ascii="Times New Roman"/>
                <w:b/>
              </w:rPr>
              <w:t xml:space="preserve"> 26.03.2018</w:t>
            </w:r>
          </w:p>
        </w:tc>
      </w:tr>
      <w:tr w:rsidR="00336AE9" w:rsidTr="009E4B10">
        <w:trPr>
          <w:trHeight w:val="516"/>
        </w:trPr>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both"/>
              <w:rPr>
                <w:rFonts w:ascii="Times New Roman"/>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Установить</w:t>
            </w:r>
            <w:r>
              <w:rPr>
                <w:rFonts w:ascii="Times New Roman"/>
                <w:sz w:val="26"/>
                <w:szCs w:val="26"/>
              </w:rPr>
              <w:t xml:space="preserve"> </w:t>
            </w:r>
            <w:r>
              <w:rPr>
                <w:rFonts w:ascii="Times New Roman"/>
                <w:sz w:val="26"/>
                <w:szCs w:val="26"/>
              </w:rPr>
              <w:t>систему</w:t>
            </w:r>
            <w:r>
              <w:rPr>
                <w:rFonts w:ascii="Times New Roman"/>
                <w:sz w:val="26"/>
                <w:szCs w:val="26"/>
              </w:rPr>
              <w:t xml:space="preserve"> </w:t>
            </w:r>
            <w:r>
              <w:rPr>
                <w:rFonts w:ascii="Times New Roman"/>
                <w:sz w:val="26"/>
                <w:szCs w:val="26"/>
              </w:rPr>
              <w:t>видеонаблюдения</w:t>
            </w:r>
            <w:r>
              <w:rPr>
                <w:rFonts w:ascii="Times New Roman"/>
                <w:sz w:val="26"/>
                <w:szCs w:val="26"/>
              </w:rPr>
              <w:t xml:space="preserve"> </w:t>
            </w:r>
            <w:r>
              <w:rPr>
                <w:rFonts w:ascii="Times New Roman"/>
                <w:sz w:val="26"/>
                <w:szCs w:val="26"/>
              </w:rPr>
              <w:t>с</w:t>
            </w:r>
            <w:r>
              <w:rPr>
                <w:rFonts w:ascii="Times New Roman"/>
                <w:sz w:val="26"/>
                <w:szCs w:val="26"/>
              </w:rPr>
              <w:t xml:space="preserve"> </w:t>
            </w:r>
            <w:r>
              <w:rPr>
                <w:rFonts w:ascii="Times New Roman"/>
                <w:sz w:val="26"/>
                <w:szCs w:val="26"/>
              </w:rPr>
              <w:t>учетом</w:t>
            </w:r>
            <w:r>
              <w:rPr>
                <w:rFonts w:ascii="Times New Roman"/>
                <w:sz w:val="26"/>
                <w:szCs w:val="26"/>
              </w:rPr>
              <w:t xml:space="preserve"> </w:t>
            </w:r>
            <w:r>
              <w:rPr>
                <w:rFonts w:ascii="Times New Roman"/>
                <w:sz w:val="26"/>
                <w:szCs w:val="26"/>
              </w:rPr>
              <w:t>количества</w:t>
            </w:r>
            <w:r>
              <w:rPr>
                <w:rFonts w:ascii="Times New Roman"/>
                <w:sz w:val="26"/>
                <w:szCs w:val="26"/>
              </w:rPr>
              <w:t xml:space="preserve"> </w:t>
            </w:r>
            <w:r>
              <w:rPr>
                <w:rFonts w:ascii="Times New Roman"/>
                <w:sz w:val="26"/>
                <w:szCs w:val="26"/>
              </w:rPr>
              <w:t>устанавливаемых</w:t>
            </w:r>
            <w:r>
              <w:rPr>
                <w:rFonts w:ascii="Times New Roman"/>
                <w:sz w:val="26"/>
                <w:szCs w:val="26"/>
              </w:rPr>
              <w:t xml:space="preserve"> </w:t>
            </w:r>
            <w:r>
              <w:rPr>
                <w:rFonts w:ascii="Times New Roman"/>
                <w:sz w:val="26"/>
                <w:szCs w:val="26"/>
              </w:rPr>
              <w:t>камер</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мест</w:t>
            </w:r>
            <w:r>
              <w:rPr>
                <w:rFonts w:ascii="Times New Roman"/>
                <w:sz w:val="26"/>
                <w:szCs w:val="26"/>
              </w:rPr>
              <w:t xml:space="preserve"> </w:t>
            </w:r>
            <w:r>
              <w:rPr>
                <w:rFonts w:ascii="Times New Roman"/>
                <w:sz w:val="26"/>
                <w:szCs w:val="26"/>
              </w:rPr>
              <w:t>их</w:t>
            </w:r>
            <w:r>
              <w:rPr>
                <w:rFonts w:ascii="Times New Roman"/>
                <w:sz w:val="26"/>
                <w:szCs w:val="26"/>
              </w:rPr>
              <w:t xml:space="preserve"> </w:t>
            </w:r>
            <w:r>
              <w:rPr>
                <w:rFonts w:ascii="Times New Roman"/>
                <w:sz w:val="26"/>
                <w:szCs w:val="26"/>
              </w:rPr>
              <w:t>размещения</w:t>
            </w:r>
            <w:r>
              <w:rPr>
                <w:rFonts w:ascii="Times New Roman"/>
                <w:sz w:val="26"/>
                <w:szCs w:val="26"/>
              </w:rPr>
              <w:t xml:space="preserve"> </w:t>
            </w:r>
            <w:r>
              <w:rPr>
                <w:rFonts w:ascii="Times New Roman"/>
                <w:sz w:val="26"/>
                <w:szCs w:val="26"/>
              </w:rPr>
              <w:t>должна</w:t>
            </w:r>
            <w:r>
              <w:rPr>
                <w:rFonts w:ascii="Times New Roman"/>
                <w:sz w:val="26"/>
                <w:szCs w:val="26"/>
              </w:rPr>
              <w:t xml:space="preserve"> </w:t>
            </w:r>
            <w:r>
              <w:rPr>
                <w:rFonts w:ascii="Times New Roman"/>
                <w:sz w:val="26"/>
                <w:szCs w:val="26"/>
              </w:rPr>
              <w:t>обеспечивать</w:t>
            </w:r>
            <w:r>
              <w:rPr>
                <w:rFonts w:ascii="Times New Roman"/>
                <w:sz w:val="26"/>
                <w:szCs w:val="26"/>
              </w:rPr>
              <w:t xml:space="preserve"> </w:t>
            </w:r>
            <w:r>
              <w:rPr>
                <w:rFonts w:ascii="Times New Roman"/>
                <w:sz w:val="26"/>
                <w:szCs w:val="26"/>
              </w:rPr>
              <w:t>непрерывное</w:t>
            </w:r>
            <w:r>
              <w:rPr>
                <w:rFonts w:ascii="Times New Roman"/>
                <w:sz w:val="26"/>
                <w:szCs w:val="26"/>
              </w:rPr>
              <w:t xml:space="preserve"> </w:t>
            </w:r>
            <w:r>
              <w:rPr>
                <w:rFonts w:ascii="Times New Roman"/>
                <w:sz w:val="26"/>
                <w:szCs w:val="26"/>
              </w:rPr>
              <w:t>видеонаблюдение</w:t>
            </w:r>
            <w:r>
              <w:rPr>
                <w:rFonts w:ascii="Times New Roman"/>
                <w:sz w:val="26"/>
                <w:szCs w:val="26"/>
              </w:rPr>
              <w:t xml:space="preserve"> </w:t>
            </w:r>
            <w:r>
              <w:rPr>
                <w:rFonts w:ascii="Times New Roman"/>
                <w:sz w:val="26"/>
                <w:szCs w:val="26"/>
              </w:rPr>
              <w:t>потенциально</w:t>
            </w:r>
            <w:r>
              <w:rPr>
                <w:rFonts w:ascii="Times New Roman"/>
                <w:sz w:val="26"/>
                <w:szCs w:val="26"/>
              </w:rPr>
              <w:t xml:space="preserve"> </w:t>
            </w:r>
            <w:r>
              <w:rPr>
                <w:rFonts w:ascii="Times New Roman"/>
                <w:sz w:val="26"/>
                <w:szCs w:val="26"/>
              </w:rPr>
              <w:t>опасных</w:t>
            </w:r>
            <w:r>
              <w:rPr>
                <w:rFonts w:ascii="Times New Roman"/>
                <w:sz w:val="26"/>
                <w:szCs w:val="26"/>
              </w:rPr>
              <w:t xml:space="preserve"> </w:t>
            </w:r>
            <w:r>
              <w:rPr>
                <w:rFonts w:ascii="Times New Roman"/>
                <w:sz w:val="26"/>
                <w:szCs w:val="26"/>
              </w:rPr>
              <w:t>участков</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критических</w:t>
            </w:r>
            <w:r>
              <w:rPr>
                <w:rFonts w:ascii="Times New Roman"/>
                <w:sz w:val="26"/>
                <w:szCs w:val="26"/>
              </w:rPr>
              <w:t xml:space="preserve"> </w:t>
            </w:r>
            <w:r>
              <w:rPr>
                <w:rFonts w:ascii="Times New Roman"/>
                <w:sz w:val="26"/>
                <w:szCs w:val="26"/>
              </w:rPr>
              <w:t>элементов</w:t>
            </w:r>
            <w:r>
              <w:rPr>
                <w:rFonts w:ascii="Times New Roman"/>
                <w:sz w:val="26"/>
                <w:szCs w:val="26"/>
              </w:rPr>
              <w:t xml:space="preserve"> </w:t>
            </w:r>
            <w:r>
              <w:rPr>
                <w:rFonts w:ascii="Times New Roman"/>
                <w:sz w:val="26"/>
                <w:szCs w:val="26"/>
              </w:rPr>
              <w:t>объекта</w:t>
            </w:r>
            <w:r>
              <w:rPr>
                <w:rFonts w:ascii="Times New Roman"/>
                <w:sz w:val="26"/>
                <w:szCs w:val="26"/>
              </w:rPr>
              <w:t xml:space="preserve"> (</w:t>
            </w:r>
            <w:r>
              <w:rPr>
                <w:rFonts w:ascii="Times New Roman"/>
                <w:sz w:val="26"/>
                <w:szCs w:val="26"/>
              </w:rPr>
              <w:t>территории</w:t>
            </w:r>
            <w:r>
              <w:rPr>
                <w:rFonts w:ascii="Times New Roman"/>
                <w:sz w:val="26"/>
                <w:szCs w:val="26"/>
              </w:rPr>
              <w:t xml:space="preserve">), </w:t>
            </w:r>
            <w:r>
              <w:rPr>
                <w:rFonts w:ascii="Times New Roman"/>
                <w:sz w:val="26"/>
                <w:szCs w:val="26"/>
              </w:rPr>
              <w:t>архивирование</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хранение</w:t>
            </w:r>
            <w:r>
              <w:rPr>
                <w:rFonts w:ascii="Times New Roman"/>
                <w:sz w:val="26"/>
                <w:szCs w:val="26"/>
              </w:rPr>
              <w:t xml:space="preserve"> </w:t>
            </w:r>
            <w:r>
              <w:rPr>
                <w:rFonts w:ascii="Times New Roman"/>
                <w:sz w:val="26"/>
                <w:szCs w:val="26"/>
              </w:rPr>
              <w:t>данных</w:t>
            </w:r>
            <w:r>
              <w:rPr>
                <w:rFonts w:ascii="Times New Roman"/>
                <w:sz w:val="26"/>
                <w:szCs w:val="26"/>
              </w:rPr>
              <w:t xml:space="preserve"> </w:t>
            </w:r>
            <w:r>
              <w:rPr>
                <w:rFonts w:ascii="Times New Roman"/>
                <w:sz w:val="26"/>
                <w:szCs w:val="26"/>
              </w:rPr>
              <w:t>в</w:t>
            </w:r>
            <w:r>
              <w:rPr>
                <w:rFonts w:ascii="Times New Roman"/>
                <w:sz w:val="26"/>
                <w:szCs w:val="26"/>
              </w:rPr>
              <w:t xml:space="preserve"> </w:t>
            </w:r>
            <w:r>
              <w:rPr>
                <w:rFonts w:ascii="Times New Roman"/>
                <w:sz w:val="26"/>
                <w:szCs w:val="26"/>
              </w:rPr>
              <w:t>течение</w:t>
            </w:r>
            <w:r>
              <w:rPr>
                <w:rFonts w:ascii="Times New Roman"/>
                <w:sz w:val="26"/>
                <w:szCs w:val="26"/>
              </w:rPr>
              <w:t xml:space="preserve"> </w:t>
            </w:r>
            <w:r>
              <w:rPr>
                <w:rFonts w:ascii="Times New Roman"/>
                <w:sz w:val="26"/>
                <w:szCs w:val="26"/>
              </w:rPr>
              <w:t>одного</w:t>
            </w:r>
            <w:r>
              <w:rPr>
                <w:rFonts w:ascii="Times New Roman"/>
                <w:sz w:val="26"/>
                <w:szCs w:val="26"/>
              </w:rPr>
              <w:t xml:space="preserve"> </w:t>
            </w:r>
            <w:r>
              <w:rPr>
                <w:rFonts w:ascii="Times New Roman"/>
                <w:sz w:val="26"/>
                <w:szCs w:val="26"/>
              </w:rPr>
              <w:t>месяца</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both"/>
              <w:rPr>
                <w:rFonts w:ascii="Times New Roman"/>
                <w:sz w:val="28"/>
                <w:szCs w:val="28"/>
              </w:rPr>
            </w:pPr>
            <w:r>
              <w:rPr>
                <w:rFonts w:ascii="Times New Roman"/>
                <w:sz w:val="28"/>
                <w:szCs w:val="28"/>
              </w:rPr>
              <w:t>До</w:t>
            </w:r>
            <w:r>
              <w:rPr>
                <w:rFonts w:ascii="Times New Roman"/>
                <w:sz w:val="28"/>
                <w:szCs w:val="28"/>
              </w:rPr>
              <w:t xml:space="preserve"> 26.03.2019 </w:t>
            </w:r>
            <w:r>
              <w:rPr>
                <w:rFonts w:ascii="Times New Roman"/>
                <w:sz w:val="28"/>
                <w:szCs w:val="28"/>
              </w:rPr>
              <w:t>г</w:t>
            </w:r>
          </w:p>
        </w:tc>
      </w:tr>
      <w:tr w:rsidR="00336AE9" w:rsidTr="009E4B10">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both"/>
              <w:rPr>
                <w:rFonts w:ascii="Times New Roman"/>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Обеспечить</w:t>
            </w:r>
            <w:r>
              <w:rPr>
                <w:rFonts w:ascii="Times New Roman"/>
                <w:sz w:val="26"/>
                <w:szCs w:val="26"/>
              </w:rPr>
              <w:t xml:space="preserve"> </w:t>
            </w:r>
            <w:r>
              <w:rPr>
                <w:rFonts w:ascii="Times New Roman"/>
                <w:sz w:val="26"/>
                <w:szCs w:val="26"/>
              </w:rPr>
              <w:t>охрану</w:t>
            </w:r>
            <w:r>
              <w:rPr>
                <w:rFonts w:ascii="Times New Roman"/>
                <w:sz w:val="26"/>
                <w:szCs w:val="26"/>
              </w:rPr>
              <w:t xml:space="preserve"> </w:t>
            </w:r>
            <w:r>
              <w:rPr>
                <w:rFonts w:ascii="Times New Roman"/>
                <w:sz w:val="26"/>
                <w:szCs w:val="26"/>
              </w:rPr>
              <w:t>объекта</w:t>
            </w:r>
            <w:r>
              <w:rPr>
                <w:rFonts w:ascii="Times New Roman"/>
                <w:sz w:val="26"/>
                <w:szCs w:val="26"/>
              </w:rPr>
              <w:t xml:space="preserve"> (</w:t>
            </w:r>
            <w:r>
              <w:rPr>
                <w:rFonts w:ascii="Times New Roman"/>
                <w:sz w:val="26"/>
                <w:szCs w:val="26"/>
              </w:rPr>
              <w:t>территорий</w:t>
            </w:r>
            <w:r>
              <w:rPr>
                <w:rFonts w:ascii="Times New Roman"/>
                <w:sz w:val="26"/>
                <w:szCs w:val="26"/>
              </w:rPr>
              <w:t xml:space="preserve">) </w:t>
            </w:r>
            <w:r>
              <w:rPr>
                <w:rFonts w:ascii="Times New Roman"/>
                <w:sz w:val="26"/>
                <w:szCs w:val="26"/>
              </w:rPr>
              <w:t>сотрудниками</w:t>
            </w:r>
            <w:r>
              <w:rPr>
                <w:rFonts w:ascii="Times New Roman"/>
                <w:sz w:val="26"/>
                <w:szCs w:val="26"/>
              </w:rPr>
              <w:t xml:space="preserve"> </w:t>
            </w:r>
            <w:r>
              <w:rPr>
                <w:rFonts w:ascii="Times New Roman"/>
                <w:sz w:val="26"/>
                <w:szCs w:val="26"/>
              </w:rPr>
              <w:t>частных</w:t>
            </w:r>
            <w:r>
              <w:rPr>
                <w:rFonts w:ascii="Times New Roman"/>
                <w:sz w:val="26"/>
                <w:szCs w:val="26"/>
              </w:rPr>
              <w:t xml:space="preserve"> </w:t>
            </w:r>
            <w:r>
              <w:rPr>
                <w:rFonts w:ascii="Times New Roman"/>
                <w:sz w:val="26"/>
                <w:szCs w:val="26"/>
              </w:rPr>
              <w:t>охранных</w:t>
            </w:r>
            <w:r>
              <w:rPr>
                <w:rFonts w:ascii="Times New Roman"/>
                <w:sz w:val="26"/>
                <w:szCs w:val="26"/>
              </w:rPr>
              <w:t xml:space="preserve"> </w:t>
            </w:r>
            <w:r>
              <w:rPr>
                <w:rFonts w:ascii="Times New Roman"/>
                <w:sz w:val="26"/>
                <w:szCs w:val="26"/>
              </w:rPr>
              <w:t>организаций</w:t>
            </w:r>
            <w:r>
              <w:rPr>
                <w:rFonts w:ascii="Times New Roman"/>
                <w:sz w:val="26"/>
                <w:szCs w:val="26"/>
              </w:rPr>
              <w:t xml:space="preserve"> </w:t>
            </w:r>
            <w:r>
              <w:rPr>
                <w:rFonts w:ascii="Times New Roman"/>
                <w:sz w:val="26"/>
                <w:szCs w:val="26"/>
              </w:rPr>
              <w:t>или</w:t>
            </w:r>
            <w:r>
              <w:rPr>
                <w:rFonts w:ascii="Times New Roman"/>
                <w:sz w:val="26"/>
                <w:szCs w:val="26"/>
              </w:rPr>
              <w:t xml:space="preserve"> </w:t>
            </w:r>
            <w:r>
              <w:rPr>
                <w:rFonts w:ascii="Times New Roman"/>
                <w:sz w:val="26"/>
                <w:szCs w:val="26"/>
              </w:rPr>
              <w:t>подразделениями</w:t>
            </w:r>
            <w:r>
              <w:rPr>
                <w:rFonts w:ascii="Times New Roman"/>
                <w:sz w:val="26"/>
                <w:szCs w:val="26"/>
              </w:rPr>
              <w:t xml:space="preserve"> </w:t>
            </w:r>
            <w:r>
              <w:rPr>
                <w:rFonts w:ascii="Times New Roman"/>
                <w:sz w:val="26"/>
                <w:szCs w:val="26"/>
              </w:rPr>
              <w:t>ведомственной</w:t>
            </w:r>
            <w:r>
              <w:rPr>
                <w:rFonts w:ascii="Times New Roman"/>
                <w:sz w:val="26"/>
                <w:szCs w:val="26"/>
              </w:rPr>
              <w:t xml:space="preserve"> </w:t>
            </w:r>
            <w:r>
              <w:rPr>
                <w:rFonts w:ascii="Times New Roman"/>
                <w:sz w:val="26"/>
                <w:szCs w:val="26"/>
              </w:rPr>
              <w:t>охраны</w:t>
            </w:r>
            <w:r>
              <w:rPr>
                <w:rFonts w:ascii="Times New Roman"/>
                <w:sz w:val="26"/>
                <w:szCs w:val="26"/>
              </w:rPr>
              <w:t xml:space="preserve"> </w:t>
            </w:r>
            <w:r>
              <w:rPr>
                <w:rFonts w:ascii="Times New Roman"/>
                <w:sz w:val="26"/>
                <w:szCs w:val="26"/>
              </w:rPr>
              <w:t>федеральных</w:t>
            </w:r>
            <w:r>
              <w:rPr>
                <w:rFonts w:ascii="Times New Roman"/>
                <w:sz w:val="26"/>
                <w:szCs w:val="26"/>
              </w:rPr>
              <w:t xml:space="preserve"> </w:t>
            </w:r>
            <w:r>
              <w:rPr>
                <w:rFonts w:ascii="Times New Roman"/>
                <w:sz w:val="26"/>
                <w:szCs w:val="26"/>
              </w:rPr>
              <w:t>органов</w:t>
            </w:r>
            <w:r>
              <w:rPr>
                <w:rFonts w:ascii="Times New Roman"/>
                <w:sz w:val="26"/>
                <w:szCs w:val="26"/>
              </w:rPr>
              <w:t xml:space="preserve"> </w:t>
            </w:r>
            <w:r>
              <w:rPr>
                <w:rFonts w:ascii="Times New Roman"/>
                <w:sz w:val="26"/>
                <w:szCs w:val="26"/>
              </w:rPr>
              <w:t>исполнительной</w:t>
            </w:r>
            <w:r>
              <w:rPr>
                <w:rFonts w:ascii="Times New Roman"/>
                <w:sz w:val="26"/>
                <w:szCs w:val="26"/>
              </w:rPr>
              <w:t xml:space="preserve"> </w:t>
            </w:r>
            <w:r>
              <w:rPr>
                <w:rFonts w:ascii="Times New Roman"/>
                <w:sz w:val="26"/>
                <w:szCs w:val="26"/>
              </w:rPr>
              <w:t>власти</w:t>
            </w:r>
            <w:r>
              <w:rPr>
                <w:rFonts w:ascii="Times New Roman"/>
                <w:sz w:val="26"/>
                <w:szCs w:val="26"/>
              </w:rPr>
              <w:t xml:space="preserve">, </w:t>
            </w:r>
            <w:r>
              <w:rPr>
                <w:rFonts w:ascii="Times New Roman"/>
                <w:sz w:val="26"/>
                <w:szCs w:val="26"/>
              </w:rPr>
              <w:t>имеющих</w:t>
            </w:r>
            <w:r>
              <w:rPr>
                <w:rFonts w:ascii="Times New Roman"/>
                <w:sz w:val="26"/>
                <w:szCs w:val="26"/>
              </w:rPr>
              <w:t xml:space="preserve"> </w:t>
            </w:r>
            <w:r>
              <w:rPr>
                <w:rFonts w:ascii="Times New Roman"/>
                <w:sz w:val="26"/>
                <w:szCs w:val="26"/>
              </w:rPr>
              <w:t>право</w:t>
            </w:r>
            <w:r>
              <w:rPr>
                <w:rFonts w:ascii="Times New Roman"/>
                <w:sz w:val="26"/>
                <w:szCs w:val="26"/>
              </w:rPr>
              <w:t xml:space="preserve">  </w:t>
            </w:r>
            <w:r>
              <w:rPr>
                <w:rFonts w:ascii="Times New Roman"/>
                <w:sz w:val="26"/>
                <w:szCs w:val="26"/>
              </w:rPr>
              <w:t>на</w:t>
            </w:r>
            <w:r>
              <w:rPr>
                <w:rFonts w:ascii="Times New Roman"/>
                <w:sz w:val="26"/>
                <w:szCs w:val="26"/>
              </w:rPr>
              <w:t xml:space="preserve"> </w:t>
            </w:r>
            <w:r>
              <w:rPr>
                <w:rFonts w:ascii="Times New Roman"/>
                <w:sz w:val="26"/>
                <w:szCs w:val="26"/>
              </w:rPr>
              <w:t>создание</w:t>
            </w:r>
            <w:r>
              <w:rPr>
                <w:rFonts w:ascii="Times New Roman"/>
                <w:sz w:val="26"/>
                <w:szCs w:val="26"/>
              </w:rPr>
              <w:t xml:space="preserve"> </w:t>
            </w:r>
            <w:r>
              <w:rPr>
                <w:rFonts w:ascii="Times New Roman"/>
                <w:sz w:val="26"/>
                <w:szCs w:val="26"/>
              </w:rPr>
              <w:t>ведомственной</w:t>
            </w:r>
            <w:r>
              <w:rPr>
                <w:rFonts w:ascii="Times New Roman"/>
                <w:sz w:val="26"/>
                <w:szCs w:val="26"/>
              </w:rPr>
              <w:t xml:space="preserve"> </w:t>
            </w:r>
            <w:r>
              <w:rPr>
                <w:rFonts w:ascii="Times New Roman"/>
                <w:sz w:val="26"/>
                <w:szCs w:val="26"/>
              </w:rPr>
              <w:t>охраны</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both"/>
              <w:rPr>
                <w:rFonts w:ascii="Times New Roman"/>
              </w:rPr>
            </w:pPr>
            <w:r>
              <w:rPr>
                <w:rFonts w:ascii="Times New Roman"/>
              </w:rPr>
              <w:t>До</w:t>
            </w:r>
            <w:r>
              <w:rPr>
                <w:rFonts w:ascii="Times New Roman"/>
              </w:rPr>
              <w:t xml:space="preserve"> 26.03.2019 </w:t>
            </w:r>
            <w:r>
              <w:rPr>
                <w:rFonts w:ascii="Times New Roman"/>
              </w:rPr>
              <w:t>г</w:t>
            </w:r>
          </w:p>
        </w:tc>
      </w:tr>
      <w:tr w:rsidR="00336AE9" w:rsidTr="009E4B10">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both"/>
              <w:rPr>
                <w:rFonts w:ascii="Times New Roman"/>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Оборудовать</w:t>
            </w:r>
            <w:r>
              <w:rPr>
                <w:rFonts w:ascii="Times New Roman"/>
                <w:sz w:val="26"/>
                <w:szCs w:val="26"/>
              </w:rPr>
              <w:t xml:space="preserve"> </w:t>
            </w:r>
            <w:r>
              <w:rPr>
                <w:rFonts w:ascii="Times New Roman"/>
                <w:sz w:val="26"/>
                <w:szCs w:val="26"/>
              </w:rPr>
              <w:t>объект</w:t>
            </w:r>
            <w:r>
              <w:rPr>
                <w:rFonts w:ascii="Times New Roman"/>
                <w:sz w:val="26"/>
                <w:szCs w:val="26"/>
              </w:rPr>
              <w:t xml:space="preserve"> (</w:t>
            </w:r>
            <w:r>
              <w:rPr>
                <w:rFonts w:ascii="Times New Roman"/>
                <w:sz w:val="26"/>
                <w:szCs w:val="26"/>
              </w:rPr>
              <w:t>территорий</w:t>
            </w:r>
            <w:r>
              <w:rPr>
                <w:rFonts w:ascii="Times New Roman"/>
                <w:sz w:val="26"/>
                <w:szCs w:val="26"/>
              </w:rPr>
              <w:t xml:space="preserve">) </w:t>
            </w:r>
            <w:r>
              <w:rPr>
                <w:rFonts w:ascii="Times New Roman"/>
                <w:sz w:val="26"/>
                <w:szCs w:val="26"/>
              </w:rPr>
              <w:t>инженерно</w:t>
            </w:r>
            <w:r>
              <w:rPr>
                <w:rFonts w:ascii="Times New Roman"/>
                <w:sz w:val="26"/>
                <w:szCs w:val="26"/>
              </w:rPr>
              <w:t>-</w:t>
            </w:r>
            <w:r>
              <w:rPr>
                <w:rFonts w:ascii="Times New Roman"/>
                <w:sz w:val="26"/>
                <w:szCs w:val="26"/>
              </w:rPr>
              <w:t>техническими</w:t>
            </w:r>
            <w:r>
              <w:rPr>
                <w:rFonts w:ascii="Times New Roman"/>
                <w:sz w:val="26"/>
                <w:szCs w:val="26"/>
              </w:rPr>
              <w:t xml:space="preserve"> </w:t>
            </w:r>
            <w:r>
              <w:rPr>
                <w:rFonts w:ascii="Times New Roman"/>
                <w:sz w:val="26"/>
                <w:szCs w:val="26"/>
              </w:rPr>
              <w:t>средствами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системами</w:t>
            </w:r>
            <w:r>
              <w:rPr>
                <w:rFonts w:ascii="Times New Roman"/>
                <w:sz w:val="26"/>
                <w:szCs w:val="26"/>
              </w:rPr>
              <w:t xml:space="preserve"> </w:t>
            </w:r>
            <w:r>
              <w:rPr>
                <w:rFonts w:ascii="Times New Roman"/>
                <w:sz w:val="26"/>
                <w:szCs w:val="26"/>
              </w:rPr>
              <w:t>охраны</w:t>
            </w:r>
            <w:r>
              <w:rPr>
                <w:rFonts w:ascii="Times New Roman"/>
                <w:sz w:val="26"/>
                <w:szCs w:val="26"/>
              </w:rPr>
              <w:t xml:space="preserve"> (</w:t>
            </w:r>
            <w:r>
              <w:rPr>
                <w:rFonts w:ascii="Times New Roman"/>
                <w:sz w:val="26"/>
                <w:szCs w:val="26"/>
              </w:rPr>
              <w:t>системой</w:t>
            </w:r>
            <w:r>
              <w:rPr>
                <w:rFonts w:ascii="Times New Roman"/>
                <w:sz w:val="26"/>
                <w:szCs w:val="26"/>
              </w:rPr>
              <w:t xml:space="preserve"> </w:t>
            </w:r>
            <w:r>
              <w:rPr>
                <w:rFonts w:ascii="Times New Roman"/>
                <w:sz w:val="26"/>
                <w:szCs w:val="26"/>
              </w:rPr>
              <w:t>видеонаблюдения</w:t>
            </w:r>
            <w:r>
              <w:rPr>
                <w:rFonts w:ascii="Times New Roman"/>
                <w:sz w:val="26"/>
                <w:szCs w:val="26"/>
              </w:rPr>
              <w:t xml:space="preserve">, </w:t>
            </w:r>
            <w:r>
              <w:rPr>
                <w:rFonts w:ascii="Times New Roman"/>
                <w:sz w:val="26"/>
                <w:szCs w:val="26"/>
              </w:rPr>
              <w:t>контроля</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управления</w:t>
            </w:r>
            <w:r>
              <w:rPr>
                <w:rFonts w:ascii="Times New Roman"/>
                <w:sz w:val="26"/>
                <w:szCs w:val="26"/>
              </w:rPr>
              <w:t xml:space="preserve"> </w:t>
            </w:r>
            <w:r>
              <w:rPr>
                <w:rFonts w:ascii="Times New Roman"/>
                <w:sz w:val="26"/>
                <w:szCs w:val="26"/>
              </w:rPr>
              <w:t>доступом</w:t>
            </w:r>
            <w:r>
              <w:rPr>
                <w:rFonts w:ascii="Times New Roman"/>
                <w:sz w:val="26"/>
                <w:szCs w:val="26"/>
              </w:rPr>
              <w:t xml:space="preserve">, </w:t>
            </w:r>
            <w:r>
              <w:rPr>
                <w:rFonts w:ascii="Times New Roman"/>
                <w:sz w:val="26"/>
                <w:szCs w:val="26"/>
              </w:rPr>
              <w:t>охранной</w:t>
            </w:r>
            <w:r>
              <w:rPr>
                <w:rFonts w:ascii="Times New Roman"/>
                <w:sz w:val="26"/>
                <w:szCs w:val="26"/>
              </w:rPr>
              <w:t xml:space="preserve"> </w:t>
            </w:r>
            <w:r>
              <w:rPr>
                <w:rFonts w:ascii="Times New Roman"/>
                <w:sz w:val="26"/>
                <w:szCs w:val="26"/>
              </w:rPr>
              <w:t>сигнализацией</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both"/>
              <w:rPr>
                <w:rFonts w:ascii="Times New Roman"/>
              </w:rPr>
            </w:pPr>
            <w:r>
              <w:rPr>
                <w:rFonts w:ascii="Times New Roman"/>
              </w:rPr>
              <w:t>До</w:t>
            </w:r>
            <w:r>
              <w:rPr>
                <w:rFonts w:ascii="Times New Roman"/>
              </w:rPr>
              <w:t xml:space="preserve"> 25.06.2018</w:t>
            </w:r>
          </w:p>
        </w:tc>
      </w:tr>
      <w:tr w:rsidR="00336AE9" w:rsidTr="009E4B10">
        <w:tc>
          <w:tcPr>
            <w:tcW w:w="522" w:type="dxa"/>
            <w:tcBorders>
              <w:top w:val="single" w:sz="4" w:space="0" w:color="auto"/>
              <w:left w:val="single" w:sz="4" w:space="0" w:color="auto"/>
              <w:bottom w:val="single" w:sz="4" w:space="0" w:color="auto"/>
              <w:right w:val="single" w:sz="4" w:space="0" w:color="auto"/>
            </w:tcBorders>
          </w:tcPr>
          <w:p w:rsidR="00336AE9" w:rsidRDefault="00336AE9" w:rsidP="00336AE9">
            <w:pPr>
              <w:numPr>
                <w:ilvl w:val="0"/>
                <w:numId w:val="2"/>
              </w:numPr>
              <w:jc w:val="both"/>
              <w:rPr>
                <w:rFonts w:ascii="Times New Roman"/>
              </w:rPr>
            </w:pPr>
          </w:p>
        </w:tc>
        <w:tc>
          <w:tcPr>
            <w:tcW w:w="8532" w:type="dxa"/>
            <w:tcBorders>
              <w:top w:val="single" w:sz="4" w:space="0" w:color="auto"/>
              <w:left w:val="single" w:sz="4" w:space="0" w:color="auto"/>
              <w:bottom w:val="single" w:sz="4" w:space="0" w:color="auto"/>
              <w:right w:val="single" w:sz="4" w:space="0" w:color="auto"/>
            </w:tcBorders>
            <w:hideMark/>
          </w:tcPr>
          <w:p w:rsidR="00336AE9" w:rsidRDefault="00336AE9" w:rsidP="009E4B10">
            <w:pPr>
              <w:tabs>
                <w:tab w:val="left" w:pos="900"/>
              </w:tabs>
              <w:jc w:val="both"/>
              <w:rPr>
                <w:rFonts w:ascii="Times New Roman"/>
                <w:sz w:val="26"/>
                <w:szCs w:val="26"/>
                <w:lang w:eastAsia="en-US"/>
              </w:rPr>
            </w:pPr>
            <w:r>
              <w:rPr>
                <w:rFonts w:ascii="Times New Roman"/>
                <w:sz w:val="26"/>
                <w:szCs w:val="26"/>
              </w:rPr>
              <w:t>Разработать</w:t>
            </w:r>
            <w:r>
              <w:rPr>
                <w:rFonts w:ascii="Times New Roman"/>
                <w:sz w:val="26"/>
                <w:szCs w:val="26"/>
              </w:rPr>
              <w:t xml:space="preserve"> </w:t>
            </w:r>
            <w:r>
              <w:rPr>
                <w:rFonts w:ascii="Times New Roman"/>
                <w:sz w:val="26"/>
                <w:szCs w:val="26"/>
              </w:rPr>
              <w:t>план</w:t>
            </w:r>
            <w:r>
              <w:rPr>
                <w:rFonts w:ascii="Times New Roman"/>
                <w:sz w:val="26"/>
                <w:szCs w:val="26"/>
              </w:rPr>
              <w:t xml:space="preserve"> </w:t>
            </w:r>
            <w:r>
              <w:rPr>
                <w:rFonts w:ascii="Times New Roman"/>
                <w:sz w:val="26"/>
                <w:szCs w:val="26"/>
              </w:rPr>
              <w:t>взаимодействия</w:t>
            </w:r>
            <w:r>
              <w:rPr>
                <w:rFonts w:ascii="Times New Roman"/>
                <w:sz w:val="26"/>
                <w:szCs w:val="26"/>
              </w:rPr>
              <w:t xml:space="preserve"> </w:t>
            </w:r>
            <w:r>
              <w:rPr>
                <w:rFonts w:ascii="Times New Roman"/>
                <w:sz w:val="26"/>
                <w:szCs w:val="26"/>
              </w:rPr>
              <w:t>с</w:t>
            </w:r>
            <w:r>
              <w:rPr>
                <w:rFonts w:ascii="Times New Roman"/>
                <w:sz w:val="26"/>
                <w:szCs w:val="26"/>
              </w:rPr>
              <w:t xml:space="preserve"> </w:t>
            </w:r>
            <w:r>
              <w:rPr>
                <w:rFonts w:ascii="Times New Roman"/>
                <w:sz w:val="26"/>
                <w:szCs w:val="26"/>
              </w:rPr>
              <w:t>территориальными</w:t>
            </w:r>
            <w:r>
              <w:rPr>
                <w:rFonts w:ascii="Times New Roman"/>
                <w:sz w:val="26"/>
                <w:szCs w:val="26"/>
              </w:rPr>
              <w:t xml:space="preserve"> </w:t>
            </w:r>
            <w:r>
              <w:rPr>
                <w:rFonts w:ascii="Times New Roman"/>
                <w:sz w:val="26"/>
                <w:szCs w:val="26"/>
              </w:rPr>
              <w:t>органами</w:t>
            </w:r>
            <w:r>
              <w:rPr>
                <w:rFonts w:ascii="Times New Roman"/>
                <w:sz w:val="26"/>
                <w:szCs w:val="26"/>
              </w:rPr>
              <w:t xml:space="preserve">  </w:t>
            </w:r>
            <w:r>
              <w:rPr>
                <w:rFonts w:ascii="Times New Roman"/>
                <w:sz w:val="26"/>
                <w:szCs w:val="26"/>
              </w:rPr>
              <w:t>безопасности</w:t>
            </w:r>
            <w:r>
              <w:rPr>
                <w:rFonts w:ascii="Times New Roman"/>
                <w:sz w:val="26"/>
                <w:szCs w:val="26"/>
              </w:rPr>
              <w:t xml:space="preserve">, </w:t>
            </w:r>
            <w:r>
              <w:rPr>
                <w:rFonts w:ascii="Times New Roman"/>
                <w:sz w:val="26"/>
                <w:szCs w:val="26"/>
              </w:rPr>
              <w:t>территориальными</w:t>
            </w:r>
            <w:r>
              <w:rPr>
                <w:rFonts w:ascii="Times New Roman"/>
                <w:sz w:val="26"/>
                <w:szCs w:val="26"/>
              </w:rPr>
              <w:t xml:space="preserve"> </w:t>
            </w:r>
            <w:r>
              <w:rPr>
                <w:rFonts w:ascii="Times New Roman"/>
                <w:sz w:val="26"/>
                <w:szCs w:val="26"/>
              </w:rPr>
              <w:t>органами</w:t>
            </w:r>
            <w:r>
              <w:rPr>
                <w:rFonts w:ascii="Times New Roman"/>
                <w:sz w:val="26"/>
                <w:szCs w:val="26"/>
              </w:rPr>
              <w:t xml:space="preserve"> </w:t>
            </w:r>
            <w:r>
              <w:rPr>
                <w:rFonts w:ascii="Times New Roman"/>
                <w:sz w:val="26"/>
                <w:szCs w:val="26"/>
              </w:rPr>
              <w:t>Министерства</w:t>
            </w:r>
            <w:r>
              <w:rPr>
                <w:rFonts w:ascii="Times New Roman"/>
                <w:sz w:val="26"/>
                <w:szCs w:val="26"/>
              </w:rPr>
              <w:t xml:space="preserve"> </w:t>
            </w:r>
            <w:r>
              <w:rPr>
                <w:rFonts w:ascii="Times New Roman"/>
                <w:sz w:val="26"/>
                <w:szCs w:val="26"/>
              </w:rPr>
              <w:t>внутренних</w:t>
            </w:r>
            <w:r>
              <w:rPr>
                <w:rFonts w:ascii="Times New Roman"/>
                <w:sz w:val="26"/>
                <w:szCs w:val="26"/>
              </w:rPr>
              <w:t xml:space="preserve"> </w:t>
            </w:r>
            <w:r>
              <w:rPr>
                <w:rFonts w:ascii="Times New Roman"/>
                <w:sz w:val="26"/>
                <w:szCs w:val="26"/>
              </w:rPr>
              <w:t>дел</w:t>
            </w:r>
            <w:r>
              <w:rPr>
                <w:rFonts w:ascii="Times New Roman"/>
                <w:sz w:val="26"/>
                <w:szCs w:val="26"/>
              </w:rPr>
              <w:t xml:space="preserve"> </w:t>
            </w:r>
            <w:r>
              <w:rPr>
                <w:rFonts w:ascii="Times New Roman"/>
                <w:sz w:val="26"/>
                <w:szCs w:val="26"/>
              </w:rPr>
              <w:t>Российской</w:t>
            </w:r>
            <w:r>
              <w:rPr>
                <w:rFonts w:ascii="Times New Roman"/>
                <w:sz w:val="26"/>
                <w:szCs w:val="26"/>
              </w:rPr>
              <w:t xml:space="preserve"> </w:t>
            </w:r>
            <w:r>
              <w:rPr>
                <w:rFonts w:ascii="Times New Roman"/>
                <w:sz w:val="26"/>
                <w:szCs w:val="26"/>
              </w:rPr>
              <w:t>Федерации</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территориальными</w:t>
            </w:r>
            <w:r>
              <w:rPr>
                <w:rFonts w:ascii="Times New Roman"/>
                <w:sz w:val="26"/>
                <w:szCs w:val="26"/>
              </w:rPr>
              <w:t xml:space="preserve"> </w:t>
            </w:r>
            <w:r>
              <w:rPr>
                <w:rFonts w:ascii="Times New Roman"/>
                <w:sz w:val="26"/>
                <w:szCs w:val="26"/>
              </w:rPr>
              <w:t>органами</w:t>
            </w:r>
            <w:r>
              <w:rPr>
                <w:rFonts w:ascii="Times New Roman"/>
                <w:sz w:val="26"/>
                <w:szCs w:val="26"/>
              </w:rPr>
              <w:t xml:space="preserve"> </w:t>
            </w:r>
            <w:r>
              <w:rPr>
                <w:rFonts w:ascii="Times New Roman"/>
                <w:sz w:val="26"/>
                <w:szCs w:val="26"/>
              </w:rPr>
              <w:t>Федеральной</w:t>
            </w:r>
            <w:r>
              <w:rPr>
                <w:rFonts w:ascii="Times New Roman"/>
                <w:sz w:val="26"/>
                <w:szCs w:val="26"/>
              </w:rPr>
              <w:t xml:space="preserve"> </w:t>
            </w:r>
            <w:r>
              <w:rPr>
                <w:rFonts w:ascii="Times New Roman"/>
                <w:sz w:val="26"/>
                <w:szCs w:val="26"/>
              </w:rPr>
              <w:t>службы</w:t>
            </w:r>
            <w:r>
              <w:rPr>
                <w:rFonts w:ascii="Times New Roman"/>
                <w:sz w:val="26"/>
                <w:szCs w:val="26"/>
              </w:rPr>
              <w:t xml:space="preserve"> </w:t>
            </w:r>
            <w:r>
              <w:rPr>
                <w:rFonts w:ascii="Times New Roman"/>
                <w:sz w:val="26"/>
                <w:szCs w:val="26"/>
              </w:rPr>
              <w:t>войск</w:t>
            </w:r>
            <w:r>
              <w:rPr>
                <w:rFonts w:ascii="Times New Roman"/>
                <w:sz w:val="26"/>
                <w:szCs w:val="26"/>
              </w:rPr>
              <w:t xml:space="preserve"> </w:t>
            </w:r>
            <w:r>
              <w:rPr>
                <w:rFonts w:ascii="Times New Roman"/>
                <w:sz w:val="26"/>
                <w:szCs w:val="26"/>
              </w:rPr>
              <w:t>национальной</w:t>
            </w:r>
            <w:r>
              <w:rPr>
                <w:rFonts w:ascii="Times New Roman"/>
                <w:sz w:val="26"/>
                <w:szCs w:val="26"/>
              </w:rPr>
              <w:t xml:space="preserve"> </w:t>
            </w:r>
            <w:r>
              <w:rPr>
                <w:rFonts w:ascii="Times New Roman"/>
                <w:sz w:val="26"/>
                <w:szCs w:val="26"/>
              </w:rPr>
              <w:t>гвардии</w:t>
            </w:r>
            <w:r>
              <w:rPr>
                <w:rFonts w:ascii="Times New Roman"/>
                <w:sz w:val="26"/>
                <w:szCs w:val="26"/>
              </w:rPr>
              <w:t xml:space="preserve"> </w:t>
            </w:r>
            <w:r>
              <w:rPr>
                <w:rFonts w:ascii="Times New Roman"/>
                <w:sz w:val="26"/>
                <w:szCs w:val="26"/>
              </w:rPr>
              <w:t>Российской</w:t>
            </w:r>
            <w:r>
              <w:rPr>
                <w:rFonts w:ascii="Times New Roman"/>
                <w:sz w:val="26"/>
                <w:szCs w:val="26"/>
              </w:rPr>
              <w:t xml:space="preserve"> </w:t>
            </w:r>
            <w:r>
              <w:rPr>
                <w:rFonts w:ascii="Times New Roman"/>
                <w:sz w:val="26"/>
                <w:szCs w:val="26"/>
              </w:rPr>
              <w:t>Федерации</w:t>
            </w:r>
            <w:r>
              <w:rPr>
                <w:rFonts w:ascii="Times New Roman"/>
                <w:sz w:val="26"/>
                <w:szCs w:val="26"/>
              </w:rPr>
              <w:t xml:space="preserve"> </w:t>
            </w:r>
            <w:r>
              <w:rPr>
                <w:rFonts w:ascii="Times New Roman"/>
                <w:sz w:val="26"/>
                <w:szCs w:val="26"/>
              </w:rPr>
              <w:t>по</w:t>
            </w:r>
            <w:r>
              <w:rPr>
                <w:rFonts w:ascii="Times New Roman"/>
                <w:sz w:val="26"/>
                <w:szCs w:val="26"/>
              </w:rPr>
              <w:t xml:space="preserve"> </w:t>
            </w:r>
            <w:r>
              <w:rPr>
                <w:rFonts w:ascii="Times New Roman"/>
                <w:sz w:val="26"/>
                <w:szCs w:val="26"/>
              </w:rPr>
              <w:t>вопросам</w:t>
            </w:r>
            <w:r>
              <w:rPr>
                <w:rFonts w:ascii="Times New Roman"/>
                <w:sz w:val="26"/>
                <w:szCs w:val="26"/>
              </w:rPr>
              <w:t xml:space="preserve"> </w:t>
            </w:r>
            <w:r>
              <w:rPr>
                <w:rFonts w:ascii="Times New Roman"/>
                <w:sz w:val="26"/>
                <w:szCs w:val="26"/>
              </w:rPr>
              <w:t>противодействия</w:t>
            </w:r>
            <w:r>
              <w:rPr>
                <w:rFonts w:ascii="Times New Roman"/>
                <w:sz w:val="26"/>
                <w:szCs w:val="26"/>
              </w:rPr>
              <w:t xml:space="preserve"> </w:t>
            </w:r>
            <w:r>
              <w:rPr>
                <w:rFonts w:ascii="Times New Roman"/>
                <w:sz w:val="26"/>
                <w:szCs w:val="26"/>
              </w:rPr>
              <w:t>терроризму</w:t>
            </w:r>
            <w:r>
              <w:rPr>
                <w:rFonts w:ascii="Times New Roman"/>
                <w:sz w:val="26"/>
                <w:szCs w:val="26"/>
              </w:rPr>
              <w:t xml:space="preserve"> </w:t>
            </w:r>
            <w:r>
              <w:rPr>
                <w:rFonts w:ascii="Times New Roman"/>
                <w:sz w:val="26"/>
                <w:szCs w:val="26"/>
              </w:rPr>
              <w:t>и</w:t>
            </w:r>
            <w:r>
              <w:rPr>
                <w:rFonts w:ascii="Times New Roman"/>
                <w:sz w:val="26"/>
                <w:szCs w:val="26"/>
              </w:rPr>
              <w:t xml:space="preserve"> </w:t>
            </w:r>
            <w:r>
              <w:rPr>
                <w:rFonts w:ascii="Times New Roman"/>
                <w:sz w:val="26"/>
                <w:szCs w:val="26"/>
              </w:rPr>
              <w:t>экстремизму</w:t>
            </w:r>
            <w:r>
              <w:rPr>
                <w:rFonts w:ascii="Times New Roman"/>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336AE9" w:rsidRDefault="00336AE9" w:rsidP="009E4B10">
            <w:pPr>
              <w:jc w:val="both"/>
              <w:rPr>
                <w:rFonts w:ascii="Times New Roman"/>
              </w:rPr>
            </w:pPr>
            <w:r>
              <w:rPr>
                <w:rFonts w:ascii="Times New Roman"/>
              </w:rPr>
              <w:t>До</w:t>
            </w:r>
            <w:r>
              <w:rPr>
                <w:rFonts w:ascii="Times New Roman"/>
              </w:rPr>
              <w:t xml:space="preserve"> 26.03.2018</w:t>
            </w:r>
          </w:p>
        </w:tc>
      </w:tr>
    </w:tbl>
    <w:p w:rsidR="00336AE9" w:rsidRDefault="00336AE9" w:rsidP="00336AE9">
      <w:pPr>
        <w:spacing w:line="240" w:lineRule="atLeast"/>
        <w:rPr>
          <w:sz w:val="20"/>
          <w:szCs w:val="20"/>
          <w:lang w:eastAsia="en-US"/>
        </w:rPr>
      </w:pPr>
      <w:r>
        <w:rPr>
          <w:sz w:val="20"/>
          <w:szCs w:val="20"/>
        </w:rPr>
        <w:t xml:space="preserve">     (указываются невыполненные (выполненные не в полном объеме) мероприятия из списка, указанного в разделе </w:t>
      </w:r>
      <w:r>
        <w:rPr>
          <w:sz w:val="20"/>
          <w:szCs w:val="20"/>
          <w:lang w:val="en-US"/>
        </w:rPr>
        <w:t>III</w:t>
      </w:r>
      <w:r w:rsidRPr="00BB2410">
        <w:rPr>
          <w:sz w:val="20"/>
          <w:szCs w:val="20"/>
        </w:rPr>
        <w:t xml:space="preserve"> </w:t>
      </w:r>
      <w:r>
        <w:rPr>
          <w:sz w:val="20"/>
          <w:szCs w:val="20"/>
        </w:rPr>
        <w:t>(пп.17-24, 26-28 Требований) в зависимости от категории опасности (оборудование объекта инженерными заграждениями, предназначенными для остановки транспортных средств, необходимость усиления основного ограждения, ворот, калиток, стен, оконных и дверных конструкций, вентиляционных шахт, коробов, дымоходов и других технологических каналов и отверстий, оборудование объекта средствами охранно-пожарной и тревожной сигнализации), а также иные мероприятия)</w:t>
      </w:r>
    </w:p>
    <w:p w:rsidR="00336AE9" w:rsidRDefault="00336AE9" w:rsidP="00336AE9">
      <w:pPr>
        <w:pStyle w:val="ConsPlusNonformat"/>
        <w:ind w:firstLine="709"/>
        <w:jc w:val="both"/>
        <w:rPr>
          <w:rFonts w:ascii="Times New Roman" w:hAnsi="Times New Roman" w:cs="Times New Roman"/>
          <w:b/>
          <w:sz w:val="28"/>
          <w:szCs w:val="28"/>
        </w:rPr>
      </w:pPr>
    </w:p>
    <w:p w:rsidR="00336AE9" w:rsidRPr="00266175" w:rsidRDefault="00336AE9" w:rsidP="00336AE9">
      <w:pPr>
        <w:widowControl/>
        <w:tabs>
          <w:tab w:val="left" w:pos="540"/>
          <w:tab w:val="num" w:pos="928"/>
          <w:tab w:val="left" w:pos="1080"/>
        </w:tabs>
        <w:jc w:val="both"/>
        <w:rPr>
          <w:sz w:val="6"/>
          <w:szCs w:val="6"/>
        </w:rPr>
      </w:pPr>
    </w:p>
    <w:p w:rsidR="00336AE9" w:rsidRDefault="00336AE9" w:rsidP="00336AE9">
      <w:pPr>
        <w:widowControl/>
        <w:tabs>
          <w:tab w:val="left" w:pos="540"/>
          <w:tab w:val="num" w:pos="928"/>
          <w:tab w:val="left" w:pos="1080"/>
        </w:tabs>
        <w:jc w:val="center"/>
        <w:rPr>
          <w:rStyle w:val="FontStyle40"/>
          <w:b/>
          <w:sz w:val="28"/>
          <w:szCs w:val="28"/>
        </w:rPr>
      </w:pPr>
      <w:r w:rsidRPr="003E690F">
        <w:rPr>
          <w:rStyle w:val="FontStyle40"/>
          <w:b/>
          <w:sz w:val="28"/>
          <w:szCs w:val="28"/>
        </w:rPr>
        <w:t>IX. Дополнительная информация с учетом особенностей объекта (территории)</w:t>
      </w:r>
    </w:p>
    <w:p w:rsidR="00336AE9" w:rsidRPr="003E690F" w:rsidRDefault="00336AE9" w:rsidP="00336AE9">
      <w:pPr>
        <w:widowControl/>
        <w:tabs>
          <w:tab w:val="left" w:pos="540"/>
          <w:tab w:val="num" w:pos="928"/>
          <w:tab w:val="left" w:pos="1080"/>
        </w:tabs>
        <w:jc w:val="center"/>
        <w:rPr>
          <w:rStyle w:val="FontStyle40"/>
          <w:b/>
          <w:sz w:val="28"/>
          <w:szCs w:val="28"/>
        </w:rPr>
      </w:pPr>
      <w:r>
        <w:rPr>
          <w:rStyle w:val="FontStyle40"/>
          <w:b/>
          <w:sz w:val="28"/>
          <w:szCs w:val="28"/>
        </w:rPr>
        <w:t>нет</w:t>
      </w:r>
    </w:p>
    <w:p w:rsidR="00336AE9" w:rsidRPr="00D1378F" w:rsidRDefault="00336AE9" w:rsidP="00336AE9">
      <w:pPr>
        <w:pStyle w:val="Style8"/>
        <w:widowControl/>
        <w:spacing w:line="240" w:lineRule="auto"/>
        <w:ind w:right="-159"/>
        <w:jc w:val="both"/>
        <w:rPr>
          <w:sz w:val="6"/>
          <w:szCs w:val="6"/>
          <w:u w:val="single"/>
        </w:rPr>
      </w:pPr>
      <w:r w:rsidRPr="00D1378F">
        <w:rPr>
          <w:sz w:val="6"/>
          <w:szCs w:val="6"/>
          <w:u w:val="single"/>
        </w:rPr>
        <w:t>___________________________________________________________________________________</w:t>
      </w:r>
      <w:r>
        <w:rPr>
          <w:sz w:val="6"/>
          <w:szCs w:val="6"/>
          <w:u w:val="single"/>
        </w:rPr>
        <w:t>__________________________________________________________________________________________________________________________________________________________________________________________________________________________________</w:t>
      </w:r>
      <w:r w:rsidRPr="00D1378F">
        <w:rPr>
          <w:sz w:val="6"/>
          <w:szCs w:val="6"/>
          <w:u w:val="single"/>
        </w:rPr>
        <w:t>___________</w:t>
      </w:r>
    </w:p>
    <w:p w:rsidR="00336AE9" w:rsidRDefault="00336AE9" w:rsidP="00336AE9">
      <w:pPr>
        <w:pStyle w:val="Style8"/>
        <w:widowControl/>
        <w:spacing w:line="240" w:lineRule="auto"/>
        <w:ind w:firstLine="709"/>
        <w:rPr>
          <w:rStyle w:val="FontStyle38"/>
        </w:rPr>
      </w:pPr>
      <w:r>
        <w:rPr>
          <w:rStyle w:val="FontStyle38"/>
        </w:rPr>
        <w:t>(наличие на объекте (территории) режимно- секретного органа, его численность (штатная и фактическая),</w:t>
      </w:r>
    </w:p>
    <w:p w:rsidR="00336AE9" w:rsidRDefault="00336AE9" w:rsidP="00336AE9">
      <w:pPr>
        <w:pStyle w:val="Style7"/>
        <w:widowControl/>
        <w:spacing w:line="240" w:lineRule="auto"/>
        <w:ind w:firstLine="709"/>
        <w:jc w:val="center"/>
        <w:rPr>
          <w:rStyle w:val="FontStyle38"/>
        </w:rPr>
      </w:pPr>
      <w:r>
        <w:rPr>
          <w:rStyle w:val="FontStyle38"/>
        </w:rPr>
        <w:t>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336AE9" w:rsidRPr="006A20DF" w:rsidRDefault="00336AE9" w:rsidP="00336AE9">
      <w:pPr>
        <w:pStyle w:val="Style8"/>
        <w:widowControl/>
        <w:spacing w:line="240" w:lineRule="auto"/>
        <w:ind w:firstLine="709"/>
        <w:rPr>
          <w:rStyle w:val="FontStyle38"/>
          <w:sz w:val="6"/>
          <w:szCs w:val="6"/>
        </w:rPr>
      </w:pPr>
    </w:p>
    <w:p w:rsidR="00336AE9" w:rsidRPr="00BC6D3A" w:rsidRDefault="00336AE9" w:rsidP="00336AE9">
      <w:pPr>
        <w:pStyle w:val="Style8"/>
        <w:widowControl/>
        <w:spacing w:line="240" w:lineRule="auto"/>
        <w:rPr>
          <w:rStyle w:val="FontStyle38"/>
          <w:b/>
          <w:sz w:val="28"/>
          <w:szCs w:val="28"/>
        </w:rPr>
      </w:pPr>
      <w:r w:rsidRPr="00BC6D3A">
        <w:rPr>
          <w:rStyle w:val="FontStyle38"/>
          <w:b/>
          <w:sz w:val="28"/>
          <w:szCs w:val="28"/>
        </w:rPr>
        <w:t>нет</w:t>
      </w:r>
    </w:p>
    <w:p w:rsidR="00336AE9" w:rsidRPr="003E02D0" w:rsidRDefault="00336AE9" w:rsidP="00336AE9">
      <w:pPr>
        <w:pStyle w:val="Default"/>
        <w:ind w:right="-159"/>
        <w:jc w:val="both"/>
        <w:rPr>
          <w:sz w:val="6"/>
          <w:szCs w:val="6"/>
        </w:rPr>
      </w:pPr>
      <w:r w:rsidRPr="003E02D0">
        <w:rPr>
          <w:sz w:val="6"/>
          <w:szCs w:val="6"/>
        </w:rPr>
        <w:t>___________________________________________________________________________________________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w:t>
      </w:r>
      <w:r w:rsidRPr="003E02D0">
        <w:rPr>
          <w:sz w:val="6"/>
          <w:szCs w:val="6"/>
        </w:rPr>
        <w:t>____________</w:t>
      </w:r>
      <w:r>
        <w:rPr>
          <w:sz w:val="6"/>
          <w:szCs w:val="6"/>
        </w:rPr>
        <w:t>____</w:t>
      </w:r>
      <w:r w:rsidRPr="003E02D0">
        <w:rPr>
          <w:sz w:val="6"/>
          <w:szCs w:val="6"/>
        </w:rPr>
        <w:t>__</w:t>
      </w:r>
      <w:r>
        <w:rPr>
          <w:sz w:val="6"/>
          <w:szCs w:val="6"/>
        </w:rPr>
        <w:t>__</w:t>
      </w:r>
      <w:r w:rsidRPr="003E02D0">
        <w:rPr>
          <w:sz w:val="6"/>
          <w:szCs w:val="6"/>
        </w:rPr>
        <w:t>_</w:t>
      </w:r>
      <w:r>
        <w:rPr>
          <w:sz w:val="6"/>
          <w:szCs w:val="6"/>
        </w:rPr>
        <w:t>_</w:t>
      </w:r>
      <w:r w:rsidRPr="003E02D0">
        <w:rPr>
          <w:sz w:val="6"/>
          <w:szCs w:val="6"/>
        </w:rPr>
        <w:t>___</w:t>
      </w:r>
      <w:r>
        <w:rPr>
          <w:sz w:val="6"/>
          <w:szCs w:val="6"/>
        </w:rPr>
        <w:t>______</w:t>
      </w:r>
    </w:p>
    <w:p w:rsidR="00336AE9" w:rsidRDefault="00336AE9" w:rsidP="00336AE9">
      <w:pPr>
        <w:pStyle w:val="Default"/>
        <w:ind w:firstLine="709"/>
        <w:jc w:val="center"/>
        <w:rPr>
          <w:sz w:val="18"/>
          <w:szCs w:val="18"/>
        </w:rPr>
      </w:pPr>
      <w:r w:rsidRPr="00D1378F">
        <w:rPr>
          <w:sz w:val="18"/>
          <w:szCs w:val="18"/>
        </w:rPr>
        <w:t>(наличие локальных зон безопасности)</w:t>
      </w:r>
    </w:p>
    <w:p w:rsidR="00336AE9" w:rsidRPr="00D1378F" w:rsidRDefault="00336AE9" w:rsidP="00336AE9">
      <w:pPr>
        <w:pStyle w:val="Default"/>
        <w:jc w:val="center"/>
        <w:rPr>
          <w:b/>
          <w:sz w:val="28"/>
          <w:szCs w:val="28"/>
        </w:rPr>
      </w:pPr>
      <w:r w:rsidRPr="00D1378F">
        <w:rPr>
          <w:b/>
          <w:sz w:val="28"/>
          <w:szCs w:val="28"/>
        </w:rPr>
        <w:t>нет</w:t>
      </w:r>
    </w:p>
    <w:p w:rsidR="00336AE9" w:rsidRPr="00D1378F" w:rsidRDefault="00336AE9" w:rsidP="00336AE9">
      <w:pPr>
        <w:pStyle w:val="Default"/>
        <w:ind w:right="-159"/>
        <w:rPr>
          <w:sz w:val="6"/>
          <w:szCs w:val="6"/>
        </w:rPr>
      </w:pPr>
      <w:r w:rsidRPr="00D1378F">
        <w:rPr>
          <w:sz w:val="6"/>
          <w:szCs w:val="6"/>
        </w:rPr>
        <w:t>_______________________________________________________________________________________________________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__________________________________________________________________________________________________________________________________________________________________________________________________________</w:t>
      </w:r>
      <w:r w:rsidRPr="00D1378F">
        <w:rPr>
          <w:sz w:val="6"/>
          <w:szCs w:val="6"/>
        </w:rPr>
        <w:t>_______________.</w:t>
      </w:r>
    </w:p>
    <w:p w:rsidR="00336AE9" w:rsidRPr="00D1378F" w:rsidRDefault="00336AE9" w:rsidP="00336AE9">
      <w:pPr>
        <w:pStyle w:val="Style8"/>
        <w:widowControl/>
        <w:spacing w:line="240" w:lineRule="auto"/>
        <w:rPr>
          <w:rStyle w:val="FontStyle38"/>
        </w:rPr>
      </w:pPr>
      <w:r w:rsidRPr="00D1378F">
        <w:rPr>
          <w:sz w:val="18"/>
          <w:szCs w:val="18"/>
        </w:rPr>
        <w:t>(другие сведения)</w:t>
      </w:r>
    </w:p>
    <w:tbl>
      <w:tblPr>
        <w:tblW w:w="9857" w:type="dxa"/>
        <w:tblLook w:val="04A0"/>
      </w:tblPr>
      <w:tblGrid>
        <w:gridCol w:w="1812"/>
        <w:gridCol w:w="8045"/>
      </w:tblGrid>
      <w:tr w:rsidR="00336AE9" w:rsidRPr="00791DFD" w:rsidTr="009E4B10">
        <w:tc>
          <w:tcPr>
            <w:tcW w:w="1812" w:type="dxa"/>
          </w:tcPr>
          <w:p w:rsidR="00336AE9" w:rsidRPr="00791DFD" w:rsidRDefault="00336AE9" w:rsidP="009E4B10">
            <w:pPr>
              <w:pStyle w:val="ConsPlusNonformat"/>
              <w:tabs>
                <w:tab w:val="left" w:pos="993"/>
              </w:tabs>
              <w:jc w:val="both"/>
              <w:rPr>
                <w:rFonts w:ascii="Times New Roman" w:hAnsi="Times New Roman" w:cs="Times New Roman"/>
                <w:b/>
                <w:sz w:val="26"/>
                <w:szCs w:val="26"/>
              </w:rPr>
            </w:pPr>
            <w:r w:rsidRPr="00791DFD">
              <w:rPr>
                <w:rFonts w:ascii="Times New Roman" w:hAnsi="Times New Roman" w:cs="Times New Roman"/>
                <w:sz w:val="26"/>
                <w:szCs w:val="26"/>
              </w:rPr>
              <w:t>Приложение:</w:t>
            </w:r>
          </w:p>
        </w:tc>
        <w:tc>
          <w:tcPr>
            <w:tcW w:w="8045" w:type="dxa"/>
          </w:tcPr>
          <w:p w:rsidR="00336AE9" w:rsidRPr="00791DFD" w:rsidRDefault="00336AE9" w:rsidP="009E4B10">
            <w:pPr>
              <w:pStyle w:val="ConsPlusNonformat"/>
              <w:tabs>
                <w:tab w:val="left" w:pos="993"/>
              </w:tabs>
              <w:jc w:val="both"/>
              <w:rPr>
                <w:rFonts w:ascii="Times New Roman" w:hAnsi="Times New Roman" w:cs="Times New Roman"/>
                <w:b/>
                <w:sz w:val="26"/>
                <w:szCs w:val="26"/>
              </w:rPr>
            </w:pPr>
            <w:r w:rsidRPr="00791DFD">
              <w:rPr>
                <w:rFonts w:ascii="Times New Roman" w:hAnsi="Times New Roman" w:cs="Times New Roman"/>
                <w:sz w:val="26"/>
                <w:szCs w:val="26"/>
              </w:rPr>
              <w:t>1.План (схема) объекта (территории) с обозначением потенциально опасных участков и критических элементов объекта (территории).</w:t>
            </w:r>
          </w:p>
        </w:tc>
      </w:tr>
      <w:tr w:rsidR="00336AE9" w:rsidRPr="00791DFD" w:rsidTr="009E4B10">
        <w:tc>
          <w:tcPr>
            <w:tcW w:w="1812" w:type="dxa"/>
          </w:tcPr>
          <w:p w:rsidR="00336AE9" w:rsidRPr="00791DFD" w:rsidRDefault="00336AE9" w:rsidP="009E4B10">
            <w:pPr>
              <w:pStyle w:val="ConsPlusNonformat"/>
              <w:jc w:val="both"/>
              <w:rPr>
                <w:rFonts w:ascii="Times New Roman" w:hAnsi="Times New Roman" w:cs="Times New Roman"/>
                <w:b/>
                <w:sz w:val="26"/>
                <w:szCs w:val="26"/>
              </w:rPr>
            </w:pPr>
          </w:p>
        </w:tc>
        <w:tc>
          <w:tcPr>
            <w:tcW w:w="8045" w:type="dxa"/>
          </w:tcPr>
          <w:p w:rsidR="00336AE9" w:rsidRPr="00791DFD" w:rsidRDefault="00336AE9" w:rsidP="009E4B10">
            <w:pPr>
              <w:pStyle w:val="ConsPlusNonformat"/>
              <w:tabs>
                <w:tab w:val="left" w:pos="993"/>
              </w:tabs>
              <w:jc w:val="both"/>
              <w:rPr>
                <w:rFonts w:ascii="Times New Roman" w:hAnsi="Times New Roman" w:cs="Times New Roman"/>
                <w:sz w:val="26"/>
                <w:szCs w:val="26"/>
              </w:rPr>
            </w:pPr>
            <w:r w:rsidRPr="00791DFD">
              <w:rPr>
                <w:rFonts w:ascii="Times New Roman" w:hAnsi="Times New Roman" w:cs="Times New Roman"/>
                <w:sz w:val="26"/>
                <w:szCs w:val="26"/>
              </w:rPr>
              <w:t>2.План (схема) охраны объекта (территории) с указанием контрольно - пропускных пунктов, постов охраны, инженерно-технических средств охраны.</w:t>
            </w:r>
          </w:p>
        </w:tc>
      </w:tr>
      <w:tr w:rsidR="00336AE9" w:rsidRPr="00791DFD" w:rsidTr="009E4B10">
        <w:tc>
          <w:tcPr>
            <w:tcW w:w="1812" w:type="dxa"/>
          </w:tcPr>
          <w:p w:rsidR="00336AE9" w:rsidRPr="00791DFD" w:rsidRDefault="00336AE9" w:rsidP="009E4B10">
            <w:pPr>
              <w:pStyle w:val="ConsPlusNonformat"/>
              <w:jc w:val="both"/>
              <w:rPr>
                <w:rFonts w:ascii="Times New Roman" w:hAnsi="Times New Roman" w:cs="Times New Roman"/>
                <w:b/>
                <w:sz w:val="26"/>
                <w:szCs w:val="26"/>
              </w:rPr>
            </w:pPr>
          </w:p>
        </w:tc>
        <w:tc>
          <w:tcPr>
            <w:tcW w:w="8045" w:type="dxa"/>
          </w:tcPr>
          <w:p w:rsidR="00336AE9" w:rsidRPr="00791DFD" w:rsidRDefault="00336AE9" w:rsidP="009E4B10">
            <w:pPr>
              <w:pStyle w:val="a9"/>
              <w:ind w:left="1760" w:hanging="1760"/>
              <w:jc w:val="both"/>
              <w:rPr>
                <w:rFonts w:ascii="Times New Roman" w:hAnsi="Times New Roman"/>
                <w:sz w:val="26"/>
                <w:szCs w:val="26"/>
              </w:rPr>
            </w:pPr>
            <w:r w:rsidRPr="00791DFD">
              <w:rPr>
                <w:rFonts w:ascii="Times New Roman" w:hAnsi="Times New Roman"/>
                <w:sz w:val="26"/>
                <w:szCs w:val="26"/>
              </w:rPr>
              <w:t>3.Акт обследования и категорирования объекта (территории)</w:t>
            </w:r>
          </w:p>
          <w:p w:rsidR="00336AE9" w:rsidRPr="00791DFD" w:rsidRDefault="00336AE9" w:rsidP="009E4B10">
            <w:pPr>
              <w:pStyle w:val="Style24"/>
              <w:widowControl/>
              <w:tabs>
                <w:tab w:val="left" w:pos="2654"/>
              </w:tabs>
              <w:spacing w:line="317" w:lineRule="exact"/>
              <w:ind w:firstLine="0"/>
              <w:jc w:val="both"/>
              <w:rPr>
                <w:rStyle w:val="FontStyle40"/>
              </w:rPr>
            </w:pPr>
            <w:r w:rsidRPr="00791DFD">
              <w:rPr>
                <w:rStyle w:val="FontStyle40"/>
              </w:rPr>
              <w:t>4.Перечень мероприятий по обеспечению антитеррористической защищенности объекта (территории).</w:t>
            </w:r>
          </w:p>
          <w:p w:rsidR="00336AE9" w:rsidRPr="00791DFD" w:rsidRDefault="00336AE9" w:rsidP="009E4B10">
            <w:pPr>
              <w:pStyle w:val="a9"/>
              <w:ind w:left="1760" w:hanging="1760"/>
              <w:jc w:val="both"/>
              <w:rPr>
                <w:rFonts w:ascii="Times New Roman" w:hAnsi="Times New Roman"/>
                <w:sz w:val="26"/>
                <w:szCs w:val="26"/>
              </w:rPr>
            </w:pPr>
          </w:p>
        </w:tc>
      </w:tr>
    </w:tbl>
    <w:p w:rsidR="00336AE9" w:rsidRPr="006F7C11" w:rsidRDefault="00336AE9" w:rsidP="00336AE9">
      <w:pPr>
        <w:pStyle w:val="ConsPlusNonformat"/>
        <w:tabs>
          <w:tab w:val="left" w:pos="993"/>
        </w:tabs>
        <w:ind w:firstLine="567"/>
        <w:jc w:val="both"/>
        <w:rPr>
          <w:rFonts w:ascii="Times New Roman" w:hAnsi="Times New Roman" w:cs="Times New Roman"/>
          <w:b/>
          <w:sz w:val="6"/>
          <w:szCs w:val="6"/>
        </w:rPr>
      </w:pPr>
    </w:p>
    <w:p w:rsidR="00336AE9" w:rsidRPr="00D25937" w:rsidRDefault="00336AE9" w:rsidP="00336AE9">
      <w:pPr>
        <w:pStyle w:val="a9"/>
        <w:rPr>
          <w:rFonts w:ascii="Times New Roman" w:hAnsi="Times New Roman"/>
          <w:sz w:val="28"/>
          <w:szCs w:val="28"/>
        </w:rPr>
      </w:pPr>
      <w:r w:rsidRPr="00D25937">
        <w:rPr>
          <w:rFonts w:ascii="Times New Roman" w:hAnsi="Times New Roman"/>
          <w:sz w:val="28"/>
          <w:szCs w:val="28"/>
        </w:rPr>
        <w:t xml:space="preserve">Составлен </w:t>
      </w:r>
      <w:r>
        <w:rPr>
          <w:rFonts w:ascii="Times New Roman" w:hAnsi="Times New Roman"/>
          <w:sz w:val="28"/>
          <w:szCs w:val="28"/>
        </w:rPr>
        <w:t xml:space="preserve"> </w:t>
      </w:r>
      <w:r w:rsidRPr="00D25937">
        <w:rPr>
          <w:rFonts w:ascii="Times New Roman" w:hAnsi="Times New Roman"/>
          <w:sz w:val="28"/>
          <w:szCs w:val="28"/>
        </w:rPr>
        <w:t>"___"___</w:t>
      </w:r>
      <w:r w:rsidRPr="00B90353">
        <w:rPr>
          <w:rFonts w:ascii="Times New Roman" w:hAnsi="Times New Roman"/>
          <w:sz w:val="28"/>
          <w:szCs w:val="28"/>
        </w:rPr>
        <w:t>________</w:t>
      </w:r>
      <w:r w:rsidRPr="00D25937">
        <w:rPr>
          <w:rFonts w:ascii="Times New Roman" w:hAnsi="Times New Roman"/>
          <w:sz w:val="28"/>
          <w:szCs w:val="28"/>
        </w:rPr>
        <w:t>_</w:t>
      </w:r>
      <w:r w:rsidRPr="001754B3">
        <w:rPr>
          <w:rFonts w:ascii="Times New Roman" w:hAnsi="Times New Roman"/>
          <w:sz w:val="28"/>
          <w:szCs w:val="28"/>
        </w:rPr>
        <w:t>_</w:t>
      </w:r>
      <w:r w:rsidRPr="00D25937">
        <w:rPr>
          <w:rFonts w:ascii="Times New Roman" w:hAnsi="Times New Roman"/>
          <w:sz w:val="28"/>
          <w:szCs w:val="28"/>
        </w:rPr>
        <w:t>201</w:t>
      </w:r>
      <w:r>
        <w:rPr>
          <w:rFonts w:ascii="Times New Roman" w:hAnsi="Times New Roman"/>
          <w:sz w:val="28"/>
          <w:szCs w:val="28"/>
        </w:rPr>
        <w:t xml:space="preserve">8 </w:t>
      </w:r>
      <w:r w:rsidRPr="00D25937">
        <w:rPr>
          <w:rFonts w:ascii="Times New Roman" w:hAnsi="Times New Roman"/>
          <w:sz w:val="28"/>
          <w:szCs w:val="28"/>
        </w:rPr>
        <w:t>г.</w:t>
      </w:r>
    </w:p>
    <w:p w:rsidR="00336AE9" w:rsidRPr="00291F94" w:rsidRDefault="00336AE9" w:rsidP="00336AE9">
      <w:pPr>
        <w:pStyle w:val="a9"/>
        <w:rPr>
          <w:rFonts w:ascii="Times New Roman" w:hAnsi="Times New Roman"/>
          <w:b/>
          <w:sz w:val="26"/>
          <w:szCs w:val="26"/>
        </w:rPr>
      </w:pPr>
      <w:r>
        <w:rPr>
          <w:rFonts w:ascii="Times New Roman" w:hAnsi="Times New Roman"/>
          <w:b/>
          <w:noProof/>
          <w:sz w:val="26"/>
          <w:szCs w:val="26"/>
        </w:rPr>
        <w:drawing>
          <wp:anchor distT="0" distB="0" distL="63500" distR="63500" simplePos="0" relativeHeight="377489166" behindDoc="1" locked="0" layoutInCell="1" allowOverlap="1">
            <wp:simplePos x="0" y="0"/>
            <wp:positionH relativeFrom="margin">
              <wp:posOffset>3364230</wp:posOffset>
            </wp:positionH>
            <wp:positionV relativeFrom="paragraph">
              <wp:posOffset>15875</wp:posOffset>
            </wp:positionV>
            <wp:extent cx="2713355" cy="1456055"/>
            <wp:effectExtent l="19050" t="0" r="0" b="0"/>
            <wp:wrapNone/>
            <wp:docPr id="2" name="Рисунок 2"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7"/>
                    <pic:cNvPicPr>
                      <a:picLocks noChangeAspect="1" noChangeArrowheads="1"/>
                    </pic:cNvPicPr>
                  </pic:nvPicPr>
                  <pic:blipFill>
                    <a:blip r:embed="rId14"/>
                    <a:srcRect/>
                    <a:stretch>
                      <a:fillRect/>
                    </a:stretch>
                  </pic:blipFill>
                  <pic:spPr bwMode="auto">
                    <a:xfrm>
                      <a:off x="0" y="0"/>
                      <a:ext cx="2713355" cy="1456055"/>
                    </a:xfrm>
                    <a:prstGeom prst="rect">
                      <a:avLst/>
                    </a:prstGeom>
                    <a:noFill/>
                  </pic:spPr>
                </pic:pic>
              </a:graphicData>
            </a:graphic>
          </wp:anchor>
        </w:drawing>
      </w:r>
    </w:p>
    <w:p w:rsidR="00336AE9" w:rsidRPr="002A651E" w:rsidRDefault="00336AE9" w:rsidP="00336AE9">
      <w:pPr>
        <w:pStyle w:val="ConsPlusNonformat"/>
        <w:pBdr>
          <w:bottom w:val="single" w:sz="4" w:space="1" w:color="auto"/>
        </w:pBdr>
        <w:rPr>
          <w:rFonts w:ascii="Times New Roman" w:hAnsi="Times New Roman" w:cs="Times New Roman"/>
          <w:sz w:val="28"/>
          <w:szCs w:val="28"/>
        </w:rPr>
      </w:pPr>
      <w:r>
        <w:rPr>
          <w:rFonts w:ascii="Times New Roman" w:hAnsi="Times New Roman" w:cs="Times New Roman"/>
          <w:sz w:val="28"/>
          <w:szCs w:val="28"/>
        </w:rPr>
        <w:t>Курбанова Шахризат  Абдуллаевна</w:t>
      </w:r>
    </w:p>
    <w:p w:rsidR="00336AE9" w:rsidRDefault="00336AE9" w:rsidP="00336AE9">
      <w:pPr>
        <w:pStyle w:val="ConsPlusNonformat"/>
        <w:rPr>
          <w:rFonts w:ascii="Times New Roman" w:hAnsi="Times New Roman" w:cs="Times New Roman"/>
          <w:sz w:val="18"/>
          <w:szCs w:val="18"/>
        </w:rPr>
      </w:pPr>
      <w:r w:rsidRPr="006A60DB">
        <w:rPr>
          <w:rFonts w:ascii="Times New Roman" w:hAnsi="Times New Roman" w:cs="Times New Roman"/>
          <w:sz w:val="18"/>
          <w:szCs w:val="18"/>
        </w:rPr>
        <w:t>(</w:t>
      </w:r>
      <w:r>
        <w:rPr>
          <w:rFonts w:ascii="Times New Roman" w:hAnsi="Times New Roman" w:cs="Times New Roman"/>
          <w:sz w:val="18"/>
          <w:szCs w:val="18"/>
        </w:rPr>
        <w:t xml:space="preserve">должностное лицо, осуществляющее непосредственное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
    <w:p w:rsidR="00336AE9" w:rsidRDefault="00336AE9" w:rsidP="00336AE9">
      <w:pPr>
        <w:pStyle w:val="ConsPlusNonformat"/>
        <w:rPr>
          <w:rFonts w:ascii="Times New Roman" w:hAnsi="Times New Roman" w:cs="Times New Roman"/>
          <w:sz w:val="18"/>
          <w:szCs w:val="18"/>
        </w:rPr>
      </w:pPr>
      <w:r>
        <w:rPr>
          <w:rFonts w:ascii="Times New Roman" w:hAnsi="Times New Roman" w:cs="Times New Roman"/>
          <w:sz w:val="18"/>
          <w:szCs w:val="18"/>
        </w:rPr>
        <w:t>руководство деятельностью работников на объекте (территории)</w:t>
      </w:r>
    </w:p>
    <w:p w:rsidR="00336AE9" w:rsidRDefault="00336AE9" w:rsidP="00336AE9">
      <w:pPr>
        <w:pStyle w:val="ConsPlusNonformat"/>
        <w:rPr>
          <w:rFonts w:ascii="Times New Roman" w:hAnsi="Times New Roman" w:cs="Times New Roman"/>
          <w:sz w:val="18"/>
          <w:szCs w:val="18"/>
        </w:rPr>
      </w:pPr>
    </w:p>
    <w:p w:rsidR="00336AE9" w:rsidRPr="00291F94" w:rsidRDefault="00336AE9" w:rsidP="00336AE9">
      <w:pPr>
        <w:pStyle w:val="ConsPlusNonformat"/>
        <w:rPr>
          <w:rFonts w:ascii="Times New Roman" w:hAnsi="Times New Roman" w:cs="Times New Roman"/>
          <w:sz w:val="28"/>
          <w:szCs w:val="28"/>
        </w:rPr>
      </w:pPr>
      <w:r w:rsidRPr="00291F94">
        <w:rPr>
          <w:rFonts w:ascii="Times New Roman" w:hAnsi="Times New Roman" w:cs="Times New Roman"/>
          <w:sz w:val="28"/>
          <w:szCs w:val="28"/>
        </w:rPr>
        <w:t>Актуализован «____»________</w:t>
      </w:r>
      <w:r>
        <w:rPr>
          <w:rFonts w:ascii="Times New Roman" w:hAnsi="Times New Roman" w:cs="Times New Roman"/>
          <w:sz w:val="28"/>
          <w:szCs w:val="28"/>
        </w:rPr>
        <w:t>20_</w:t>
      </w:r>
      <w:r w:rsidRPr="00291F94">
        <w:rPr>
          <w:rFonts w:ascii="Times New Roman" w:hAnsi="Times New Roman" w:cs="Times New Roman"/>
          <w:sz w:val="28"/>
          <w:szCs w:val="28"/>
        </w:rPr>
        <w:t>_г.</w:t>
      </w:r>
    </w:p>
    <w:p w:rsidR="00336AE9" w:rsidRPr="004609BF" w:rsidRDefault="00336AE9" w:rsidP="00336AE9">
      <w:pPr>
        <w:pStyle w:val="ConsPlusNonformat"/>
        <w:rPr>
          <w:rFonts w:ascii="Times New Roman" w:hAnsi="Times New Roman" w:cs="Times New Roman"/>
          <w:sz w:val="28"/>
          <w:szCs w:val="28"/>
        </w:rPr>
      </w:pPr>
      <w:r w:rsidRPr="00291F94">
        <w:rPr>
          <w:rFonts w:ascii="Times New Roman" w:hAnsi="Times New Roman" w:cs="Times New Roman"/>
          <w:sz w:val="28"/>
          <w:szCs w:val="28"/>
        </w:rPr>
        <w:t>Причина актуализации</w:t>
      </w:r>
      <w:r>
        <w:rPr>
          <w:rFonts w:ascii="Times New Roman" w:hAnsi="Times New Roman" w:cs="Times New Roman"/>
          <w:sz w:val="28"/>
          <w:szCs w:val="28"/>
        </w:rPr>
        <w:t xml:space="preserve"> </w:t>
      </w:r>
      <w:r w:rsidRPr="00291F94">
        <w:rPr>
          <w:rFonts w:ascii="Times New Roman" w:hAnsi="Times New Roman" w:cs="Times New Roman"/>
          <w:sz w:val="28"/>
          <w:szCs w:val="28"/>
        </w:rPr>
        <w:t>__________________________________</w:t>
      </w:r>
      <w:r>
        <w:rPr>
          <w:rFonts w:ascii="Times New Roman" w:hAnsi="Times New Roman" w:cs="Times New Roman"/>
          <w:sz w:val="28"/>
          <w:szCs w:val="28"/>
        </w:rPr>
        <w:t>___________</w:t>
      </w:r>
    </w:p>
    <w:p w:rsidR="00336AE9" w:rsidRPr="005456BA" w:rsidRDefault="00336AE9" w:rsidP="00336AE9">
      <w:pPr>
        <w:pStyle w:val="Style5"/>
        <w:widowControl/>
        <w:tabs>
          <w:tab w:val="left" w:leader="underscore" w:pos="6638"/>
        </w:tabs>
        <w:spacing w:before="168"/>
        <w:jc w:val="both"/>
        <w:rPr>
          <w:rStyle w:val="FontStyle40"/>
          <w:u w:val="single"/>
          <w:lang w:val="en-US"/>
        </w:rPr>
      </w:pPr>
    </w:p>
    <w:p w:rsidR="00336AE9" w:rsidRDefault="00336AE9">
      <w:pPr>
        <w:rPr>
          <w:sz w:val="2"/>
          <w:szCs w:val="2"/>
        </w:rPr>
      </w:pPr>
    </w:p>
    <w:sectPr w:rsidR="00336AE9" w:rsidSect="00E07866">
      <w:footerReference w:type="default" r:id="rId15"/>
      <w:pgSz w:w="11900" w:h="16840"/>
      <w:pgMar w:top="1148" w:right="666" w:bottom="2466" w:left="176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764" w:rsidRDefault="00404764" w:rsidP="00E07866">
      <w:r>
        <w:separator/>
      </w:r>
    </w:p>
  </w:endnote>
  <w:endnote w:type="continuationSeparator" w:id="1">
    <w:p w:rsidR="00404764" w:rsidRDefault="00404764" w:rsidP="00E07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66" w:rsidRDefault="005649BA">
    <w:pPr>
      <w:rPr>
        <w:sz w:val="2"/>
        <w:szCs w:val="2"/>
      </w:rPr>
    </w:pPr>
    <w:r w:rsidRPr="005649BA">
      <w:pict>
        <v:shapetype id="_x0000_t202" coordsize="21600,21600" o:spt="202" path="m,l,21600r21600,l21600,xe">
          <v:stroke joinstyle="miter"/>
          <v:path gradientshapeok="t" o:connecttype="rect"/>
        </v:shapetype>
        <v:shape id="_x0000_s2049" type="#_x0000_t202" style="position:absolute;margin-left:543.6pt;margin-top:782.6pt;width:5.3pt;height:8.15pt;z-index:-251658752;mso-wrap-style:none;mso-wrap-distance-left:5pt;mso-wrap-distance-right:5pt;mso-position-horizontal-relative:page;mso-position-vertical-relative:page" wrapcoords="0 0" filled="f" stroked="f">
          <v:textbox style="mso-fit-shape-to-text:t" inset="0,0,0,0">
            <w:txbxContent>
              <w:p w:rsidR="00E07866" w:rsidRDefault="00CA114B">
                <w:pPr>
                  <w:pStyle w:val="a6"/>
                  <w:shd w:val="clear" w:color="auto" w:fill="auto"/>
                  <w:spacing w:line="240" w:lineRule="auto"/>
                </w:pPr>
                <w:r>
                  <w:rPr>
                    <w:rStyle w:val="a7"/>
                  </w:rPr>
                  <w:t>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764" w:rsidRDefault="00404764"/>
  </w:footnote>
  <w:footnote w:type="continuationSeparator" w:id="1">
    <w:p w:rsidR="00404764" w:rsidRDefault="004047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60AA"/>
    <w:multiLevelType w:val="hybridMultilevel"/>
    <w:tmpl w:val="82707618"/>
    <w:lvl w:ilvl="0" w:tplc="DE60A612">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abstractNum w:abstractNumId="1">
    <w:nsid w:val="5F021701"/>
    <w:multiLevelType w:val="hybridMultilevel"/>
    <w:tmpl w:val="861C488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E07866"/>
    <w:rsid w:val="000750F2"/>
    <w:rsid w:val="00336AE9"/>
    <w:rsid w:val="00404764"/>
    <w:rsid w:val="004D5BA7"/>
    <w:rsid w:val="005649BA"/>
    <w:rsid w:val="00CA114B"/>
    <w:rsid w:val="00E07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786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7866"/>
    <w:rPr>
      <w:color w:val="0066CC"/>
      <w:u w:val="single"/>
    </w:rPr>
  </w:style>
  <w:style w:type="character" w:customStyle="1" w:styleId="5Exact">
    <w:name w:val="Основной текст (5) Exact"/>
    <w:basedOn w:val="a0"/>
    <w:rsid w:val="00E07866"/>
    <w:rPr>
      <w:rFonts w:ascii="Times New Roman" w:eastAsia="Times New Roman" w:hAnsi="Times New Roman" w:cs="Times New Roman"/>
      <w:b w:val="0"/>
      <w:bCs w:val="0"/>
      <w:i w:val="0"/>
      <w:iCs w:val="0"/>
      <w:smallCaps w:val="0"/>
      <w:strike w:val="0"/>
      <w:sz w:val="28"/>
      <w:szCs w:val="28"/>
      <w:u w:val="none"/>
    </w:rPr>
  </w:style>
  <w:style w:type="character" w:customStyle="1" w:styleId="513ptExact">
    <w:name w:val="Основной текст (5) + 13 pt;Полужирный Exact"/>
    <w:basedOn w:val="5"/>
    <w:rsid w:val="00E07866"/>
    <w:rPr>
      <w:b/>
      <w:bCs/>
      <w:sz w:val="26"/>
      <w:szCs w:val="26"/>
    </w:rPr>
  </w:style>
  <w:style w:type="character" w:customStyle="1" w:styleId="512ptExact">
    <w:name w:val="Основной текст (5) + 12 pt;Полужирный Exact"/>
    <w:basedOn w:val="5"/>
    <w:rsid w:val="00E07866"/>
    <w:rPr>
      <w:b/>
      <w:bCs/>
      <w:sz w:val="24"/>
      <w:szCs w:val="24"/>
    </w:rPr>
  </w:style>
  <w:style w:type="character" w:customStyle="1" w:styleId="6Exact">
    <w:name w:val="Основной текст (6) Exact"/>
    <w:basedOn w:val="a0"/>
    <w:link w:val="6"/>
    <w:rsid w:val="00E07866"/>
    <w:rPr>
      <w:rFonts w:ascii="Garamond" w:eastAsia="Garamond" w:hAnsi="Garamond" w:cs="Garamond"/>
      <w:b/>
      <w:bCs/>
      <w:i/>
      <w:iCs/>
      <w:smallCaps w:val="0"/>
      <w:strike w:val="0"/>
      <w:sz w:val="15"/>
      <w:szCs w:val="15"/>
      <w:u w:val="none"/>
    </w:rPr>
  </w:style>
  <w:style w:type="character" w:customStyle="1" w:styleId="2Exact">
    <w:name w:val="Подпись к картинке (2) Exact"/>
    <w:basedOn w:val="a0"/>
    <w:link w:val="2"/>
    <w:rsid w:val="00E07866"/>
    <w:rPr>
      <w:rFonts w:ascii="Times New Roman" w:eastAsia="Times New Roman" w:hAnsi="Times New Roman" w:cs="Times New Roman"/>
      <w:b/>
      <w:bCs/>
      <w:i w:val="0"/>
      <w:iCs w:val="0"/>
      <w:smallCaps w:val="0"/>
      <w:strike w:val="0"/>
      <w:u w:val="none"/>
    </w:rPr>
  </w:style>
  <w:style w:type="character" w:customStyle="1" w:styleId="3Exact">
    <w:name w:val="Подпись к картинке (3) Exact"/>
    <w:basedOn w:val="a0"/>
    <w:link w:val="3"/>
    <w:rsid w:val="00E07866"/>
    <w:rPr>
      <w:rFonts w:ascii="Times New Roman" w:eastAsia="Times New Roman" w:hAnsi="Times New Roman" w:cs="Times New Roman"/>
      <w:b w:val="0"/>
      <w:bCs w:val="0"/>
      <w:i w:val="0"/>
      <w:iCs w:val="0"/>
      <w:smallCaps w:val="0"/>
      <w:strike w:val="0"/>
      <w:sz w:val="26"/>
      <w:szCs w:val="26"/>
      <w:u w:val="none"/>
    </w:rPr>
  </w:style>
  <w:style w:type="character" w:customStyle="1" w:styleId="3Garamond15ptExact">
    <w:name w:val="Подпись к картинке (3) + Garamond;15 pt Exact"/>
    <w:basedOn w:val="3Exact"/>
    <w:rsid w:val="00E07866"/>
    <w:rPr>
      <w:rFonts w:ascii="Garamond" w:eastAsia="Garamond" w:hAnsi="Garamond" w:cs="Garamond"/>
      <w:color w:val="000000"/>
      <w:spacing w:val="0"/>
      <w:w w:val="100"/>
      <w:position w:val="0"/>
      <w:sz w:val="30"/>
      <w:szCs w:val="30"/>
      <w:lang w:val="ru-RU" w:eastAsia="ru-RU" w:bidi="ru-RU"/>
    </w:rPr>
  </w:style>
  <w:style w:type="character" w:customStyle="1" w:styleId="3Exact0">
    <w:name w:val="Основной текст (3) Exact"/>
    <w:basedOn w:val="a0"/>
    <w:rsid w:val="00E07866"/>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0"/>
    <w:rsid w:val="00E07866"/>
    <w:rPr>
      <w:rFonts w:ascii="Times New Roman" w:eastAsia="Times New Roman" w:hAnsi="Times New Roman" w:cs="Times New Roman"/>
      <w:b w:val="0"/>
      <w:bCs w:val="0"/>
      <w:i w:val="0"/>
      <w:iCs w:val="0"/>
      <w:smallCaps w:val="0"/>
      <w:strike w:val="0"/>
      <w:sz w:val="26"/>
      <w:szCs w:val="26"/>
      <w:u w:val="none"/>
    </w:rPr>
  </w:style>
  <w:style w:type="character" w:customStyle="1" w:styleId="214ptExact">
    <w:name w:val="Основной текст (2) + 14 pt Exact"/>
    <w:basedOn w:val="20"/>
    <w:rsid w:val="00E07866"/>
    <w:rPr>
      <w:sz w:val="28"/>
      <w:szCs w:val="28"/>
    </w:rPr>
  </w:style>
  <w:style w:type="character" w:customStyle="1" w:styleId="Exact">
    <w:name w:val="Подпись к картинке Exact"/>
    <w:basedOn w:val="a0"/>
    <w:link w:val="a4"/>
    <w:rsid w:val="00E07866"/>
    <w:rPr>
      <w:rFonts w:ascii="Times New Roman" w:eastAsia="Times New Roman" w:hAnsi="Times New Roman" w:cs="Times New Roman"/>
      <w:b w:val="0"/>
      <w:bCs w:val="0"/>
      <w:i w:val="0"/>
      <w:iCs w:val="0"/>
      <w:smallCaps w:val="0"/>
      <w:strike w:val="0"/>
      <w:sz w:val="26"/>
      <w:szCs w:val="26"/>
      <w:u w:val="none"/>
    </w:rPr>
  </w:style>
  <w:style w:type="character" w:customStyle="1" w:styleId="12ptExact">
    <w:name w:val="Подпись к картинке + 12 pt Exact"/>
    <w:basedOn w:val="Exact"/>
    <w:rsid w:val="00E07866"/>
    <w:rPr>
      <w:color w:val="000000"/>
      <w:spacing w:val="0"/>
      <w:w w:val="100"/>
      <w:position w:val="0"/>
      <w:sz w:val="24"/>
      <w:szCs w:val="24"/>
      <w:lang w:val="ru-RU" w:eastAsia="ru-RU" w:bidi="ru-RU"/>
    </w:rPr>
  </w:style>
  <w:style w:type="character" w:customStyle="1" w:styleId="212ptExact">
    <w:name w:val="Основной текст (2) + 12 pt Exact"/>
    <w:basedOn w:val="20"/>
    <w:rsid w:val="00E07866"/>
    <w:rPr>
      <w:sz w:val="24"/>
      <w:szCs w:val="24"/>
      <w:lang w:val="en-US" w:eastAsia="en-US" w:bidi="en-US"/>
    </w:rPr>
  </w:style>
  <w:style w:type="character" w:customStyle="1" w:styleId="7Exact">
    <w:name w:val="Основной текст (7) Exact"/>
    <w:basedOn w:val="a0"/>
    <w:link w:val="7"/>
    <w:rsid w:val="00E07866"/>
    <w:rPr>
      <w:rFonts w:ascii="Times New Roman" w:eastAsia="Times New Roman" w:hAnsi="Times New Roman" w:cs="Times New Roman"/>
      <w:b/>
      <w:bCs/>
      <w:i w:val="0"/>
      <w:iCs w:val="0"/>
      <w:smallCaps w:val="0"/>
      <w:strike w:val="0"/>
      <w:sz w:val="19"/>
      <w:szCs w:val="19"/>
      <w:u w:val="none"/>
    </w:rPr>
  </w:style>
  <w:style w:type="character" w:customStyle="1" w:styleId="4Exact">
    <w:name w:val="Подпись к картинке (4) Exact"/>
    <w:basedOn w:val="a0"/>
    <w:link w:val="4"/>
    <w:rsid w:val="00E07866"/>
    <w:rPr>
      <w:rFonts w:ascii="Times New Roman" w:eastAsia="Times New Roman" w:hAnsi="Times New Roman" w:cs="Times New Roman"/>
      <w:b/>
      <w:bCs/>
      <w:i w:val="0"/>
      <w:iCs w:val="0"/>
      <w:smallCaps w:val="0"/>
      <w:strike w:val="0"/>
      <w:sz w:val="19"/>
      <w:szCs w:val="19"/>
      <w:u w:val="none"/>
    </w:rPr>
  </w:style>
  <w:style w:type="character" w:customStyle="1" w:styleId="4Exact0">
    <w:name w:val="Подпись к картинке (4) + Не полужирный Exact"/>
    <w:basedOn w:val="4Exact"/>
    <w:rsid w:val="00E07866"/>
    <w:rPr>
      <w:b/>
      <w:bCs/>
      <w:color w:val="000000"/>
      <w:spacing w:val="0"/>
      <w:w w:val="100"/>
      <w:position w:val="0"/>
      <w:sz w:val="19"/>
      <w:szCs w:val="19"/>
      <w:lang w:val="ru-RU" w:eastAsia="ru-RU" w:bidi="ru-RU"/>
    </w:rPr>
  </w:style>
  <w:style w:type="character" w:customStyle="1" w:styleId="30">
    <w:name w:val="Основной текст (3)_"/>
    <w:basedOn w:val="a0"/>
    <w:link w:val="31"/>
    <w:rsid w:val="00E07866"/>
    <w:rPr>
      <w:rFonts w:ascii="Times New Roman" w:eastAsia="Times New Roman" w:hAnsi="Times New Roman" w:cs="Times New Roman"/>
      <w:b w:val="0"/>
      <w:bCs w:val="0"/>
      <w:i w:val="0"/>
      <w:iCs w:val="0"/>
      <w:smallCaps w:val="0"/>
      <w:strike w:val="0"/>
      <w:u w:val="none"/>
    </w:rPr>
  </w:style>
  <w:style w:type="character" w:customStyle="1" w:styleId="32">
    <w:name w:val="Основной текст (3) + Полужирный"/>
    <w:basedOn w:val="30"/>
    <w:rsid w:val="00E07866"/>
    <w:rPr>
      <w:b/>
      <w:bCs/>
      <w:color w:val="000000"/>
      <w:spacing w:val="0"/>
      <w:w w:val="100"/>
      <w:position w:val="0"/>
      <w:sz w:val="24"/>
      <w:szCs w:val="24"/>
      <w:lang w:val="ru-RU" w:eastAsia="ru-RU" w:bidi="ru-RU"/>
    </w:rPr>
  </w:style>
  <w:style w:type="character" w:customStyle="1" w:styleId="a5">
    <w:name w:val="Колонтитул_"/>
    <w:basedOn w:val="a0"/>
    <w:link w:val="a6"/>
    <w:rsid w:val="00E07866"/>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sid w:val="00E07866"/>
    <w:rPr>
      <w:color w:val="000000"/>
      <w:spacing w:val="0"/>
      <w:w w:val="100"/>
      <w:position w:val="0"/>
      <w:lang w:val="ru-RU" w:eastAsia="ru-RU" w:bidi="ru-RU"/>
    </w:rPr>
  </w:style>
  <w:style w:type="character" w:customStyle="1" w:styleId="40">
    <w:name w:val="Основной текст (4)_"/>
    <w:basedOn w:val="a0"/>
    <w:link w:val="41"/>
    <w:rsid w:val="00E07866"/>
    <w:rPr>
      <w:rFonts w:ascii="Times New Roman" w:eastAsia="Times New Roman" w:hAnsi="Times New Roman" w:cs="Times New Roman"/>
      <w:b/>
      <w:bCs/>
      <w:i w:val="0"/>
      <w:iCs w:val="0"/>
      <w:smallCaps w:val="0"/>
      <w:strike w:val="0"/>
      <w:sz w:val="26"/>
      <w:szCs w:val="26"/>
      <w:u w:val="none"/>
    </w:rPr>
  </w:style>
  <w:style w:type="character" w:customStyle="1" w:styleId="42">
    <w:name w:val="Основной текст (4) + Не полужирный"/>
    <w:basedOn w:val="40"/>
    <w:rsid w:val="00E07866"/>
    <w:rPr>
      <w:b/>
      <w:bCs/>
      <w:color w:val="000000"/>
      <w:spacing w:val="0"/>
      <w:w w:val="100"/>
      <w:position w:val="0"/>
      <w:lang w:val="ru-RU" w:eastAsia="ru-RU" w:bidi="ru-RU"/>
    </w:rPr>
  </w:style>
  <w:style w:type="character" w:customStyle="1" w:styleId="20">
    <w:name w:val="Основной текст (2)_"/>
    <w:basedOn w:val="a0"/>
    <w:link w:val="21"/>
    <w:rsid w:val="00E07866"/>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0"/>
    <w:rsid w:val="00E07866"/>
    <w:rPr>
      <w:color w:val="000000"/>
      <w:spacing w:val="0"/>
      <w:w w:val="100"/>
      <w:position w:val="0"/>
      <w:u w:val="single"/>
      <w:lang w:val="ru-RU" w:eastAsia="ru-RU" w:bidi="ru-RU"/>
    </w:rPr>
  </w:style>
  <w:style w:type="character" w:customStyle="1" w:styleId="212pt">
    <w:name w:val="Основной текст (2) + 12 pt"/>
    <w:basedOn w:val="20"/>
    <w:rsid w:val="00E07866"/>
    <w:rPr>
      <w:color w:val="000000"/>
      <w:spacing w:val="0"/>
      <w:w w:val="100"/>
      <w:position w:val="0"/>
      <w:sz w:val="24"/>
      <w:szCs w:val="24"/>
      <w:lang w:val="ru-RU" w:eastAsia="ru-RU" w:bidi="ru-RU"/>
    </w:rPr>
  </w:style>
  <w:style w:type="character" w:customStyle="1" w:styleId="5">
    <w:name w:val="Основной текст (5)_"/>
    <w:basedOn w:val="a0"/>
    <w:link w:val="50"/>
    <w:rsid w:val="00E07866"/>
    <w:rPr>
      <w:rFonts w:ascii="Times New Roman" w:eastAsia="Times New Roman" w:hAnsi="Times New Roman" w:cs="Times New Roman"/>
      <w:b w:val="0"/>
      <w:bCs w:val="0"/>
      <w:i w:val="0"/>
      <w:iCs w:val="0"/>
      <w:smallCaps w:val="0"/>
      <w:strike w:val="0"/>
      <w:sz w:val="28"/>
      <w:szCs w:val="28"/>
      <w:u w:val="none"/>
    </w:rPr>
  </w:style>
  <w:style w:type="character" w:customStyle="1" w:styleId="513pt">
    <w:name w:val="Основной текст (5) + 13 pt"/>
    <w:basedOn w:val="5"/>
    <w:rsid w:val="00E07866"/>
    <w:rPr>
      <w:color w:val="000000"/>
      <w:spacing w:val="0"/>
      <w:w w:val="100"/>
      <w:position w:val="0"/>
      <w:sz w:val="26"/>
      <w:szCs w:val="26"/>
      <w:lang w:val="ru-RU" w:eastAsia="ru-RU" w:bidi="ru-RU"/>
    </w:rPr>
  </w:style>
  <w:style w:type="paragraph" w:customStyle="1" w:styleId="50">
    <w:name w:val="Основной текст (5)"/>
    <w:basedOn w:val="a"/>
    <w:link w:val="5"/>
    <w:rsid w:val="00E07866"/>
    <w:pPr>
      <w:shd w:val="clear" w:color="auto" w:fill="FFFFFF"/>
      <w:spacing w:line="283" w:lineRule="exact"/>
      <w:jc w:val="both"/>
    </w:pPr>
    <w:rPr>
      <w:rFonts w:ascii="Times New Roman" w:eastAsia="Times New Roman" w:hAnsi="Times New Roman" w:cs="Times New Roman"/>
      <w:sz w:val="28"/>
      <w:szCs w:val="28"/>
    </w:rPr>
  </w:style>
  <w:style w:type="paragraph" w:customStyle="1" w:styleId="6">
    <w:name w:val="Основной текст (6)"/>
    <w:basedOn w:val="a"/>
    <w:link w:val="6Exact"/>
    <w:rsid w:val="00E07866"/>
    <w:pPr>
      <w:shd w:val="clear" w:color="auto" w:fill="FFFFFF"/>
      <w:spacing w:line="0" w:lineRule="atLeast"/>
    </w:pPr>
    <w:rPr>
      <w:rFonts w:ascii="Garamond" w:eastAsia="Garamond" w:hAnsi="Garamond" w:cs="Garamond"/>
      <w:b/>
      <w:bCs/>
      <w:i/>
      <w:iCs/>
      <w:sz w:val="15"/>
      <w:szCs w:val="15"/>
    </w:rPr>
  </w:style>
  <w:style w:type="paragraph" w:customStyle="1" w:styleId="2">
    <w:name w:val="Подпись к картинке (2)"/>
    <w:basedOn w:val="a"/>
    <w:link w:val="2Exact"/>
    <w:rsid w:val="00E07866"/>
    <w:pPr>
      <w:shd w:val="clear" w:color="auto" w:fill="FFFFFF"/>
      <w:spacing w:line="0" w:lineRule="atLeast"/>
    </w:pPr>
    <w:rPr>
      <w:rFonts w:ascii="Times New Roman" w:eastAsia="Times New Roman" w:hAnsi="Times New Roman" w:cs="Times New Roman"/>
      <w:b/>
      <w:bCs/>
    </w:rPr>
  </w:style>
  <w:style w:type="paragraph" w:customStyle="1" w:styleId="3">
    <w:name w:val="Подпись к картинке (3)"/>
    <w:basedOn w:val="a"/>
    <w:link w:val="3Exact"/>
    <w:rsid w:val="00E07866"/>
    <w:pPr>
      <w:shd w:val="clear" w:color="auto" w:fill="FFFFFF"/>
      <w:spacing w:line="0" w:lineRule="atLeast"/>
    </w:pPr>
    <w:rPr>
      <w:rFonts w:ascii="Times New Roman" w:eastAsia="Times New Roman" w:hAnsi="Times New Roman" w:cs="Times New Roman"/>
      <w:sz w:val="26"/>
      <w:szCs w:val="26"/>
    </w:rPr>
  </w:style>
  <w:style w:type="paragraph" w:customStyle="1" w:styleId="31">
    <w:name w:val="Основной текст (3)"/>
    <w:basedOn w:val="a"/>
    <w:link w:val="30"/>
    <w:rsid w:val="00E07866"/>
    <w:pPr>
      <w:shd w:val="clear" w:color="auto" w:fill="FFFFFF"/>
      <w:spacing w:line="274" w:lineRule="exact"/>
      <w:jc w:val="center"/>
    </w:pPr>
    <w:rPr>
      <w:rFonts w:ascii="Times New Roman" w:eastAsia="Times New Roman" w:hAnsi="Times New Roman" w:cs="Times New Roman"/>
    </w:rPr>
  </w:style>
  <w:style w:type="paragraph" w:customStyle="1" w:styleId="21">
    <w:name w:val="Основной текст (2)"/>
    <w:basedOn w:val="a"/>
    <w:link w:val="20"/>
    <w:rsid w:val="00E07866"/>
    <w:pPr>
      <w:shd w:val="clear" w:color="auto" w:fill="FFFFFF"/>
      <w:spacing w:before="180" w:after="180" w:line="281" w:lineRule="exact"/>
      <w:jc w:val="center"/>
    </w:pPr>
    <w:rPr>
      <w:rFonts w:ascii="Times New Roman" w:eastAsia="Times New Roman" w:hAnsi="Times New Roman" w:cs="Times New Roman"/>
      <w:sz w:val="26"/>
      <w:szCs w:val="26"/>
    </w:rPr>
  </w:style>
  <w:style w:type="paragraph" w:customStyle="1" w:styleId="a4">
    <w:name w:val="Подпись к картинке"/>
    <w:basedOn w:val="a"/>
    <w:link w:val="Exact"/>
    <w:rsid w:val="00E07866"/>
    <w:pPr>
      <w:shd w:val="clear" w:color="auto" w:fill="FFFFFF"/>
      <w:spacing w:line="0" w:lineRule="atLeast"/>
      <w:ind w:hanging="280"/>
    </w:pPr>
    <w:rPr>
      <w:rFonts w:ascii="Times New Roman" w:eastAsia="Times New Roman" w:hAnsi="Times New Roman" w:cs="Times New Roman"/>
      <w:sz w:val="26"/>
      <w:szCs w:val="26"/>
    </w:rPr>
  </w:style>
  <w:style w:type="paragraph" w:customStyle="1" w:styleId="7">
    <w:name w:val="Основной текст (7)"/>
    <w:basedOn w:val="a"/>
    <w:link w:val="7Exact"/>
    <w:rsid w:val="00E07866"/>
    <w:pPr>
      <w:shd w:val="clear" w:color="auto" w:fill="FFFFFF"/>
      <w:spacing w:line="0" w:lineRule="atLeast"/>
    </w:pPr>
    <w:rPr>
      <w:rFonts w:ascii="Times New Roman" w:eastAsia="Times New Roman" w:hAnsi="Times New Roman" w:cs="Times New Roman"/>
      <w:b/>
      <w:bCs/>
      <w:sz w:val="19"/>
      <w:szCs w:val="19"/>
    </w:rPr>
  </w:style>
  <w:style w:type="paragraph" w:customStyle="1" w:styleId="4">
    <w:name w:val="Подпись к картинке (4)"/>
    <w:basedOn w:val="a"/>
    <w:link w:val="4Exact"/>
    <w:rsid w:val="00E07866"/>
    <w:pPr>
      <w:shd w:val="clear" w:color="auto" w:fill="FFFFFF"/>
      <w:spacing w:line="0" w:lineRule="atLeast"/>
    </w:pPr>
    <w:rPr>
      <w:rFonts w:ascii="Times New Roman" w:eastAsia="Times New Roman" w:hAnsi="Times New Roman" w:cs="Times New Roman"/>
      <w:b/>
      <w:bCs/>
      <w:sz w:val="19"/>
      <w:szCs w:val="19"/>
    </w:rPr>
  </w:style>
  <w:style w:type="paragraph" w:customStyle="1" w:styleId="a6">
    <w:name w:val="Колонтитул"/>
    <w:basedOn w:val="a"/>
    <w:link w:val="a5"/>
    <w:rsid w:val="00E07866"/>
    <w:pPr>
      <w:shd w:val="clear" w:color="auto" w:fill="FFFFFF"/>
      <w:spacing w:line="0" w:lineRule="atLeast"/>
    </w:pPr>
    <w:rPr>
      <w:rFonts w:ascii="Times New Roman" w:eastAsia="Times New Roman" w:hAnsi="Times New Roman" w:cs="Times New Roman"/>
      <w:sz w:val="22"/>
      <w:szCs w:val="22"/>
    </w:rPr>
  </w:style>
  <w:style w:type="paragraph" w:customStyle="1" w:styleId="41">
    <w:name w:val="Основной текст (4)"/>
    <w:basedOn w:val="a"/>
    <w:link w:val="40"/>
    <w:rsid w:val="00E07866"/>
    <w:pPr>
      <w:shd w:val="clear" w:color="auto" w:fill="FFFFFF"/>
      <w:spacing w:before="180" w:line="322" w:lineRule="exact"/>
      <w:jc w:val="center"/>
    </w:pPr>
    <w:rPr>
      <w:rFonts w:ascii="Times New Roman" w:eastAsia="Times New Roman" w:hAnsi="Times New Roman" w:cs="Times New Roman"/>
      <w:b/>
      <w:bCs/>
      <w:sz w:val="26"/>
      <w:szCs w:val="26"/>
    </w:rPr>
  </w:style>
  <w:style w:type="paragraph" w:customStyle="1" w:styleId="Style2">
    <w:name w:val="Style2"/>
    <w:basedOn w:val="a"/>
    <w:uiPriority w:val="99"/>
    <w:rsid w:val="00336AE9"/>
    <w:pPr>
      <w:autoSpaceDE w:val="0"/>
      <w:autoSpaceDN w:val="0"/>
      <w:adjustRightInd w:val="0"/>
      <w:jc w:val="center"/>
    </w:pPr>
    <w:rPr>
      <w:rFonts w:ascii="Times New Roman" w:eastAsiaTheme="minorEastAsia" w:hAnsi="Times New Roman" w:cs="Times New Roman"/>
      <w:color w:val="auto"/>
      <w:lang w:bidi="ar-SA"/>
    </w:rPr>
  </w:style>
  <w:style w:type="paragraph" w:customStyle="1" w:styleId="Style3">
    <w:name w:val="Style3"/>
    <w:basedOn w:val="a"/>
    <w:uiPriority w:val="99"/>
    <w:rsid w:val="00336AE9"/>
    <w:pPr>
      <w:autoSpaceDE w:val="0"/>
      <w:autoSpaceDN w:val="0"/>
      <w:adjustRightInd w:val="0"/>
      <w:spacing w:line="614" w:lineRule="exact"/>
      <w:ind w:hanging="202"/>
    </w:pPr>
    <w:rPr>
      <w:rFonts w:ascii="Times New Roman" w:eastAsiaTheme="minorEastAsia" w:hAnsi="Times New Roman" w:cs="Times New Roman"/>
      <w:color w:val="auto"/>
      <w:lang w:bidi="ar-SA"/>
    </w:rPr>
  </w:style>
  <w:style w:type="paragraph" w:customStyle="1" w:styleId="Style4">
    <w:name w:val="Style4"/>
    <w:basedOn w:val="a"/>
    <w:uiPriority w:val="99"/>
    <w:rsid w:val="00336AE9"/>
    <w:pPr>
      <w:autoSpaceDE w:val="0"/>
      <w:autoSpaceDN w:val="0"/>
      <w:adjustRightInd w:val="0"/>
      <w:spacing w:line="322" w:lineRule="exact"/>
      <w:ind w:firstLine="427"/>
    </w:pPr>
    <w:rPr>
      <w:rFonts w:ascii="Times New Roman" w:eastAsiaTheme="minorEastAsia" w:hAnsi="Times New Roman" w:cs="Times New Roman"/>
      <w:color w:val="auto"/>
      <w:lang w:bidi="ar-SA"/>
    </w:rPr>
  </w:style>
  <w:style w:type="paragraph" w:customStyle="1" w:styleId="Style5">
    <w:name w:val="Style5"/>
    <w:basedOn w:val="a"/>
    <w:rsid w:val="00336AE9"/>
    <w:pPr>
      <w:autoSpaceDE w:val="0"/>
      <w:autoSpaceDN w:val="0"/>
      <w:adjustRightInd w:val="0"/>
      <w:jc w:val="center"/>
    </w:pPr>
    <w:rPr>
      <w:rFonts w:ascii="Times New Roman" w:eastAsiaTheme="minorEastAsia" w:hAnsi="Times New Roman" w:cs="Times New Roman"/>
      <w:color w:val="auto"/>
      <w:lang w:bidi="ar-SA"/>
    </w:rPr>
  </w:style>
  <w:style w:type="paragraph" w:customStyle="1" w:styleId="Style7">
    <w:name w:val="Style7"/>
    <w:basedOn w:val="a"/>
    <w:uiPriority w:val="99"/>
    <w:rsid w:val="00336AE9"/>
    <w:pPr>
      <w:autoSpaceDE w:val="0"/>
      <w:autoSpaceDN w:val="0"/>
      <w:adjustRightInd w:val="0"/>
      <w:spacing w:line="240" w:lineRule="exact"/>
      <w:ind w:firstLine="86"/>
      <w:jc w:val="both"/>
    </w:pPr>
    <w:rPr>
      <w:rFonts w:ascii="Times New Roman" w:eastAsiaTheme="minorEastAsia" w:hAnsi="Times New Roman" w:cs="Times New Roman"/>
      <w:color w:val="auto"/>
      <w:lang w:bidi="ar-SA"/>
    </w:rPr>
  </w:style>
  <w:style w:type="paragraph" w:customStyle="1" w:styleId="Style8">
    <w:name w:val="Style8"/>
    <w:basedOn w:val="a"/>
    <w:uiPriority w:val="99"/>
    <w:rsid w:val="00336AE9"/>
    <w:pPr>
      <w:autoSpaceDE w:val="0"/>
      <w:autoSpaceDN w:val="0"/>
      <w:adjustRightInd w:val="0"/>
      <w:spacing w:line="629" w:lineRule="exact"/>
      <w:jc w:val="center"/>
    </w:pPr>
    <w:rPr>
      <w:rFonts w:ascii="Times New Roman" w:eastAsiaTheme="minorEastAsia" w:hAnsi="Times New Roman" w:cs="Times New Roman"/>
      <w:color w:val="auto"/>
      <w:lang w:bidi="ar-SA"/>
    </w:rPr>
  </w:style>
  <w:style w:type="paragraph" w:customStyle="1" w:styleId="Style9">
    <w:name w:val="Style9"/>
    <w:basedOn w:val="a"/>
    <w:rsid w:val="00336AE9"/>
    <w:pPr>
      <w:autoSpaceDE w:val="0"/>
      <w:autoSpaceDN w:val="0"/>
      <w:adjustRightInd w:val="0"/>
      <w:spacing w:line="324" w:lineRule="exact"/>
      <w:ind w:firstLine="158"/>
    </w:pPr>
    <w:rPr>
      <w:rFonts w:ascii="Times New Roman" w:eastAsiaTheme="minorEastAsia" w:hAnsi="Times New Roman" w:cs="Times New Roman"/>
      <w:color w:val="auto"/>
      <w:lang w:bidi="ar-SA"/>
    </w:rPr>
  </w:style>
  <w:style w:type="paragraph" w:customStyle="1" w:styleId="Style10">
    <w:name w:val="Style10"/>
    <w:basedOn w:val="a"/>
    <w:uiPriority w:val="99"/>
    <w:rsid w:val="00336AE9"/>
    <w:pPr>
      <w:autoSpaceDE w:val="0"/>
      <w:autoSpaceDN w:val="0"/>
      <w:adjustRightInd w:val="0"/>
    </w:pPr>
    <w:rPr>
      <w:rFonts w:ascii="Times New Roman" w:eastAsiaTheme="minorEastAsia" w:hAnsi="Times New Roman" w:cs="Times New Roman"/>
      <w:color w:val="auto"/>
      <w:lang w:bidi="ar-SA"/>
    </w:rPr>
  </w:style>
  <w:style w:type="paragraph" w:customStyle="1" w:styleId="Style12">
    <w:name w:val="Style12"/>
    <w:basedOn w:val="a"/>
    <w:uiPriority w:val="99"/>
    <w:rsid w:val="00336AE9"/>
    <w:pPr>
      <w:autoSpaceDE w:val="0"/>
      <w:autoSpaceDN w:val="0"/>
      <w:adjustRightInd w:val="0"/>
      <w:spacing w:line="240" w:lineRule="exact"/>
      <w:ind w:hanging="274"/>
    </w:pPr>
    <w:rPr>
      <w:rFonts w:ascii="Times New Roman" w:eastAsiaTheme="minorEastAsia" w:hAnsi="Times New Roman" w:cs="Times New Roman"/>
      <w:color w:val="auto"/>
      <w:lang w:bidi="ar-SA"/>
    </w:rPr>
  </w:style>
  <w:style w:type="paragraph" w:customStyle="1" w:styleId="Style16">
    <w:name w:val="Style16"/>
    <w:basedOn w:val="a"/>
    <w:uiPriority w:val="99"/>
    <w:rsid w:val="00336AE9"/>
    <w:pPr>
      <w:autoSpaceDE w:val="0"/>
      <w:autoSpaceDN w:val="0"/>
      <w:adjustRightInd w:val="0"/>
      <w:spacing w:line="240" w:lineRule="exact"/>
      <w:ind w:hanging="1901"/>
    </w:pPr>
    <w:rPr>
      <w:rFonts w:ascii="Times New Roman" w:eastAsiaTheme="minorEastAsia" w:hAnsi="Times New Roman" w:cs="Times New Roman"/>
      <w:color w:val="auto"/>
      <w:lang w:bidi="ar-SA"/>
    </w:rPr>
  </w:style>
  <w:style w:type="paragraph" w:customStyle="1" w:styleId="Style18">
    <w:name w:val="Style18"/>
    <w:basedOn w:val="a"/>
    <w:uiPriority w:val="99"/>
    <w:rsid w:val="00336AE9"/>
    <w:pPr>
      <w:autoSpaceDE w:val="0"/>
      <w:autoSpaceDN w:val="0"/>
      <w:adjustRightInd w:val="0"/>
      <w:spacing w:line="360" w:lineRule="exact"/>
      <w:ind w:firstLine="706"/>
    </w:pPr>
    <w:rPr>
      <w:rFonts w:ascii="Times New Roman" w:eastAsiaTheme="minorEastAsia" w:hAnsi="Times New Roman" w:cs="Times New Roman"/>
      <w:color w:val="auto"/>
      <w:lang w:bidi="ar-SA"/>
    </w:rPr>
  </w:style>
  <w:style w:type="paragraph" w:customStyle="1" w:styleId="Style19">
    <w:name w:val="Style19"/>
    <w:basedOn w:val="a"/>
    <w:uiPriority w:val="99"/>
    <w:rsid w:val="00336AE9"/>
    <w:pPr>
      <w:autoSpaceDE w:val="0"/>
      <w:autoSpaceDN w:val="0"/>
      <w:adjustRightInd w:val="0"/>
      <w:spacing w:line="326" w:lineRule="exact"/>
      <w:ind w:hanging="2150"/>
    </w:pPr>
    <w:rPr>
      <w:rFonts w:ascii="Times New Roman" w:eastAsiaTheme="minorEastAsia" w:hAnsi="Times New Roman" w:cs="Times New Roman"/>
      <w:color w:val="auto"/>
      <w:lang w:bidi="ar-SA"/>
    </w:rPr>
  </w:style>
  <w:style w:type="paragraph" w:customStyle="1" w:styleId="Style22">
    <w:name w:val="Style22"/>
    <w:basedOn w:val="a"/>
    <w:uiPriority w:val="99"/>
    <w:rsid w:val="00336AE9"/>
    <w:pPr>
      <w:autoSpaceDE w:val="0"/>
      <w:autoSpaceDN w:val="0"/>
      <w:adjustRightInd w:val="0"/>
      <w:spacing w:line="359" w:lineRule="exact"/>
      <w:ind w:firstLine="701"/>
      <w:jc w:val="both"/>
    </w:pPr>
    <w:rPr>
      <w:rFonts w:ascii="Times New Roman" w:eastAsiaTheme="minorEastAsia" w:hAnsi="Times New Roman" w:cs="Times New Roman"/>
      <w:color w:val="auto"/>
      <w:lang w:bidi="ar-SA"/>
    </w:rPr>
  </w:style>
  <w:style w:type="paragraph" w:customStyle="1" w:styleId="Style24">
    <w:name w:val="Style24"/>
    <w:basedOn w:val="a"/>
    <w:uiPriority w:val="99"/>
    <w:rsid w:val="00336AE9"/>
    <w:pPr>
      <w:autoSpaceDE w:val="0"/>
      <w:autoSpaceDN w:val="0"/>
      <w:adjustRightInd w:val="0"/>
      <w:spacing w:line="319" w:lineRule="exact"/>
      <w:ind w:hanging="274"/>
    </w:pPr>
    <w:rPr>
      <w:rFonts w:ascii="Times New Roman" w:eastAsiaTheme="minorEastAsia" w:hAnsi="Times New Roman" w:cs="Times New Roman"/>
      <w:color w:val="auto"/>
      <w:lang w:bidi="ar-SA"/>
    </w:rPr>
  </w:style>
  <w:style w:type="paragraph" w:customStyle="1" w:styleId="Style25">
    <w:name w:val="Style25"/>
    <w:basedOn w:val="a"/>
    <w:uiPriority w:val="99"/>
    <w:rsid w:val="00336AE9"/>
    <w:pPr>
      <w:autoSpaceDE w:val="0"/>
      <w:autoSpaceDN w:val="0"/>
      <w:adjustRightInd w:val="0"/>
      <w:spacing w:line="322" w:lineRule="exact"/>
      <w:jc w:val="center"/>
    </w:pPr>
    <w:rPr>
      <w:rFonts w:ascii="Times New Roman" w:eastAsiaTheme="minorEastAsia" w:hAnsi="Times New Roman" w:cs="Times New Roman"/>
      <w:color w:val="auto"/>
      <w:lang w:bidi="ar-SA"/>
    </w:rPr>
  </w:style>
  <w:style w:type="paragraph" w:customStyle="1" w:styleId="Style28">
    <w:name w:val="Style28"/>
    <w:basedOn w:val="a"/>
    <w:rsid w:val="00336AE9"/>
    <w:pPr>
      <w:autoSpaceDE w:val="0"/>
      <w:autoSpaceDN w:val="0"/>
      <w:adjustRightInd w:val="0"/>
      <w:spacing w:line="326" w:lineRule="exact"/>
      <w:jc w:val="both"/>
    </w:pPr>
    <w:rPr>
      <w:rFonts w:ascii="Times New Roman" w:eastAsiaTheme="minorEastAsia" w:hAnsi="Times New Roman" w:cs="Times New Roman"/>
      <w:color w:val="auto"/>
      <w:lang w:bidi="ar-SA"/>
    </w:rPr>
  </w:style>
  <w:style w:type="paragraph" w:customStyle="1" w:styleId="Style29">
    <w:name w:val="Style29"/>
    <w:basedOn w:val="a"/>
    <w:rsid w:val="00336AE9"/>
    <w:pPr>
      <w:autoSpaceDE w:val="0"/>
      <w:autoSpaceDN w:val="0"/>
      <w:adjustRightInd w:val="0"/>
      <w:spacing w:line="326" w:lineRule="exact"/>
      <w:ind w:hanging="264"/>
      <w:jc w:val="both"/>
    </w:pPr>
    <w:rPr>
      <w:rFonts w:ascii="Times New Roman" w:eastAsiaTheme="minorEastAsia" w:hAnsi="Times New Roman" w:cs="Times New Roman"/>
      <w:color w:val="auto"/>
      <w:lang w:bidi="ar-SA"/>
    </w:rPr>
  </w:style>
  <w:style w:type="character" w:customStyle="1" w:styleId="FontStyle35">
    <w:name w:val="Font Style35"/>
    <w:basedOn w:val="a0"/>
    <w:uiPriority w:val="99"/>
    <w:rsid w:val="00336AE9"/>
    <w:rPr>
      <w:rFonts w:ascii="Times New Roman" w:hAnsi="Times New Roman" w:cs="Times New Roman"/>
      <w:i/>
      <w:iCs/>
      <w:smallCaps/>
      <w:spacing w:val="10"/>
      <w:sz w:val="28"/>
      <w:szCs w:val="28"/>
    </w:rPr>
  </w:style>
  <w:style w:type="character" w:customStyle="1" w:styleId="FontStyle38">
    <w:name w:val="Font Style38"/>
    <w:basedOn w:val="a0"/>
    <w:uiPriority w:val="99"/>
    <w:rsid w:val="00336AE9"/>
    <w:rPr>
      <w:rFonts w:ascii="Times New Roman" w:hAnsi="Times New Roman" w:cs="Times New Roman"/>
      <w:sz w:val="18"/>
      <w:szCs w:val="18"/>
    </w:rPr>
  </w:style>
  <w:style w:type="character" w:customStyle="1" w:styleId="FontStyle40">
    <w:name w:val="Font Style40"/>
    <w:basedOn w:val="a0"/>
    <w:rsid w:val="00336AE9"/>
    <w:rPr>
      <w:rFonts w:ascii="Times New Roman" w:hAnsi="Times New Roman" w:cs="Times New Roman"/>
      <w:sz w:val="26"/>
      <w:szCs w:val="26"/>
    </w:rPr>
  </w:style>
  <w:style w:type="character" w:customStyle="1" w:styleId="FontStyle43">
    <w:name w:val="Font Style43"/>
    <w:basedOn w:val="a0"/>
    <w:uiPriority w:val="99"/>
    <w:rsid w:val="00336AE9"/>
    <w:rPr>
      <w:rFonts w:ascii="Times New Roman" w:hAnsi="Times New Roman" w:cs="Times New Roman"/>
      <w:b/>
      <w:bCs/>
      <w:i/>
      <w:iCs/>
      <w:spacing w:val="10"/>
      <w:sz w:val="26"/>
      <w:szCs w:val="26"/>
    </w:rPr>
  </w:style>
  <w:style w:type="character" w:customStyle="1" w:styleId="FontStyle47">
    <w:name w:val="Font Style47"/>
    <w:basedOn w:val="a0"/>
    <w:uiPriority w:val="99"/>
    <w:rsid w:val="00336AE9"/>
    <w:rPr>
      <w:rFonts w:ascii="Lucida Sans Unicode" w:hAnsi="Lucida Sans Unicode" w:cs="Lucida Sans Unicode"/>
      <w:i/>
      <w:iCs/>
      <w:spacing w:val="-30"/>
      <w:sz w:val="30"/>
      <w:szCs w:val="30"/>
    </w:rPr>
  </w:style>
  <w:style w:type="character" w:customStyle="1" w:styleId="FontStyle51">
    <w:name w:val="Font Style51"/>
    <w:basedOn w:val="a0"/>
    <w:uiPriority w:val="99"/>
    <w:rsid w:val="00336AE9"/>
    <w:rPr>
      <w:rFonts w:ascii="Times New Roman" w:hAnsi="Times New Roman" w:cs="Times New Roman"/>
      <w:b/>
      <w:bCs/>
      <w:i/>
      <w:iCs/>
      <w:spacing w:val="70"/>
      <w:sz w:val="28"/>
      <w:szCs w:val="28"/>
    </w:rPr>
  </w:style>
  <w:style w:type="paragraph" w:customStyle="1" w:styleId="Default">
    <w:name w:val="Default"/>
    <w:rsid w:val="00336AE9"/>
    <w:pPr>
      <w:widowControl/>
      <w:autoSpaceDE w:val="0"/>
      <w:autoSpaceDN w:val="0"/>
      <w:adjustRightInd w:val="0"/>
    </w:pPr>
    <w:rPr>
      <w:rFonts w:ascii="Times New Roman" w:eastAsiaTheme="minorEastAsia" w:hAnsi="Times New Roman" w:cs="Times New Roman"/>
      <w:color w:val="000000"/>
      <w:lang w:bidi="ar-SA"/>
    </w:rPr>
  </w:style>
  <w:style w:type="table" w:styleId="a8">
    <w:name w:val="Table Grid"/>
    <w:basedOn w:val="a1"/>
    <w:uiPriority w:val="59"/>
    <w:rsid w:val="00336AE9"/>
    <w:pPr>
      <w:widowControl/>
    </w:pPr>
    <w:rPr>
      <w:rFonts w:ascii="Times New Roman" w:eastAsiaTheme="minorEastAsia"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336AE9"/>
    <w:pPr>
      <w:autoSpaceDE w:val="0"/>
      <w:autoSpaceDN w:val="0"/>
      <w:adjustRightInd w:val="0"/>
    </w:pPr>
    <w:rPr>
      <w:rFonts w:ascii="Courier New" w:eastAsia="Times New Roman" w:hAnsi="Courier New" w:cs="Courier New"/>
      <w:sz w:val="20"/>
      <w:szCs w:val="20"/>
      <w:lang w:bidi="ar-SA"/>
    </w:rPr>
  </w:style>
  <w:style w:type="paragraph" w:styleId="a9">
    <w:name w:val="No Spacing"/>
    <w:uiPriority w:val="1"/>
    <w:qFormat/>
    <w:rsid w:val="00336AE9"/>
    <w:pPr>
      <w:widowControl/>
    </w:pPr>
    <w:rPr>
      <w:rFonts w:ascii="Calibri" w:eastAsia="Times New Roman" w:hAnsi="Calibri" w:cs="Times New Roman"/>
      <w:sz w:val="22"/>
      <w:szCs w:val="22"/>
      <w:lang w:bidi="ar-SA"/>
    </w:rPr>
  </w:style>
  <w:style w:type="paragraph" w:customStyle="1" w:styleId="aa">
    <w:name w:val="Таблицы (моноширинный)"/>
    <w:basedOn w:val="a"/>
    <w:next w:val="a"/>
    <w:rsid w:val="00336AE9"/>
    <w:pPr>
      <w:autoSpaceDE w:val="0"/>
      <w:autoSpaceDN w:val="0"/>
      <w:adjustRightInd w:val="0"/>
    </w:pPr>
    <w:rPr>
      <w:rFonts w:ascii="Courier New" w:eastAsia="Times New Roman" w:hAnsi="Courier New" w:cs="Courier New"/>
      <w:color w:val="auto"/>
      <w:lang w:bidi="ar-SA"/>
    </w:rPr>
  </w:style>
  <w:style w:type="table" w:customStyle="1" w:styleId="1">
    <w:name w:val="Сетка таблицы1"/>
    <w:basedOn w:val="a1"/>
    <w:uiPriority w:val="99"/>
    <w:locked/>
    <w:rsid w:val="00336AE9"/>
    <w:pPr>
      <w:widowControl/>
      <w:spacing w:after="200" w:line="276" w:lineRule="auto"/>
    </w:pPr>
    <w:rPr>
      <w:rFonts w:ascii="Calibri" w:eastAsia="Times New Roman" w:hAnsi="Calibri" w:cs="Calibri"/>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uo@mkala.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AppData/Local/Temp/FineReader12.00/media/image5.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3509</Words>
  <Characters>20006</Characters>
  <Application>Microsoft Office Word</Application>
  <DocSecurity>0</DocSecurity>
  <Lines>166</Lines>
  <Paragraphs>46</Paragraphs>
  <ScaleCrop>false</ScaleCrop>
  <Company>Microsoft</Company>
  <LinksUpToDate>false</LinksUpToDate>
  <CharactersWithSpaces>23469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2019-03-29T10:50:00Z</dcterms:created>
  <dcterms:modified xsi:type="dcterms:W3CDTF">2019-03-29T10:59:00Z</dcterms:modified>
</cp:coreProperties>
</file>