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CB" w:rsidRDefault="00921E9C">
      <w:pPr>
        <w:pStyle w:val="22"/>
        <w:framePr w:w="8952" w:h="1037" w:hRule="exact" w:wrap="none" w:vAnchor="page" w:hAnchor="page" w:x="1707" w:y="1219"/>
        <w:shd w:val="clear" w:color="auto" w:fill="auto"/>
        <w:ind w:left="20"/>
      </w:pPr>
      <w:r>
        <w:t>Муниципальное бюджетное дошкольное образовательное учреждение</w:t>
      </w:r>
      <w:r>
        <w:br/>
        <w:t>«Центр развития ребенка - детский сад № 43»</w:t>
      </w:r>
    </w:p>
    <w:p w:rsidR="00E868CB" w:rsidRDefault="00921E9C">
      <w:pPr>
        <w:pStyle w:val="22"/>
        <w:framePr w:w="8952" w:h="1037" w:hRule="exact" w:wrap="none" w:vAnchor="page" w:hAnchor="page" w:x="1707" w:y="1219"/>
        <w:shd w:val="clear" w:color="auto" w:fill="auto"/>
        <w:ind w:left="3900"/>
        <w:jc w:val="left"/>
      </w:pPr>
      <w:r>
        <w:t>г. Махачкалы</w:t>
      </w:r>
    </w:p>
    <w:p w:rsidR="00E868CB" w:rsidRDefault="00921E9C">
      <w:pPr>
        <w:pStyle w:val="32"/>
        <w:framePr w:w="8952" w:h="1367" w:hRule="exact" w:wrap="none" w:vAnchor="page" w:hAnchor="page" w:x="1707" w:y="2893"/>
        <w:shd w:val="clear" w:color="auto" w:fill="auto"/>
        <w:spacing w:before="0" w:after="0"/>
        <w:ind w:left="2395" w:right="4872"/>
      </w:pPr>
      <w:r>
        <w:t>«ЦРР-ДС №43»</w:t>
      </w:r>
    </w:p>
    <w:p w:rsidR="00E868CB" w:rsidRDefault="00921E9C">
      <w:pPr>
        <w:pStyle w:val="32"/>
        <w:framePr w:w="8952" w:h="1367" w:hRule="exact" w:wrap="none" w:vAnchor="page" w:hAnchor="page" w:x="1707" w:y="2893"/>
        <w:shd w:val="clear" w:color="auto" w:fill="auto"/>
        <w:spacing w:before="0" w:after="0"/>
        <w:ind w:left="1853" w:right="4872"/>
      </w:pPr>
      <w:r>
        <w:t>Ш.А.Курбанова</w:t>
      </w:r>
    </w:p>
    <w:p w:rsidR="00E868CB" w:rsidRDefault="00921E9C">
      <w:pPr>
        <w:pStyle w:val="32"/>
        <w:framePr w:w="8952" w:h="1367" w:hRule="exact" w:wrap="none" w:vAnchor="page" w:hAnchor="page" w:x="1707" w:y="2893"/>
        <w:shd w:val="clear" w:color="auto" w:fill="auto"/>
        <w:spacing w:before="0" w:after="0"/>
        <w:ind w:left="2189" w:right="4872"/>
      </w:pPr>
      <w:r>
        <w:t xml:space="preserve">» </w:t>
      </w:r>
      <w:r>
        <w:rPr>
          <w:rStyle w:val="33"/>
        </w:rPr>
        <w:t>г? у</w:t>
      </w:r>
      <w:r>
        <w:t xml:space="preserve"> 2017 г.</w:t>
      </w:r>
    </w:p>
    <w:p w:rsidR="00E868CB" w:rsidRDefault="006D6EC4">
      <w:pPr>
        <w:framePr w:wrap="none" w:vAnchor="page" w:hAnchor="page" w:x="7232" w:y="22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033270" cy="1468755"/>
            <wp:effectExtent l="0" t="0" r="5080" b="0"/>
            <wp:docPr id="1" name="Рисунок 1" descr="C:\Users\user\Desktop\предписания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едписания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8CB" w:rsidRPr="005C4987" w:rsidRDefault="00921E9C">
      <w:pPr>
        <w:pStyle w:val="12"/>
        <w:framePr w:w="8952" w:h="2671" w:hRule="exact" w:wrap="none" w:vAnchor="page" w:hAnchor="page" w:x="1707" w:y="6237"/>
        <w:shd w:val="clear" w:color="auto" w:fill="auto"/>
        <w:spacing w:before="0" w:after="209" w:line="720" w:lineRule="exact"/>
        <w:ind w:right="520"/>
      </w:pPr>
      <w:bookmarkStart w:id="0" w:name="bookmark0"/>
      <w:r w:rsidRPr="005C4987">
        <w:t>ОСНОВНАЯ</w:t>
      </w:r>
      <w:bookmarkEnd w:id="0"/>
    </w:p>
    <w:p w:rsidR="00E868CB" w:rsidRPr="005C4987" w:rsidRDefault="00921E9C">
      <w:pPr>
        <w:pStyle w:val="12"/>
        <w:framePr w:w="8952" w:h="2671" w:hRule="exact" w:wrap="none" w:vAnchor="page" w:hAnchor="page" w:x="1707" w:y="6237"/>
        <w:shd w:val="clear" w:color="auto" w:fill="auto"/>
        <w:spacing w:before="0" w:after="177" w:line="720" w:lineRule="exact"/>
        <w:ind w:left="1000"/>
        <w:jc w:val="left"/>
      </w:pPr>
      <w:bookmarkStart w:id="1" w:name="bookmark1"/>
      <w:r w:rsidRPr="005C4987">
        <w:t>ОБРАЗОВАТЕЛЬНАЯ</w:t>
      </w:r>
      <w:bookmarkEnd w:id="1"/>
    </w:p>
    <w:p w:rsidR="00E868CB" w:rsidRPr="005C4987" w:rsidRDefault="00921E9C">
      <w:pPr>
        <w:pStyle w:val="40"/>
        <w:framePr w:w="8952" w:h="2671" w:hRule="exact" w:wrap="none" w:vAnchor="page" w:hAnchor="page" w:x="1707" w:y="6237"/>
        <w:shd w:val="clear" w:color="auto" w:fill="auto"/>
        <w:spacing w:before="0" w:after="0" w:line="760" w:lineRule="exact"/>
        <w:ind w:right="520"/>
        <w:rPr>
          <w:b/>
        </w:rPr>
      </w:pPr>
      <w:r w:rsidRPr="005C4987">
        <w:rPr>
          <w:b/>
        </w:rPr>
        <w:t>ПРОГРАММА</w:t>
      </w:r>
    </w:p>
    <w:p w:rsidR="00E868CB" w:rsidRDefault="00921E9C">
      <w:pPr>
        <w:pStyle w:val="52"/>
        <w:framePr w:wrap="none" w:vAnchor="page" w:hAnchor="page" w:x="1707" w:y="15346"/>
        <w:shd w:val="clear" w:color="auto" w:fill="auto"/>
        <w:spacing w:before="0" w:line="260" w:lineRule="exact"/>
        <w:ind w:left="3660"/>
      </w:pPr>
      <w:r>
        <w:t>Махачкала 2017г.</w:t>
      </w:r>
    </w:p>
    <w:p w:rsidR="006D6EC4" w:rsidRDefault="006D6EC4">
      <w:pPr>
        <w:rPr>
          <w:sz w:val="2"/>
          <w:szCs w:val="2"/>
        </w:rPr>
      </w:pPr>
    </w:p>
    <w:p w:rsidR="006D6EC4" w:rsidRDefault="006D6EC4">
      <w:pPr>
        <w:rPr>
          <w:sz w:val="2"/>
          <w:szCs w:val="2"/>
        </w:rPr>
      </w:pPr>
    </w:p>
    <w:p w:rsidR="006D6EC4" w:rsidRDefault="006D6EC4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779780</wp:posOffset>
            </wp:positionH>
            <wp:positionV relativeFrom="page">
              <wp:posOffset>1657985</wp:posOffset>
            </wp:positionV>
            <wp:extent cx="1798320" cy="1469390"/>
            <wp:effectExtent l="0" t="0" r="0" b="0"/>
            <wp:wrapNone/>
            <wp:docPr id="3" name="Рисунок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"/>
          <w:szCs w:val="2"/>
        </w:rPr>
        <w:br w:type="page"/>
      </w:r>
    </w:p>
    <w:p w:rsidR="006D6EC4" w:rsidRDefault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081C4F" w:rsidRDefault="006D6EC4" w:rsidP="006D6EC4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81C4F">
        <w:rPr>
          <w:rFonts w:ascii="Times New Roman" w:hAnsi="Times New Roman"/>
          <w:b/>
          <w:sz w:val="28"/>
          <w:szCs w:val="28"/>
          <w:shd w:val="clear" w:color="auto" w:fill="FFFFFF"/>
        </w:rPr>
        <w:t>Содержание</w:t>
      </w:r>
    </w:p>
    <w:p w:rsidR="006D6EC4" w:rsidRDefault="006D6EC4" w:rsidP="006D6EC4">
      <w:pPr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AD09D1">
        <w:rPr>
          <w:rFonts w:ascii="Times New Roman" w:hAnsi="Times New Roman"/>
          <w:b/>
          <w:sz w:val="28"/>
          <w:szCs w:val="28"/>
          <w:shd w:val="clear" w:color="auto" w:fill="FFFFFF"/>
        </w:rPr>
        <w:t>1. ЦЕЛЕВОЙ РАЗДЕЛ</w:t>
      </w:r>
      <w:r w:rsidRPr="00AD09D1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1.1. Пояснительная записка</w:t>
      </w:r>
      <w:r w:rsidRPr="00081C4F">
        <w:rPr>
          <w:rFonts w:ascii="Times New Roman" w:hAnsi="Times New Roman"/>
          <w:sz w:val="28"/>
          <w:szCs w:val="28"/>
        </w:rPr>
        <w:br/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1.1.1. Цели и задачи Программы</w:t>
      </w:r>
      <w:r w:rsidRPr="00081C4F">
        <w:rPr>
          <w:rFonts w:ascii="Times New Roman" w:hAnsi="Times New Roman"/>
          <w:sz w:val="28"/>
          <w:szCs w:val="28"/>
        </w:rPr>
        <w:br/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1.1.2. Принципы и подходы к формированию Программы</w:t>
      </w:r>
      <w:r w:rsidRPr="00081C4F">
        <w:rPr>
          <w:rFonts w:ascii="Times New Roman" w:hAnsi="Times New Roman"/>
          <w:sz w:val="28"/>
          <w:szCs w:val="28"/>
        </w:rPr>
        <w:br/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1.2. Планируемые результаты</w:t>
      </w:r>
      <w:r w:rsidRPr="00081C4F">
        <w:rPr>
          <w:rFonts w:ascii="Times New Roman" w:hAnsi="Times New Roman"/>
          <w:sz w:val="28"/>
          <w:szCs w:val="28"/>
        </w:rPr>
        <w:br/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1.2.1.  Целевые ориентиры в раннем возрасте</w:t>
      </w:r>
      <w:r w:rsidRPr="00081C4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1.2.2</w:t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. Целевые ориентиры на этапе завершения освоения Программы</w:t>
      </w:r>
    </w:p>
    <w:p w:rsidR="006D6EC4" w:rsidRDefault="006D6EC4" w:rsidP="006D6EC4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1.3. Развивающее оценивание качества образовательной деятельности по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Программе</w:t>
      </w:r>
    </w:p>
    <w:p w:rsidR="006D6EC4" w:rsidRPr="00081C4F" w:rsidRDefault="006D6EC4" w:rsidP="006D6EC4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081C4F">
        <w:rPr>
          <w:rFonts w:ascii="Times New Roman" w:hAnsi="Times New Roman"/>
          <w:sz w:val="28"/>
          <w:szCs w:val="28"/>
        </w:rPr>
        <w:br/>
      </w:r>
      <w:r w:rsidRPr="00AD09D1">
        <w:rPr>
          <w:rFonts w:ascii="Times New Roman" w:hAnsi="Times New Roman"/>
          <w:b/>
          <w:sz w:val="28"/>
          <w:szCs w:val="28"/>
          <w:shd w:val="clear" w:color="auto" w:fill="FFFFFF"/>
        </w:rPr>
        <w:t>2. СОДЕРЖАТЕЛЬНЫЙ РАЗДЕЛ</w:t>
      </w:r>
      <w:r w:rsidRPr="00AD09D1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2.1. Общие положения</w:t>
      </w:r>
      <w:r w:rsidRPr="00081C4F">
        <w:rPr>
          <w:rFonts w:ascii="Times New Roman" w:hAnsi="Times New Roman"/>
          <w:sz w:val="28"/>
          <w:szCs w:val="28"/>
        </w:rPr>
        <w:br/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 xml:space="preserve">2.2.Описание образовательной деятельности в соответствии с </w:t>
      </w: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аправлениями развития ребенка, представленными в пяти образовательных областях</w:t>
      </w:r>
      <w:r w:rsidRPr="00081C4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2.2.1. Р</w:t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анний возраст</w:t>
      </w:r>
    </w:p>
    <w:p w:rsidR="006D6EC4" w:rsidRDefault="006D6EC4" w:rsidP="006D6EC4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2.2.2. Дошкольный возраст</w:t>
      </w:r>
      <w:r w:rsidRPr="00081C4F">
        <w:rPr>
          <w:rFonts w:ascii="Times New Roman" w:hAnsi="Times New Roman"/>
          <w:sz w:val="28"/>
          <w:szCs w:val="28"/>
        </w:rPr>
        <w:br/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• Социально-коммуникативное развитие</w:t>
      </w:r>
      <w:r w:rsidRPr="00081C4F">
        <w:rPr>
          <w:rFonts w:ascii="Times New Roman" w:hAnsi="Times New Roman"/>
          <w:sz w:val="28"/>
          <w:szCs w:val="28"/>
        </w:rPr>
        <w:br/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• Познавательное развитие</w:t>
      </w:r>
      <w:r w:rsidRPr="00081C4F">
        <w:rPr>
          <w:rFonts w:ascii="Times New Roman" w:hAnsi="Times New Roman"/>
          <w:sz w:val="28"/>
          <w:szCs w:val="28"/>
        </w:rPr>
        <w:br/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• Речевое развитие</w:t>
      </w:r>
      <w:r w:rsidRPr="00081C4F">
        <w:rPr>
          <w:rFonts w:ascii="Times New Roman" w:hAnsi="Times New Roman"/>
          <w:sz w:val="28"/>
          <w:szCs w:val="28"/>
        </w:rPr>
        <w:br/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• Художественно-эстетическое развитие</w:t>
      </w:r>
      <w:r w:rsidRPr="00081C4F">
        <w:rPr>
          <w:rFonts w:ascii="Times New Roman" w:hAnsi="Times New Roman"/>
          <w:sz w:val="28"/>
          <w:szCs w:val="28"/>
        </w:rPr>
        <w:br/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• Физическое развитие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2.3.Способы и направления поддержки детской инициативы</w:t>
      </w:r>
    </w:p>
    <w:p w:rsidR="006D6EC4" w:rsidRPr="009E703F" w:rsidRDefault="006D6EC4" w:rsidP="006D6EC4">
      <w:pPr>
        <w:autoSpaceDE w:val="0"/>
        <w:autoSpaceDN w:val="0"/>
        <w:adjustRightInd w:val="0"/>
        <w:spacing w:after="12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6386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2.4. </w:t>
      </w:r>
      <w:r w:rsidRPr="009E703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Образовательная деятельность в ЦРР по профилактике и коррекции речевых нарушений детей дошкольного возраста. </w:t>
      </w:r>
    </w:p>
    <w:p w:rsidR="006D6EC4" w:rsidRPr="00081C4F" w:rsidRDefault="006D6EC4" w:rsidP="006D6EC4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2.5.</w:t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 xml:space="preserve"> Взаимодействие педагогического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коллектива с семьями дошкольников</w:t>
      </w:r>
      <w:r w:rsidRPr="00081C4F">
        <w:rPr>
          <w:rFonts w:ascii="Times New Roman" w:hAnsi="Times New Roman"/>
          <w:sz w:val="28"/>
          <w:szCs w:val="28"/>
        </w:rPr>
        <w:br/>
      </w:r>
    </w:p>
    <w:p w:rsidR="006D6EC4" w:rsidRDefault="006D6EC4" w:rsidP="006D6EC4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AD09D1">
        <w:rPr>
          <w:rFonts w:ascii="Times New Roman" w:hAnsi="Times New Roman"/>
          <w:b/>
          <w:sz w:val="28"/>
          <w:szCs w:val="28"/>
          <w:shd w:val="clear" w:color="auto" w:fill="FFFFFF"/>
        </w:rPr>
        <w:t>3. ОРГАНИЗАЦИОННЫЙ РАЗДЕЛ</w:t>
      </w:r>
      <w:r w:rsidRPr="00081C4F">
        <w:rPr>
          <w:rFonts w:ascii="Times New Roman" w:hAnsi="Times New Roman"/>
          <w:sz w:val="28"/>
          <w:szCs w:val="28"/>
        </w:rPr>
        <w:br/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3.1. Психолого-педагогические условия, обеспечивающие развитие ребенка</w:t>
      </w:r>
      <w:r w:rsidRPr="00081C4F">
        <w:rPr>
          <w:rFonts w:ascii="Times New Roman" w:hAnsi="Times New Roman"/>
          <w:sz w:val="28"/>
          <w:szCs w:val="28"/>
        </w:rPr>
        <w:br/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3.2. Режим дня и распорядок</w:t>
      </w:r>
      <w:r w:rsidRPr="00081C4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3.3. </w:t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Организация развивающей предметно-пространственной среды</w:t>
      </w:r>
      <w:r w:rsidRPr="00081C4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3.4</w:t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. Кадровые условия реализации Программы</w:t>
      </w:r>
      <w:r w:rsidRPr="00081C4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3.5</w:t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. Материально-техническое обеспечение Программы</w:t>
      </w:r>
      <w:r w:rsidRPr="00081C4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3.6</w:t>
      </w:r>
      <w:r w:rsidRPr="00081C4F">
        <w:rPr>
          <w:rFonts w:ascii="Times New Roman" w:hAnsi="Times New Roman"/>
          <w:sz w:val="28"/>
          <w:szCs w:val="28"/>
          <w:shd w:val="clear" w:color="auto" w:fill="FFFFFF"/>
        </w:rPr>
        <w:t>. Финансовые условия реализации Программы</w:t>
      </w:r>
      <w:r w:rsidRPr="00081C4F">
        <w:rPr>
          <w:rFonts w:ascii="Times New Roman" w:hAnsi="Times New Roman"/>
          <w:sz w:val="28"/>
          <w:szCs w:val="28"/>
        </w:rPr>
        <w:br/>
      </w:r>
      <w:r w:rsidRPr="00081C4F">
        <w:rPr>
          <w:rFonts w:ascii="Times New Roman" w:hAnsi="Times New Roman"/>
          <w:sz w:val="28"/>
          <w:szCs w:val="28"/>
        </w:rPr>
        <w:br/>
      </w:r>
    </w:p>
    <w:p w:rsidR="006D6EC4" w:rsidRDefault="006D6EC4" w:rsidP="006D6EC4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ЦЕЛЕВОЙ РАЗДЕЛ</w:t>
      </w: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Pr="005F2D7C" w:rsidRDefault="006D6EC4" w:rsidP="006D6E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</w:t>
      </w:r>
      <w:r w:rsidRPr="005F2D7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D6EC4" w:rsidRDefault="006D6EC4" w:rsidP="006D6EC4">
      <w:pPr>
        <w:tabs>
          <w:tab w:val="left" w:pos="1308"/>
        </w:tabs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276229">
        <w:rPr>
          <w:rFonts w:ascii="Times New Roman" w:eastAsiaTheme="minorHAnsi" w:hAnsi="Times New Roman"/>
          <w:sz w:val="28"/>
          <w:szCs w:val="28"/>
          <w:lang w:eastAsia="en-US"/>
        </w:rPr>
        <w:t>Согласно Федеральному закону «Об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229">
        <w:rPr>
          <w:rFonts w:ascii="Times New Roman" w:eastAsiaTheme="minorHAnsi" w:hAnsi="Times New Roman"/>
          <w:sz w:val="28"/>
          <w:szCs w:val="28"/>
          <w:lang w:eastAsia="en-US"/>
        </w:rPr>
        <w:t>образовании в Российской Федерации»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229">
        <w:rPr>
          <w:rFonts w:ascii="Times New Roman" w:eastAsiaTheme="minorHAnsi" w:hAnsi="Times New Roman"/>
          <w:sz w:val="28"/>
          <w:szCs w:val="28"/>
          <w:lang w:eastAsia="en-US"/>
        </w:rPr>
        <w:t>от 29 декабря 2012 г. № 273-ФЗ  дошкольное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229">
        <w:rPr>
          <w:rFonts w:ascii="Times New Roman" w:eastAsiaTheme="minorHAnsi" w:hAnsi="Times New Roman"/>
          <w:sz w:val="28"/>
          <w:szCs w:val="28"/>
          <w:lang w:eastAsia="en-US"/>
        </w:rPr>
        <w:t>образование является уровнем общего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229">
        <w:rPr>
          <w:rFonts w:ascii="Times New Roman" w:eastAsiaTheme="minorHAnsi" w:hAnsi="Times New Roman"/>
          <w:sz w:val="28"/>
          <w:szCs w:val="28"/>
          <w:lang w:eastAsia="en-US"/>
        </w:rPr>
        <w:t>образования наряду с начальным общим, основным общим и средним общим образованием.</w:t>
      </w:r>
    </w:p>
    <w:p w:rsidR="006D6EC4" w:rsidRPr="0007171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071716">
        <w:rPr>
          <w:rFonts w:ascii="Times New Roman" w:eastAsiaTheme="minorHAnsi" w:hAnsi="Times New Roman"/>
          <w:sz w:val="28"/>
          <w:szCs w:val="28"/>
          <w:lang w:eastAsia="en-US"/>
        </w:rPr>
        <w:t xml:space="preserve">Именно в дошкольном детстве закладываются ценностные установки развития личности </w:t>
      </w:r>
      <w:r w:rsidRPr="0007171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ребенка, основы его идентичности, отношения к миру,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71716">
        <w:rPr>
          <w:rFonts w:ascii="Times New Roman" w:eastAsiaTheme="minorHAnsi" w:hAnsi="Times New Roman"/>
          <w:sz w:val="28"/>
          <w:szCs w:val="28"/>
          <w:lang w:eastAsia="en-US"/>
        </w:rPr>
        <w:t>бществу,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71716">
        <w:rPr>
          <w:rFonts w:ascii="Times New Roman" w:eastAsiaTheme="minorHAnsi" w:hAnsi="Times New Roman"/>
          <w:sz w:val="28"/>
          <w:szCs w:val="28"/>
          <w:lang w:eastAsia="en-US"/>
        </w:rPr>
        <w:t>семье и самому себе.</w:t>
      </w:r>
    </w:p>
    <w:p w:rsidR="006D6EC4" w:rsidRPr="0007171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071716">
        <w:rPr>
          <w:rFonts w:ascii="Times New Roman" w:eastAsiaTheme="minorHAnsi" w:hAnsi="Times New Roman"/>
          <w:sz w:val="28"/>
          <w:szCs w:val="28"/>
          <w:lang w:eastAsia="en-US"/>
        </w:rPr>
        <w:t>Поэтому миссия дошкольного образования – сохранение уникальности и самоценности дошкольного детства как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71716">
        <w:rPr>
          <w:rFonts w:ascii="Times New Roman" w:eastAsiaTheme="minorHAnsi" w:hAnsi="Times New Roman"/>
          <w:sz w:val="28"/>
          <w:szCs w:val="28"/>
          <w:lang w:eastAsia="en-US"/>
        </w:rPr>
        <w:t>отправной точки включения и дальнейшего овладения разнообразными формами жизнедеятельности в быстро изменяющемся мире, содействие развитию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71716">
        <w:rPr>
          <w:rFonts w:ascii="Times New Roman" w:eastAsiaTheme="minorHAnsi" w:hAnsi="Times New Roman"/>
          <w:sz w:val="28"/>
          <w:szCs w:val="28"/>
          <w:lang w:eastAsia="en-US"/>
        </w:rPr>
        <w:t>различных форм активности ребенка,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71716">
        <w:rPr>
          <w:rFonts w:ascii="Times New Roman" w:eastAsiaTheme="minorHAnsi" w:hAnsi="Times New Roman"/>
          <w:sz w:val="28"/>
          <w:szCs w:val="28"/>
          <w:lang w:eastAsia="en-US"/>
        </w:rPr>
        <w:t>передача общественных норм и ценностей, способствующих позитивной социализации в поликультурном многонаци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ональном обществе.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497B71">
        <w:rPr>
          <w:rFonts w:ascii="Times New Roman" w:eastAsiaTheme="minorHAnsi" w:hAnsi="Times New Roman"/>
          <w:sz w:val="28"/>
          <w:szCs w:val="28"/>
          <w:lang w:eastAsia="en-US"/>
        </w:rPr>
        <w:t>По своему организационно-управленческому статусу данная Программа реа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лизует</w:t>
      </w:r>
      <w:r w:rsidRP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принципы Станда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рта, </w:t>
      </w:r>
      <w:r w:rsidRPr="00497B71">
        <w:rPr>
          <w:rFonts w:ascii="Times New Roman" w:eastAsiaTheme="minorHAnsi" w:hAnsi="Times New Roman"/>
          <w:sz w:val="28"/>
          <w:szCs w:val="28"/>
          <w:lang w:eastAsia="en-US"/>
        </w:rPr>
        <w:t>представ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ляет</w:t>
      </w:r>
      <w:r w:rsidRP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общую</w:t>
      </w:r>
      <w:r w:rsidRP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модель </w:t>
      </w:r>
      <w:r w:rsidRPr="00497B71">
        <w:rPr>
          <w:rFonts w:ascii="Times New Roman" w:eastAsiaTheme="minorHAnsi" w:hAnsi="Times New Roman"/>
          <w:sz w:val="28"/>
          <w:szCs w:val="28"/>
          <w:lang w:eastAsia="en-US"/>
        </w:rPr>
        <w:t>образовательного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процесса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дошкольной</w:t>
      </w:r>
      <w:r w:rsidRP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образователь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ной</w:t>
      </w:r>
      <w:r w:rsidRP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организации</w:t>
      </w:r>
      <w:r w:rsidRP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, возрастных нормативов развития,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определяет</w:t>
      </w:r>
      <w:r w:rsidRP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 структур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 </w:t>
      </w:r>
      <w:r w:rsidRPr="00497B71">
        <w:rPr>
          <w:rFonts w:ascii="Times New Roman" w:eastAsiaTheme="minorHAnsi" w:hAnsi="Times New Roman"/>
          <w:sz w:val="28"/>
          <w:szCs w:val="28"/>
          <w:lang w:eastAsia="en-US"/>
        </w:rPr>
        <w:t>и 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аполнение</w:t>
      </w:r>
      <w:r w:rsidRPr="00497B71">
        <w:rPr>
          <w:rFonts w:ascii="Times New Roman" w:eastAsiaTheme="minorHAnsi" w:hAnsi="Times New Roman"/>
          <w:sz w:val="28"/>
          <w:szCs w:val="28"/>
          <w:lang w:eastAsia="en-US"/>
        </w:rPr>
        <w:t xml:space="preserve"> содержания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97B71">
        <w:rPr>
          <w:rFonts w:ascii="Times New Roman" w:eastAsiaTheme="minorHAnsi" w:hAnsi="Times New Roman"/>
          <w:sz w:val="28"/>
          <w:szCs w:val="28"/>
          <w:lang w:eastAsia="en-US"/>
        </w:rPr>
        <w:t>бразовательной деятельности в соответствии с направлениями развития ребенка в пяти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97B71">
        <w:rPr>
          <w:rFonts w:ascii="Times New Roman" w:eastAsiaTheme="minorHAnsi" w:hAnsi="Times New Roman"/>
          <w:sz w:val="28"/>
          <w:szCs w:val="28"/>
          <w:lang w:eastAsia="en-US"/>
        </w:rPr>
        <w:t>образовательных областях.</w:t>
      </w:r>
    </w:p>
    <w:p w:rsidR="006D6EC4" w:rsidRPr="007726D6" w:rsidRDefault="006D6EC4" w:rsidP="006D6EC4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6D6">
        <w:rPr>
          <w:rFonts w:ascii="Times New Roman" w:hAnsi="Times New Roman"/>
          <w:sz w:val="28"/>
          <w:szCs w:val="28"/>
        </w:rPr>
        <w:t>Основная образовательная программа разработана  рабочей группой педагогов</w:t>
      </w:r>
      <w:r>
        <w:rPr>
          <w:rFonts w:ascii="Times New Roman" w:hAnsi="Times New Roman"/>
          <w:sz w:val="28"/>
          <w:szCs w:val="28"/>
        </w:rPr>
        <w:t xml:space="preserve"> МБД</w:t>
      </w:r>
      <w:r w:rsidRPr="007726D6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eastAsia="TimesNewRomanPSMT" w:hAnsi="Times New Roman"/>
          <w:sz w:val="28"/>
          <w:szCs w:val="28"/>
        </w:rPr>
        <w:t>«ЦРР – детский сад №43» г.Махачкалы.</w:t>
      </w:r>
    </w:p>
    <w:p w:rsidR="006D6EC4" w:rsidRPr="007726D6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 П</w:t>
      </w:r>
      <w:r>
        <w:rPr>
          <w:rFonts w:ascii="Times New Roman" w:hAnsi="Times New Roman"/>
          <w:sz w:val="28"/>
          <w:szCs w:val="28"/>
        </w:rPr>
        <w:t>рограмма спроектирована в соответствии с</w:t>
      </w:r>
      <w:r w:rsidRPr="007726D6">
        <w:rPr>
          <w:rFonts w:ascii="Times New Roman" w:hAnsi="Times New Roman"/>
          <w:sz w:val="28"/>
          <w:szCs w:val="28"/>
        </w:rPr>
        <w:t xml:space="preserve"> ФГОС дошкольного образования, </w:t>
      </w:r>
      <w:r>
        <w:rPr>
          <w:rFonts w:ascii="Times New Roman" w:hAnsi="Times New Roman"/>
          <w:sz w:val="28"/>
          <w:szCs w:val="28"/>
        </w:rPr>
        <w:t xml:space="preserve">с учетом </w:t>
      </w:r>
      <w:r w:rsidRPr="007726D6">
        <w:rPr>
          <w:rFonts w:ascii="Times New Roman" w:hAnsi="Times New Roman"/>
          <w:sz w:val="28"/>
          <w:szCs w:val="28"/>
        </w:rPr>
        <w:t>особенностей  образ</w:t>
      </w:r>
      <w:r>
        <w:rPr>
          <w:rFonts w:ascii="Times New Roman" w:hAnsi="Times New Roman"/>
          <w:sz w:val="28"/>
          <w:szCs w:val="28"/>
        </w:rPr>
        <w:t>овательного учреждения, региона и в соответствии с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общеобразовательной комплексной программой</w:t>
      </w:r>
      <w:r w:rsidRPr="007726D6">
        <w:rPr>
          <w:rFonts w:ascii="Times New Roman" w:hAnsi="Times New Roman"/>
          <w:sz w:val="28"/>
          <w:szCs w:val="28"/>
        </w:rPr>
        <w:t xml:space="preserve"> «От рождения до школы» под ред. </w:t>
      </w:r>
      <w:r>
        <w:rPr>
          <w:rFonts w:ascii="Times New Roman" w:hAnsi="Times New Roman"/>
          <w:sz w:val="28"/>
          <w:szCs w:val="28"/>
        </w:rPr>
        <w:t>Н.Е.</w:t>
      </w:r>
      <w:r w:rsidRPr="007726D6">
        <w:rPr>
          <w:rFonts w:ascii="Times New Roman" w:hAnsi="Times New Roman"/>
          <w:sz w:val="28"/>
          <w:szCs w:val="28"/>
        </w:rPr>
        <w:t>Вераксы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45E">
        <w:rPr>
          <w:rFonts w:ascii="Times New Roman" w:hAnsi="Times New Roman"/>
          <w:sz w:val="28"/>
          <w:szCs w:val="28"/>
        </w:rPr>
        <w:t>(издательс</w:t>
      </w:r>
      <w:r>
        <w:rPr>
          <w:rFonts w:ascii="Times New Roman" w:hAnsi="Times New Roman"/>
          <w:sz w:val="28"/>
          <w:szCs w:val="28"/>
        </w:rPr>
        <w:t>тво Мозаика-Синтез, Москва, 2014</w:t>
      </w:r>
      <w:r w:rsidRPr="00B6645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Программа</w:t>
      </w:r>
      <w:r w:rsidRPr="007726D6">
        <w:rPr>
          <w:rFonts w:ascii="Times New Roman" w:hAnsi="Times New Roman"/>
          <w:sz w:val="28"/>
          <w:szCs w:val="28"/>
        </w:rPr>
        <w:t xml:space="preserve"> определяет цель, задачи, планируемые результаты, содержание и организацию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в детском саду.</w:t>
      </w:r>
      <w:r w:rsidRPr="007726D6">
        <w:rPr>
          <w:rFonts w:ascii="Times New Roman" w:hAnsi="Times New Roman"/>
          <w:sz w:val="28"/>
          <w:szCs w:val="28"/>
        </w:rPr>
        <w:t xml:space="preserve"> </w:t>
      </w:r>
    </w:p>
    <w:p w:rsidR="006D6EC4" w:rsidRPr="007726D6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Настоящая о</w:t>
      </w:r>
      <w:r w:rsidRPr="007726D6">
        <w:rPr>
          <w:rFonts w:ascii="Times New Roman" w:hAnsi="Times New Roman"/>
          <w:sz w:val="28"/>
          <w:szCs w:val="28"/>
        </w:rPr>
        <w:t>сновная образовательная программа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726D6">
        <w:rPr>
          <w:rFonts w:ascii="Times New Roman" w:hAnsi="Times New Roman"/>
          <w:sz w:val="28"/>
          <w:szCs w:val="28"/>
        </w:rPr>
        <w:t>разработана в соответствии с основными нормативно-правовыми документами по дошкольному образованию:</w:t>
      </w:r>
    </w:p>
    <w:p w:rsidR="006D6EC4" w:rsidRPr="007726D6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-  Федеральный закон от 29.12.2012  № 273-ФЗ  «Об обра</w:t>
      </w:r>
      <w:r>
        <w:rPr>
          <w:rFonts w:ascii="Times New Roman" w:hAnsi="Times New Roman"/>
          <w:sz w:val="28"/>
          <w:szCs w:val="28"/>
        </w:rPr>
        <w:t>зовании в Российской Федерации»</w:t>
      </w:r>
    </w:p>
    <w:p w:rsidR="006D6EC4" w:rsidRPr="007726D6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7726D6"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>. N 1155)</w:t>
      </w:r>
    </w:p>
    <w:p w:rsidR="006D6EC4" w:rsidRPr="007726D6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</w:t>
      </w:r>
      <w:r>
        <w:rPr>
          <w:rFonts w:ascii="Times New Roman" w:hAnsi="Times New Roman"/>
          <w:sz w:val="28"/>
          <w:szCs w:val="28"/>
        </w:rPr>
        <w:t>уста 2013 года №1014 г. Москва)</w:t>
      </w:r>
      <w:r w:rsidRPr="007726D6">
        <w:rPr>
          <w:rFonts w:ascii="Times New Roman" w:hAnsi="Times New Roman"/>
          <w:sz w:val="28"/>
          <w:szCs w:val="28"/>
        </w:rPr>
        <w:t xml:space="preserve"> </w:t>
      </w:r>
    </w:p>
    <w:p w:rsidR="006D6EC4" w:rsidRPr="00B91C00" w:rsidRDefault="006D6EC4" w:rsidP="006D6EC4">
      <w:pPr>
        <w:jc w:val="both"/>
        <w:rPr>
          <w:rStyle w:val="af0"/>
          <w:rFonts w:ascii="Times New Roman" w:eastAsia="Tahoma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7726D6">
        <w:rPr>
          <w:rStyle w:val="af0"/>
          <w:rFonts w:eastAsia="Tahoma"/>
          <w:sz w:val="28"/>
          <w:szCs w:val="28"/>
        </w:rPr>
        <w:t xml:space="preserve"> </w:t>
      </w:r>
      <w:r w:rsidRPr="00963938">
        <w:rPr>
          <w:rStyle w:val="af0"/>
          <w:rFonts w:eastAsia="Tahoma"/>
          <w:sz w:val="28"/>
          <w:szCs w:val="28"/>
        </w:rPr>
        <w:t>(</w:t>
      </w:r>
      <w:r w:rsidRPr="00963938">
        <w:rPr>
          <w:rFonts w:ascii="Times New Roman" w:hAnsi="Times New Roman"/>
          <w:sz w:val="28"/>
          <w:szCs w:val="28"/>
        </w:rPr>
        <w:t>Утверждены постановлением Главного государственного санитарного врача</w:t>
      </w:r>
      <w:r w:rsidRPr="00963938">
        <w:rPr>
          <w:rFonts w:ascii="Times New Roman" w:hAnsi="Times New Roman"/>
          <w:sz w:val="28"/>
          <w:szCs w:val="28"/>
          <w:shd w:val="clear" w:color="auto" w:fill="FCFCFA"/>
        </w:rPr>
        <w:t xml:space="preserve"> </w:t>
      </w:r>
      <w:r w:rsidRPr="00963938">
        <w:rPr>
          <w:rFonts w:ascii="Times New Roman" w:hAnsi="Times New Roman"/>
          <w:sz w:val="28"/>
          <w:szCs w:val="28"/>
        </w:rPr>
        <w:t xml:space="preserve">Российской  </w:t>
      </w:r>
      <w:r w:rsidRPr="00B91C00">
        <w:rPr>
          <w:rStyle w:val="af0"/>
          <w:rFonts w:ascii="Times New Roman" w:eastAsia="Tahoma" w:hAnsi="Times New Roman"/>
          <w:sz w:val="28"/>
          <w:szCs w:val="28"/>
        </w:rPr>
        <w:t>от 15 мая 2013 года №26  «Об утверждении САНПИН» 2.4.3049-13)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Cs/>
          <w:sz w:val="28"/>
          <w:szCs w:val="28"/>
          <w:lang w:eastAsia="en-US"/>
        </w:rPr>
      </w:pPr>
      <w:r>
        <w:rPr>
          <w:rStyle w:val="af0"/>
          <w:rFonts w:eastAsia="Tahoma"/>
          <w:sz w:val="28"/>
          <w:szCs w:val="28"/>
        </w:rPr>
        <w:t xml:space="preserve">- </w:t>
      </w:r>
      <w:r w:rsidRPr="009F5488">
        <w:rPr>
          <w:rFonts w:ascii="Times New Roman" w:eastAsiaTheme="minorHAnsi" w:hAnsi="Times New Roman"/>
          <w:sz w:val="28"/>
          <w:szCs w:val="28"/>
          <w:lang w:eastAsia="en-US"/>
        </w:rPr>
        <w:t>Примерная основная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F5488">
        <w:rPr>
          <w:rFonts w:ascii="Times New Roman" w:eastAsiaTheme="minorHAnsi" w:hAnsi="Times New Roman"/>
          <w:sz w:val="28"/>
          <w:szCs w:val="28"/>
          <w:lang w:eastAsia="en-US"/>
        </w:rPr>
        <w:t>образовательная программа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F5488">
        <w:rPr>
          <w:rFonts w:ascii="Times New Roman" w:eastAsiaTheme="minorHAnsi" w:hAnsi="Times New Roman"/>
          <w:sz w:val="28"/>
          <w:szCs w:val="28"/>
          <w:lang w:eastAsia="en-US"/>
        </w:rPr>
        <w:t>дошкольного образования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B5DEB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/>
          <w:iCs/>
          <w:sz w:val="28"/>
          <w:szCs w:val="28"/>
          <w:lang w:eastAsia="en-US"/>
        </w:rPr>
        <w:t>одобрена</w:t>
      </w:r>
      <w:r w:rsidRPr="00AB5DEB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 решением Федерального учебно-методического объединения по общему образованию (протокол от 20 мая 2015 г. № 2/15)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Cs/>
          <w:sz w:val="28"/>
          <w:szCs w:val="28"/>
          <w:lang w:eastAsia="en-US"/>
        </w:rPr>
      </w:pPr>
    </w:p>
    <w:p w:rsidR="006D6EC4" w:rsidRPr="001F4A02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A01EF5">
        <w:rPr>
          <w:rFonts w:ascii="Times New Roman" w:hAnsi="Times New Roman"/>
          <w:sz w:val="28"/>
          <w:szCs w:val="28"/>
        </w:rPr>
        <w:t xml:space="preserve">- </w:t>
      </w:r>
      <w:r w:rsidRPr="001F4A02">
        <w:rPr>
          <w:rFonts w:ascii="Times New Roman" w:hAnsi="Times New Roman"/>
          <w:sz w:val="28"/>
          <w:szCs w:val="28"/>
        </w:rPr>
        <w:t>Постановление Правительства РД от 23.12.2014 N 664 "Об утверждении государственной программы Республики Дагестан "Развитие образования в Республике Дагестан" на 2015-2020 годы"</w:t>
      </w:r>
    </w:p>
    <w:p w:rsidR="006D6EC4" w:rsidRPr="00A01EF5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A01EF5">
        <w:rPr>
          <w:rFonts w:ascii="Times New Roman" w:hAnsi="Times New Roman"/>
          <w:sz w:val="28"/>
          <w:szCs w:val="28"/>
        </w:rPr>
        <w:t>- Концепция развития дошкольного образования в Республике Дагестан (Махачкала, 2007 г.)</w:t>
      </w:r>
    </w:p>
    <w:p w:rsidR="006D6EC4" w:rsidRPr="00A01EF5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A01EF5">
        <w:rPr>
          <w:rFonts w:ascii="Times New Roman" w:hAnsi="Times New Roman"/>
          <w:sz w:val="28"/>
          <w:szCs w:val="28"/>
        </w:rPr>
        <w:t>- Региональная образовательная программа  дошкольного образования Республики Дагестан (Махачкала, издательство НИИ педагогики, 2015)</w:t>
      </w:r>
    </w:p>
    <w:p w:rsidR="006D6EC4" w:rsidRPr="00CC44C2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616F5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616F5">
        <w:rPr>
          <w:rFonts w:ascii="Times New Roman" w:eastAsiaTheme="minorHAnsi" w:hAnsi="Times New Roman"/>
          <w:sz w:val="28"/>
          <w:szCs w:val="28"/>
          <w:lang w:eastAsia="en-US"/>
        </w:rPr>
        <w:t>Содержание Программы в соответстви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 с требованиями Стандарта вклю</w:t>
      </w:r>
      <w:r w:rsidRPr="000616F5">
        <w:rPr>
          <w:rFonts w:ascii="Times New Roman" w:eastAsiaTheme="minorHAnsi" w:hAnsi="Times New Roman"/>
          <w:sz w:val="28"/>
          <w:szCs w:val="28"/>
          <w:lang w:eastAsia="en-US"/>
        </w:rPr>
        <w:t xml:space="preserve">чает три основных раздела – </w:t>
      </w:r>
      <w:r w:rsidRPr="00CC44C2">
        <w:rPr>
          <w:rFonts w:ascii="Times New Roman" w:eastAsiaTheme="minorHAnsi" w:hAnsi="Times New Roman"/>
          <w:sz w:val="28"/>
          <w:szCs w:val="28"/>
          <w:lang w:eastAsia="en-US"/>
        </w:rPr>
        <w:t>целевой, содержательный, организационный.</w:t>
      </w:r>
    </w:p>
    <w:p w:rsidR="006D6EC4" w:rsidRDefault="006D6EC4" w:rsidP="006D6EC4">
      <w:pPr>
        <w:pStyle w:val="a5"/>
        <w:spacing w:line="276" w:lineRule="auto"/>
        <w:ind w:firstLine="539"/>
        <w:jc w:val="center"/>
        <w:rPr>
          <w:b/>
          <w:szCs w:val="28"/>
        </w:rPr>
      </w:pPr>
    </w:p>
    <w:p w:rsidR="006D6EC4" w:rsidRDefault="006D6EC4" w:rsidP="006D6EC4">
      <w:pPr>
        <w:pStyle w:val="a5"/>
        <w:spacing w:line="276" w:lineRule="auto"/>
        <w:ind w:firstLine="539"/>
        <w:jc w:val="center"/>
        <w:rPr>
          <w:b/>
          <w:szCs w:val="28"/>
        </w:rPr>
      </w:pPr>
    </w:p>
    <w:p w:rsidR="006D6EC4" w:rsidRDefault="006D6EC4" w:rsidP="006D6EC4">
      <w:pPr>
        <w:pStyle w:val="a5"/>
        <w:spacing w:line="276" w:lineRule="auto"/>
        <w:ind w:firstLine="539"/>
        <w:jc w:val="center"/>
        <w:rPr>
          <w:b/>
          <w:szCs w:val="28"/>
        </w:rPr>
      </w:pPr>
    </w:p>
    <w:p w:rsidR="006D6EC4" w:rsidRDefault="006D6EC4" w:rsidP="006D6EC4">
      <w:pPr>
        <w:pStyle w:val="a5"/>
        <w:spacing w:line="276" w:lineRule="auto"/>
        <w:ind w:firstLine="539"/>
        <w:jc w:val="center"/>
        <w:rPr>
          <w:b/>
          <w:szCs w:val="28"/>
        </w:rPr>
      </w:pPr>
    </w:p>
    <w:p w:rsidR="006D6EC4" w:rsidRDefault="006D6EC4" w:rsidP="006D6EC4">
      <w:pPr>
        <w:pStyle w:val="a5"/>
        <w:spacing w:line="276" w:lineRule="auto"/>
        <w:ind w:firstLine="539"/>
        <w:jc w:val="center"/>
        <w:rPr>
          <w:b/>
          <w:szCs w:val="28"/>
        </w:rPr>
      </w:pPr>
    </w:p>
    <w:p w:rsidR="006D6EC4" w:rsidRDefault="006D6EC4" w:rsidP="006D6EC4">
      <w:pPr>
        <w:pStyle w:val="a5"/>
        <w:spacing w:line="276" w:lineRule="auto"/>
        <w:ind w:firstLine="539"/>
        <w:jc w:val="center"/>
        <w:rPr>
          <w:b/>
          <w:szCs w:val="28"/>
        </w:rPr>
      </w:pPr>
    </w:p>
    <w:p w:rsidR="006D6EC4" w:rsidRDefault="006D6EC4" w:rsidP="006D6EC4">
      <w:pPr>
        <w:pStyle w:val="a5"/>
        <w:spacing w:line="276" w:lineRule="auto"/>
        <w:ind w:firstLine="539"/>
        <w:jc w:val="center"/>
        <w:rPr>
          <w:b/>
          <w:szCs w:val="28"/>
        </w:rPr>
      </w:pPr>
    </w:p>
    <w:p w:rsidR="006D6EC4" w:rsidRDefault="006D6EC4" w:rsidP="006D6EC4">
      <w:pPr>
        <w:pStyle w:val="a5"/>
        <w:spacing w:line="276" w:lineRule="auto"/>
        <w:ind w:firstLine="539"/>
        <w:jc w:val="center"/>
        <w:rPr>
          <w:b/>
          <w:szCs w:val="28"/>
        </w:rPr>
      </w:pPr>
      <w:r w:rsidRPr="00525163">
        <w:rPr>
          <w:b/>
          <w:szCs w:val="28"/>
        </w:rPr>
        <w:t>Общие сведения об учреждении</w:t>
      </w:r>
    </w:p>
    <w:p w:rsidR="006D6EC4" w:rsidRDefault="006D6EC4" w:rsidP="006D6EC4">
      <w:pPr>
        <w:pStyle w:val="a5"/>
        <w:spacing w:line="276" w:lineRule="auto"/>
        <w:ind w:firstLine="539"/>
        <w:jc w:val="center"/>
        <w:rPr>
          <w:b/>
          <w:szCs w:val="28"/>
        </w:rPr>
      </w:pPr>
    </w:p>
    <w:p w:rsidR="006D6EC4" w:rsidRPr="00CC33C0" w:rsidRDefault="006D6EC4" w:rsidP="006D6EC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i/>
          <w:sz w:val="28"/>
        </w:rPr>
        <w:t>Полное н</w:t>
      </w:r>
      <w:r w:rsidRPr="00633CE0">
        <w:rPr>
          <w:rFonts w:ascii="Times New Roman" w:hAnsi="Times New Roman"/>
          <w:bCs/>
          <w:i/>
          <w:sz w:val="28"/>
        </w:rPr>
        <w:t>аименование учреждения:</w:t>
      </w:r>
      <w:r w:rsidRPr="00CC33C0">
        <w:rPr>
          <w:rFonts w:ascii="Times New Roman" w:hAnsi="Times New Roman"/>
          <w:sz w:val="28"/>
        </w:rPr>
        <w:t xml:space="preserve"> Муниципальное бюджетное  дошкольное образоват</w:t>
      </w:r>
      <w:r>
        <w:rPr>
          <w:rFonts w:ascii="Times New Roman" w:hAnsi="Times New Roman"/>
          <w:sz w:val="28"/>
        </w:rPr>
        <w:t>ельное учреждение «Центр развития ребенка – детский сад №43» г.Махачкалы.</w:t>
      </w:r>
    </w:p>
    <w:p w:rsidR="006D6EC4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633CE0">
        <w:rPr>
          <w:rFonts w:ascii="Times New Roman" w:hAnsi="Times New Roman"/>
          <w:bCs/>
          <w:i/>
          <w:sz w:val="28"/>
        </w:rPr>
        <w:t>Адрес</w:t>
      </w:r>
      <w:r>
        <w:rPr>
          <w:rFonts w:ascii="Times New Roman" w:hAnsi="Times New Roman"/>
          <w:bCs/>
          <w:i/>
          <w:sz w:val="28"/>
        </w:rPr>
        <w:t xml:space="preserve"> учреждения</w:t>
      </w:r>
      <w:r w:rsidRPr="00633CE0">
        <w:rPr>
          <w:rFonts w:ascii="Times New Roman" w:hAnsi="Times New Roman"/>
          <w:bCs/>
          <w:i/>
          <w:sz w:val="28"/>
        </w:rPr>
        <w:t>:</w:t>
      </w:r>
      <w:r w:rsidRPr="00CC33C0">
        <w:rPr>
          <w:rFonts w:ascii="Times New Roman" w:hAnsi="Times New Roman"/>
          <w:sz w:val="28"/>
        </w:rPr>
        <w:t xml:space="preserve"> </w:t>
      </w:r>
      <w:r w:rsidRPr="00247E10">
        <w:rPr>
          <w:rFonts w:ascii="Times New Roman" w:hAnsi="Times New Roman"/>
          <w:sz w:val="28"/>
          <w:szCs w:val="28"/>
        </w:rPr>
        <w:t>Россия, Республика Дагестан, 367010,</w:t>
      </w:r>
      <w:r>
        <w:rPr>
          <w:rFonts w:ascii="Times New Roman" w:hAnsi="Times New Roman"/>
          <w:sz w:val="28"/>
          <w:szCs w:val="28"/>
        </w:rPr>
        <w:t xml:space="preserve"> г.Махачкала</w:t>
      </w:r>
      <w:r w:rsidRPr="00247E10">
        <w:rPr>
          <w:rFonts w:ascii="Times New Roman" w:hAnsi="Times New Roman"/>
          <w:sz w:val="28"/>
          <w:szCs w:val="28"/>
        </w:rPr>
        <w:t>, ул.Гамидова  48 «А»</w:t>
      </w:r>
    </w:p>
    <w:p w:rsidR="006D6EC4" w:rsidRPr="008A2EAC" w:rsidRDefault="006D6EC4" w:rsidP="006D6EC4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2EAC">
        <w:rPr>
          <w:rFonts w:ascii="Times New Roman" w:hAnsi="Times New Roman"/>
          <w:bCs/>
          <w:i/>
          <w:color w:val="000000" w:themeColor="text1"/>
          <w:sz w:val="28"/>
          <w:szCs w:val="28"/>
        </w:rPr>
        <w:t>Руководитель МБДОУ</w:t>
      </w:r>
      <w:r w:rsidRPr="008A2EAC">
        <w:rPr>
          <w:rFonts w:ascii="Times New Roman" w:hAnsi="Times New Roman"/>
          <w:color w:val="000000" w:themeColor="text1"/>
          <w:sz w:val="28"/>
          <w:szCs w:val="28"/>
        </w:rPr>
        <w:t> – заведующая Курбанова Шахризат Абдуллаевна.</w:t>
      </w:r>
    </w:p>
    <w:p w:rsidR="006D6EC4" w:rsidRPr="008A2EAC" w:rsidRDefault="006D6EC4" w:rsidP="006D6EC4">
      <w:pPr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A2EAC">
        <w:rPr>
          <w:rFonts w:ascii="Times New Roman" w:hAnsi="Times New Roman"/>
          <w:bCs/>
          <w:i/>
          <w:color w:val="000000" w:themeColor="text1"/>
          <w:sz w:val="28"/>
          <w:szCs w:val="28"/>
        </w:rPr>
        <w:t>Телефон:</w:t>
      </w:r>
      <w:r w:rsidRPr="008A2E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A2EAC">
        <w:rPr>
          <w:rFonts w:ascii="Times New Roman" w:hAnsi="Times New Roman"/>
          <w:color w:val="000000" w:themeColor="text1"/>
          <w:sz w:val="28"/>
          <w:szCs w:val="28"/>
          <w:u w:val="single"/>
        </w:rPr>
        <w:t>62-61-42</w:t>
      </w:r>
    </w:p>
    <w:p w:rsidR="006D6EC4" w:rsidRDefault="006D6EC4" w:rsidP="006D6EC4">
      <w:r w:rsidRPr="008A2EAC">
        <w:rPr>
          <w:rFonts w:ascii="Times New Roman" w:hAnsi="Times New Roman"/>
          <w:bCs/>
          <w:i/>
          <w:color w:val="000000" w:themeColor="text1"/>
          <w:sz w:val="28"/>
          <w:szCs w:val="28"/>
        </w:rPr>
        <w:t>Адрес электронной почты</w:t>
      </w:r>
      <w:r w:rsidRPr="008A2EAC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Pr="008A2EAC">
        <w:rPr>
          <w:rFonts w:ascii="Times New Roman" w:hAnsi="Times New Roman"/>
          <w:color w:val="000000" w:themeColor="text1"/>
        </w:rPr>
        <w:t xml:space="preserve"> </w:t>
      </w:r>
      <w:hyperlink r:id="rId10" w:history="1">
        <w:r w:rsidRPr="008A2EAC">
          <w:rPr>
            <w:rStyle w:val="a3"/>
            <w:color w:val="000000" w:themeColor="text1"/>
            <w:sz w:val="28"/>
            <w:szCs w:val="28"/>
            <w:lang w:val="en-US"/>
          </w:rPr>
          <w:t>mkala</w:t>
        </w:r>
        <w:r w:rsidRPr="008A2EAC">
          <w:rPr>
            <w:rStyle w:val="a3"/>
            <w:color w:val="000000" w:themeColor="text1"/>
            <w:sz w:val="28"/>
            <w:szCs w:val="28"/>
          </w:rPr>
          <w:t>-</w:t>
        </w:r>
        <w:r w:rsidRPr="008A2EAC">
          <w:rPr>
            <w:rStyle w:val="a3"/>
            <w:color w:val="000000" w:themeColor="text1"/>
            <w:sz w:val="28"/>
            <w:szCs w:val="28"/>
            <w:lang w:val="en-US"/>
          </w:rPr>
          <w:t>mdou</w:t>
        </w:r>
        <w:r w:rsidRPr="008A2EAC">
          <w:rPr>
            <w:rStyle w:val="a3"/>
            <w:color w:val="000000" w:themeColor="text1"/>
            <w:sz w:val="28"/>
            <w:szCs w:val="28"/>
          </w:rPr>
          <w:t>43@</w:t>
        </w:r>
        <w:r w:rsidRPr="008A2EAC">
          <w:rPr>
            <w:rStyle w:val="a3"/>
            <w:color w:val="000000" w:themeColor="text1"/>
            <w:sz w:val="28"/>
            <w:szCs w:val="28"/>
            <w:lang w:val="en-US"/>
          </w:rPr>
          <w:t>yandex</w:t>
        </w:r>
        <w:r w:rsidRPr="008A2EAC">
          <w:rPr>
            <w:rStyle w:val="a3"/>
            <w:color w:val="000000" w:themeColor="text1"/>
            <w:sz w:val="28"/>
            <w:szCs w:val="28"/>
          </w:rPr>
          <w:t>.</w:t>
        </w:r>
        <w:r w:rsidRPr="008A2EAC">
          <w:rPr>
            <w:rStyle w:val="a3"/>
            <w:color w:val="000000" w:themeColor="text1"/>
            <w:sz w:val="28"/>
            <w:szCs w:val="28"/>
            <w:lang w:val="en-US"/>
          </w:rPr>
          <w:t>ru</w:t>
        </w:r>
      </w:hyperlink>
    </w:p>
    <w:p w:rsidR="006D6EC4" w:rsidRPr="00CE1B80" w:rsidRDefault="006D6EC4" w:rsidP="006D6EC4">
      <w:pPr>
        <w:rPr>
          <w:rFonts w:ascii="Times New Roman" w:hAnsi="Times New Roman"/>
          <w:sz w:val="28"/>
          <w:szCs w:val="28"/>
        </w:rPr>
      </w:pPr>
      <w:r w:rsidRPr="00CE1B80">
        <w:rPr>
          <w:rFonts w:ascii="Times New Roman" w:hAnsi="Times New Roman"/>
          <w:i/>
          <w:sz w:val="28"/>
          <w:szCs w:val="28"/>
        </w:rPr>
        <w:t>Сайт:</w:t>
      </w:r>
      <w:r w:rsidRPr="00CE1B80">
        <w:rPr>
          <w:rFonts w:ascii="Times New Roman" w:hAnsi="Times New Roman"/>
          <w:sz w:val="28"/>
          <w:szCs w:val="28"/>
        </w:rPr>
        <w:t xml:space="preserve">  </w:t>
      </w:r>
      <w:r w:rsidRPr="00CE1B80">
        <w:rPr>
          <w:rFonts w:ascii="Times New Roman" w:hAnsi="Times New Roman"/>
          <w:sz w:val="28"/>
          <w:szCs w:val="28"/>
          <w:lang w:val="en-US"/>
        </w:rPr>
        <w:t>Dagsadik</w:t>
      </w:r>
      <w:r w:rsidRPr="00CE1B80">
        <w:rPr>
          <w:rFonts w:ascii="Times New Roman" w:hAnsi="Times New Roman"/>
          <w:sz w:val="28"/>
          <w:szCs w:val="28"/>
        </w:rPr>
        <w:t>43</w:t>
      </w:r>
      <w:r w:rsidRPr="00CE1B80">
        <w:rPr>
          <w:rFonts w:ascii="Times New Roman" w:hAnsi="Times New Roman"/>
          <w:sz w:val="28"/>
          <w:szCs w:val="28"/>
          <w:lang w:val="en-US"/>
        </w:rPr>
        <w:t>ucoz</w:t>
      </w:r>
      <w:r w:rsidRPr="00CE1B80">
        <w:rPr>
          <w:rFonts w:ascii="Times New Roman" w:hAnsi="Times New Roman"/>
          <w:sz w:val="28"/>
          <w:szCs w:val="28"/>
        </w:rPr>
        <w:t>.</w:t>
      </w:r>
      <w:r w:rsidRPr="00CE1B80">
        <w:rPr>
          <w:rFonts w:ascii="Times New Roman" w:hAnsi="Times New Roman"/>
          <w:sz w:val="28"/>
          <w:szCs w:val="28"/>
          <w:lang w:val="en-US"/>
        </w:rPr>
        <w:t>ru</w:t>
      </w:r>
    </w:p>
    <w:p w:rsidR="006D6EC4" w:rsidRDefault="006D6EC4" w:rsidP="006D6EC4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C5D5B">
        <w:rPr>
          <w:rFonts w:ascii="Times New Roman" w:hAnsi="Times New Roman"/>
          <w:bCs/>
          <w:i/>
          <w:sz w:val="28"/>
          <w:szCs w:val="28"/>
        </w:rPr>
        <w:t>Лицензия</w:t>
      </w:r>
      <w:r>
        <w:rPr>
          <w:rFonts w:ascii="Times New Roman" w:hAnsi="Times New Roman"/>
          <w:bCs/>
          <w:sz w:val="28"/>
          <w:szCs w:val="28"/>
        </w:rPr>
        <w:t xml:space="preserve"> на право осуществления образовательной деятельности серия 05Л01, №0000186, </w:t>
      </w:r>
      <w:r>
        <w:rPr>
          <w:rFonts w:ascii="Times New Roman" w:hAnsi="Times New Roman"/>
          <w:sz w:val="28"/>
          <w:szCs w:val="28"/>
        </w:rPr>
        <w:t>регистрационный № 6087 от 03.05.2012г, срок действия - «бессрочно».</w:t>
      </w:r>
    </w:p>
    <w:p w:rsidR="006D6EC4" w:rsidRDefault="006D6EC4" w:rsidP="006D6EC4">
      <w:pPr>
        <w:jc w:val="both"/>
        <w:rPr>
          <w:rFonts w:ascii="Times New Roman" w:hAnsi="Times New Roman"/>
          <w:sz w:val="28"/>
        </w:rPr>
      </w:pPr>
      <w:r w:rsidRPr="00633CE0">
        <w:rPr>
          <w:rFonts w:ascii="Times New Roman" w:hAnsi="Times New Roman"/>
          <w:bCs/>
          <w:i/>
          <w:sz w:val="28"/>
        </w:rPr>
        <w:t>Учредитель:</w:t>
      </w:r>
      <w:r w:rsidRPr="00CC33C0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муниципальное образование городской округ «Город Махачкала».  </w:t>
      </w:r>
    </w:p>
    <w:p w:rsidR="006D6EC4" w:rsidRDefault="006D6EC4" w:rsidP="006D6EC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Учреждение функционирует</w:t>
      </w:r>
      <w:r w:rsidRPr="00CC33C0">
        <w:rPr>
          <w:rFonts w:ascii="Times New Roman" w:hAnsi="Times New Roman"/>
          <w:sz w:val="28"/>
        </w:rPr>
        <w:t xml:space="preserve"> в 12-часовом режиме </w:t>
      </w:r>
      <w:r>
        <w:rPr>
          <w:rFonts w:ascii="Times New Roman" w:hAnsi="Times New Roman"/>
          <w:sz w:val="28"/>
        </w:rPr>
        <w:t>(</w:t>
      </w:r>
      <w:r w:rsidRPr="00CC33C0">
        <w:rPr>
          <w:rFonts w:ascii="Times New Roman" w:hAnsi="Times New Roman"/>
          <w:sz w:val="28"/>
        </w:rPr>
        <w:t>с 7.00 до 19.00</w:t>
      </w:r>
      <w:r>
        <w:rPr>
          <w:rFonts w:ascii="Times New Roman" w:hAnsi="Times New Roman"/>
          <w:sz w:val="28"/>
        </w:rPr>
        <w:t>)</w:t>
      </w:r>
      <w:r w:rsidRPr="00CC33C0">
        <w:rPr>
          <w:rFonts w:ascii="Times New Roman" w:hAnsi="Times New Roman"/>
          <w:sz w:val="28"/>
        </w:rPr>
        <w:t xml:space="preserve"> при 5-дневной рабочей неделе. </w:t>
      </w:r>
    </w:p>
    <w:p w:rsidR="006D6EC4" w:rsidRPr="00826B78" w:rsidRDefault="006D6EC4" w:rsidP="006D6EC4">
      <w:pPr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Проектная мощность составляет 300 детей. Посещаемость в среднем –280 детей. </w:t>
      </w:r>
      <w:r w:rsidRPr="00F22694">
        <w:rPr>
          <w:rFonts w:ascii="Times New Roman" w:hAnsi="Times New Roman"/>
          <w:bCs/>
          <w:sz w:val="28"/>
        </w:rPr>
        <w:t>Количество возрастных групп</w:t>
      </w:r>
      <w:r>
        <w:rPr>
          <w:rFonts w:ascii="Times New Roman" w:hAnsi="Times New Roman"/>
          <w:sz w:val="28"/>
        </w:rPr>
        <w:t xml:space="preserve"> – </w:t>
      </w:r>
      <w:r w:rsidRPr="00CC44C2">
        <w:rPr>
          <w:rFonts w:ascii="Times New Roman" w:hAnsi="Times New Roman"/>
          <w:sz w:val="28"/>
        </w:rPr>
        <w:t>12</w:t>
      </w:r>
    </w:p>
    <w:p w:rsidR="006D6EC4" w:rsidRDefault="006D6EC4" w:rsidP="006D6EC4">
      <w:pPr>
        <w:tabs>
          <w:tab w:val="left" w:pos="360"/>
        </w:tabs>
        <w:jc w:val="center"/>
        <w:rPr>
          <w:rFonts w:ascii="Times New Roman" w:hAnsi="Times New Roman"/>
          <w:b/>
          <w:sz w:val="28"/>
        </w:rPr>
      </w:pPr>
    </w:p>
    <w:p w:rsidR="006D6EC4" w:rsidRDefault="006D6EC4" w:rsidP="006D6EC4">
      <w:pPr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1.1.1. Цели и задачи реализации программы дошкольного образования</w:t>
      </w:r>
    </w:p>
    <w:p w:rsidR="006D6EC4" w:rsidRPr="007726D6" w:rsidRDefault="006D6EC4" w:rsidP="006D6EC4">
      <w:pPr>
        <w:jc w:val="both"/>
        <w:rPr>
          <w:rFonts w:ascii="Times New Roman" w:hAnsi="Times New Roman"/>
          <w:b/>
          <w:sz w:val="28"/>
          <w:szCs w:val="28"/>
        </w:rPr>
      </w:pPr>
    </w:p>
    <w:p w:rsidR="006D6EC4" w:rsidRPr="00B6645E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B791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Целью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Программы является проекти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рование социальных ситуаций развития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ребе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нка и развивающей предметно-про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 xml:space="preserve">странственной среды,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беспечивающих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позитивную социализацию, мотивацию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и поддержку индивидуальности детей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 xml:space="preserve">через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общение, игру, познавательно-ис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следовательскую деятельность и другие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формы активности.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Согласно Федеральному закону «Об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образовании в Российской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Фе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дерации»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Про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грамма содействует взаимопонима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ию и сотрудничеству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учи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тывает разнообразие мировоззрен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ческих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подходов, способствует реализа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ции права детей дошкольного возраста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свободный выбор мнений и убежде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ний,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обеспечивает развитие способно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стей каждого ребенка, формирование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и разв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итие личности ребенка в соответ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ствии с принятыми в семье и обществе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ду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ховно-нравственными и социокуль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урными ценностями в целях интел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лектуального, духовно-нравственного,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 xml:space="preserve">творческого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Pr="00B6645E">
        <w:rPr>
          <w:rFonts w:ascii="Times New Roman" w:eastAsiaTheme="minorHAnsi" w:hAnsi="Times New Roman"/>
          <w:sz w:val="28"/>
          <w:szCs w:val="28"/>
          <w:lang w:eastAsia="en-US"/>
        </w:rPr>
        <w:t>изического развития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A6227">
        <w:rPr>
          <w:rFonts w:ascii="Times New Roman" w:eastAsiaTheme="minorHAnsi" w:hAnsi="Times New Roman"/>
          <w:sz w:val="28"/>
          <w:szCs w:val="28"/>
          <w:lang w:eastAsia="en-US"/>
        </w:rPr>
        <w:t>челове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ка, удовлетворения его образова</w:t>
      </w:r>
      <w:r w:rsidRPr="009A6227">
        <w:rPr>
          <w:rFonts w:ascii="Times New Roman" w:eastAsiaTheme="minorHAnsi" w:hAnsi="Times New Roman"/>
          <w:sz w:val="28"/>
          <w:szCs w:val="28"/>
          <w:lang w:eastAsia="en-US"/>
        </w:rPr>
        <w:t>тельных потребностей и интересов.</w:t>
      </w:r>
    </w:p>
    <w:p w:rsidR="006D6EC4" w:rsidRPr="009A6227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D6EC4" w:rsidRPr="00BB791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9A6227">
        <w:rPr>
          <w:rFonts w:ascii="Times New Roman" w:eastAsiaTheme="minorHAnsi" w:hAnsi="Times New Roman"/>
          <w:sz w:val="28"/>
          <w:szCs w:val="28"/>
          <w:lang w:eastAsia="en-US"/>
        </w:rPr>
        <w:t>Цели Программы достигаются через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решение следующих </w:t>
      </w:r>
      <w:r w:rsidRPr="00BB7916">
        <w:rPr>
          <w:rFonts w:ascii="Times New Roman" w:eastAsiaTheme="minorHAnsi" w:hAnsi="Times New Roman"/>
          <w:b/>
          <w:sz w:val="28"/>
          <w:szCs w:val="28"/>
          <w:lang w:eastAsia="en-US"/>
        </w:rPr>
        <w:t>задач:</w:t>
      </w:r>
    </w:p>
    <w:p w:rsidR="006D6EC4" w:rsidRPr="009A6227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охрана и укрепление физического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A6227">
        <w:rPr>
          <w:rFonts w:ascii="Times New Roman" w:eastAsiaTheme="minorHAnsi" w:hAnsi="Times New Roman"/>
          <w:sz w:val="28"/>
          <w:szCs w:val="28"/>
          <w:lang w:eastAsia="en-US"/>
        </w:rPr>
        <w:t>и психического здоровья детей, в том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A6227">
        <w:rPr>
          <w:rFonts w:ascii="Times New Roman" w:eastAsiaTheme="minorHAnsi" w:hAnsi="Times New Roman"/>
          <w:sz w:val="28"/>
          <w:szCs w:val="28"/>
          <w:lang w:eastAsia="en-US"/>
        </w:rPr>
        <w:t>числе их эмоционального благополучия;</w:t>
      </w:r>
    </w:p>
    <w:p w:rsidR="006D6EC4" w:rsidRPr="009A6227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обеспечение равных возможностей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A6227">
        <w:rPr>
          <w:rFonts w:ascii="Times New Roman" w:eastAsiaTheme="minorHAnsi" w:hAnsi="Times New Roman"/>
          <w:sz w:val="28"/>
          <w:szCs w:val="28"/>
          <w:lang w:eastAsia="en-US"/>
        </w:rPr>
        <w:t>для полноценного развития каждого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A6227">
        <w:rPr>
          <w:rFonts w:ascii="Times New Roman" w:eastAsiaTheme="minorHAnsi" w:hAnsi="Times New Roman"/>
          <w:sz w:val="28"/>
          <w:szCs w:val="28"/>
          <w:lang w:eastAsia="en-US"/>
        </w:rPr>
        <w:t>ребенка в период дошкольного детства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A6227">
        <w:rPr>
          <w:rFonts w:ascii="Times New Roman" w:eastAsiaTheme="minorHAnsi" w:hAnsi="Times New Roman"/>
          <w:sz w:val="28"/>
          <w:szCs w:val="28"/>
          <w:lang w:eastAsia="en-US"/>
        </w:rPr>
        <w:t>независимо от места проживания, пола,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A6227">
        <w:rPr>
          <w:rFonts w:ascii="Times New Roman" w:eastAsiaTheme="minorHAnsi" w:hAnsi="Times New Roman"/>
          <w:sz w:val="28"/>
          <w:szCs w:val="28"/>
          <w:lang w:eastAsia="en-US"/>
        </w:rPr>
        <w:t>нации, языка, социального статуса;</w:t>
      </w:r>
    </w:p>
    <w:p w:rsidR="006D6EC4" w:rsidRPr="0013219B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• </w:t>
      </w:r>
      <w:r w:rsidRPr="009A6227">
        <w:rPr>
          <w:rFonts w:ascii="Times New Roman" w:eastAsiaTheme="minorHAnsi" w:hAnsi="Times New Roman"/>
          <w:sz w:val="28"/>
          <w:szCs w:val="28"/>
          <w:lang w:eastAsia="en-US"/>
        </w:rPr>
        <w:t>создание благоприятных условий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A6227">
        <w:rPr>
          <w:rFonts w:ascii="Times New Roman" w:eastAsiaTheme="minorHAnsi" w:hAnsi="Times New Roman"/>
          <w:sz w:val="28"/>
          <w:szCs w:val="28"/>
          <w:lang w:eastAsia="en-US"/>
        </w:rPr>
        <w:t xml:space="preserve">развития детей в соответствии с их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возрастными и индивидуальными осо</w:t>
      </w:r>
      <w:r w:rsidRPr="009A6227">
        <w:rPr>
          <w:rFonts w:ascii="Times New Roman" w:eastAsiaTheme="minorHAnsi" w:hAnsi="Times New Roman"/>
          <w:sz w:val="28"/>
          <w:szCs w:val="28"/>
        </w:rPr>
        <w:t>бенностями, развитие способностей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>и творческого потенциала каждого ребенка как субъекта отношений с другими детьми, взрослыми и миром;</w:t>
      </w:r>
    </w:p>
    <w:p w:rsidR="006D6EC4" w:rsidRPr="0013219B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 объединение обучения и воспитания в целостный образовательный процесс на основе духовно-нравственных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>и социокультурных ценностей, принятых в обществе правил и норм поведения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>в интересах человека, семьи, общества;</w:t>
      </w:r>
    </w:p>
    <w:p w:rsidR="006D6EC4" w:rsidRPr="0013219B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формирование общей культуры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личности детей, развитие их социальных, нравственных,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эстетических,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интеллектуальных,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физических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>качеств,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>инициативности, самостоятельности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>и ответственности ребенка,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формирование предпосылок учебной деятельности;</w:t>
      </w:r>
    </w:p>
    <w:p w:rsidR="006D6EC4" w:rsidRPr="0013219B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формирование социокультурной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>среды, соответствующей возрастным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>и индивидуальным особенностям детей;</w:t>
      </w:r>
    </w:p>
    <w:p w:rsidR="006D6EC4" w:rsidRPr="0013219B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•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обеспечение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психолого-педагогической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поддержки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семьи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>повышение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к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>омпетентности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 родителей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>(законных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представителей)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>вопросах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>и образования, охраны и укрепления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219B">
        <w:rPr>
          <w:rFonts w:ascii="Times New Roman" w:eastAsiaTheme="minorHAnsi" w:hAnsi="Times New Roman"/>
          <w:sz w:val="28"/>
          <w:szCs w:val="28"/>
          <w:lang w:eastAsia="en-US"/>
        </w:rPr>
        <w:t>здоровья детей;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D6EC4" w:rsidRPr="00753CBA" w:rsidRDefault="006D6EC4" w:rsidP="006D6EC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91090F">
        <w:rPr>
          <w:rFonts w:ascii="Times New Roman" w:hAnsi="Times New Roman"/>
          <w:b/>
          <w:i/>
          <w:color w:val="FF0000"/>
          <w:sz w:val="28"/>
          <w:szCs w:val="28"/>
        </w:rPr>
        <w:t xml:space="preserve">      </w:t>
      </w:r>
      <w:r>
        <w:rPr>
          <w:rFonts w:ascii="Times New Roman" w:hAnsi="Times New Roman"/>
          <w:b/>
          <w:i/>
          <w:sz w:val="28"/>
          <w:szCs w:val="28"/>
        </w:rPr>
        <w:t>Вариативная часть программы</w:t>
      </w:r>
      <w:r w:rsidRPr="00753CBA">
        <w:rPr>
          <w:rFonts w:ascii="Times New Roman" w:hAnsi="Times New Roman"/>
          <w:b/>
          <w:i/>
          <w:sz w:val="28"/>
          <w:szCs w:val="28"/>
        </w:rPr>
        <w:t xml:space="preserve">  предусматривает включение воспитанников в процессы ознакомления с региональными ос</w:t>
      </w:r>
      <w:r>
        <w:rPr>
          <w:rFonts w:ascii="Times New Roman" w:hAnsi="Times New Roman"/>
          <w:b/>
          <w:i/>
          <w:sz w:val="28"/>
          <w:szCs w:val="28"/>
        </w:rPr>
        <w:t>обенностями Республики Дагестан,</w:t>
      </w:r>
      <w:r w:rsidRPr="00753CBA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духовно-нравственной культурой народов Дагестана</w:t>
      </w:r>
      <w:r w:rsidRPr="00753CBA">
        <w:rPr>
          <w:rFonts w:ascii="Times New Roman" w:hAnsi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</w:rPr>
        <w:t>традициями и культурой родного края.</w:t>
      </w:r>
    </w:p>
    <w:p w:rsidR="006D6EC4" w:rsidRPr="007726D6" w:rsidRDefault="006D6EC4" w:rsidP="006D6EC4">
      <w:pPr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D6EC4" w:rsidRDefault="006D6EC4" w:rsidP="006D6EC4">
      <w:pPr>
        <w:tabs>
          <w:tab w:val="decimal" w:pos="9356"/>
        </w:tabs>
        <w:ind w:right="-42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1.1.2 Принципы и подходы к формированию Программы</w:t>
      </w:r>
    </w:p>
    <w:p w:rsidR="006D6EC4" w:rsidRDefault="006D6EC4" w:rsidP="006D6EC4">
      <w:pPr>
        <w:tabs>
          <w:tab w:val="decimal" w:pos="9356"/>
        </w:tabs>
        <w:ind w:right="-427"/>
        <w:jc w:val="both"/>
        <w:rPr>
          <w:rFonts w:ascii="Times New Roman" w:hAnsi="Times New Roman"/>
          <w:b/>
          <w:sz w:val="28"/>
          <w:szCs w:val="28"/>
        </w:rPr>
      </w:pPr>
    </w:p>
    <w:p w:rsidR="006D6EC4" w:rsidRPr="004857DD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>Программа построена на следующих принципах:</w:t>
      </w:r>
    </w:p>
    <w:p w:rsidR="006D6EC4" w:rsidRPr="004857D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7DD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1. Поддержка разнообразия детства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 xml:space="preserve"> с учетом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>региональной специфики, социокультурной ситуации развития каждого ребенка, его возрастных и индивидуальных особенностей, ценностей, мнений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 xml:space="preserve"> способов их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>ыражения.</w:t>
      </w:r>
    </w:p>
    <w:p w:rsidR="006D6EC4" w:rsidRPr="004857D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7DD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2. Сохранение уникальности и самоценности детства 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>как важного этапа</w:t>
      </w:r>
    </w:p>
    <w:p w:rsidR="006D6EC4" w:rsidRPr="004857DD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>в общем развитии человека. Самоценность детства – понимание детства как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>периода жизни, значимого самого по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>себе, значимого тем, что происходит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>с ребенком сейчас, а не тем, что этот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 xml:space="preserve">этап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является подготовкой к последую</w:t>
      </w:r>
      <w:r w:rsidRPr="004857DD">
        <w:rPr>
          <w:rFonts w:ascii="Times New Roman" w:eastAsiaTheme="minorHAnsi" w:hAnsi="Times New Roman"/>
          <w:sz w:val="28"/>
          <w:szCs w:val="28"/>
          <w:lang w:eastAsia="en-US"/>
        </w:rPr>
        <w:t>щей жизни.</w:t>
      </w:r>
    </w:p>
    <w:p w:rsidR="006D6EC4" w:rsidRPr="00A63549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</w:rPr>
        <w:t>3</w:t>
      </w:r>
      <w:r w:rsidRPr="00A63549">
        <w:rPr>
          <w:rFonts w:ascii="Times New Roman" w:hAnsi="Times New Roman"/>
          <w:i/>
          <w:sz w:val="28"/>
          <w:szCs w:val="28"/>
        </w:rPr>
        <w:t>.</w:t>
      </w:r>
      <w:r w:rsidRPr="00A6354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 Позитивная социализация </w:t>
      </w:r>
      <w:r w:rsidRPr="00A63549">
        <w:rPr>
          <w:rFonts w:ascii="Times New Roman" w:eastAsiaTheme="minorHAnsi" w:hAnsi="Times New Roman"/>
          <w:i/>
          <w:sz w:val="28"/>
          <w:szCs w:val="28"/>
          <w:lang w:eastAsia="en-US"/>
        </w:rPr>
        <w:t>ребенка</w:t>
      </w:r>
      <w:r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.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Она</w:t>
      </w:r>
      <w:r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предполагает, что освоение ребенком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культурных норм, средств и способов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деятельности, культурных образцов поведения и общения с другими людьми,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приобщение к традициям семьи, общества, государства происходят в процессе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сотрудничества со взрослыми и другими детьми, направленного на создание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предпосылок к полноценной деятельности ребенка в изменяющемся мире.</w:t>
      </w:r>
    </w:p>
    <w:p w:rsidR="006D6EC4" w:rsidRPr="00A63549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354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4.Личностно-развивающий и гуманистический характер взаимодействия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i/>
          <w:sz w:val="28"/>
          <w:szCs w:val="28"/>
          <w:lang w:eastAsia="en-US"/>
        </w:rPr>
        <w:t>взрослых (родителей/законных представителей), педагогических и иных работников Организации) и детей</w:t>
      </w:r>
      <w:r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-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ориентация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 xml:space="preserve"> на достоинство каждого участника взаимодействия, уважение и безусловное принятие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личности ребенка, доброжелательность,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внимание к ребенку, его состоянию, настроению, потребностям, интересам.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Личностно-развивающее взаимодействие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является неотъемлемой составной частью социальной ситуации развития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ребенка в Организации, условием его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эмоционального благополучия и полноценного развития.</w:t>
      </w:r>
    </w:p>
    <w:p w:rsidR="006D6EC4" w:rsidRPr="002D6F1E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354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5. Содействие и сотрудничество детей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A6354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и взрослых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A6354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признание ребенка полноценным участником (субъектом) образовательных отношений</w:t>
      </w:r>
      <w:r w:rsidRPr="00A63549">
        <w:rPr>
          <w:rFonts w:ascii="Times New Roman" w:eastAsiaTheme="minorHAnsi" w:hAnsi="Times New Roman"/>
          <w:sz w:val="28"/>
          <w:szCs w:val="28"/>
          <w:lang w:eastAsia="en-US"/>
        </w:rPr>
        <w:t>. Этот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>ринцип содействия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>предполагает диалогический характер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>коммуникации между всеми участниками образовательных отношений. Детям предоставляется возможность высказывать свои взгляды, свое мнение,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занимать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позицию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>отстаивать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 ее,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принимать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брать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>ебя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>ответственность в соответствии со своими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>возможностями.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D6F1E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6. Сотрудничество Организации с семьей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предполагающее открытость в от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>ношении семьи, уважение семейных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>ценност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ей и традиций, их учет в образо</w:t>
      </w:r>
      <w:r w:rsidRPr="002D6F1E">
        <w:rPr>
          <w:rFonts w:ascii="Times New Roman" w:eastAsiaTheme="minorHAnsi" w:hAnsi="Times New Roman"/>
          <w:sz w:val="28"/>
          <w:szCs w:val="28"/>
          <w:lang w:eastAsia="en-US"/>
        </w:rPr>
        <w:t>вательной работе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D6EC4" w:rsidRDefault="006D6EC4" w:rsidP="006D6EC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662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7. Сетевое 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 </w:t>
      </w:r>
      <w:r w:rsidRPr="004E662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взаимодействие 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 </w:t>
      </w:r>
      <w:r w:rsidRPr="004E662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с 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организациями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 xml:space="preserve">социализации,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>образования,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 xml:space="preserve">охраны здоровья и другими партнерами, которые могут внести вклад в развитие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образование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 xml:space="preserve">детей,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 xml:space="preserve">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>также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использование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>ресурсов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 xml:space="preserve"> местного сообщества и вариативных программ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>дополнительного образования детей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E6622">
        <w:rPr>
          <w:rFonts w:ascii="Times New Roman" w:eastAsiaTheme="minorHAnsi" w:hAnsi="Times New Roman"/>
          <w:sz w:val="28"/>
          <w:szCs w:val="28"/>
          <w:lang w:eastAsia="en-US"/>
        </w:rPr>
        <w:t>для обогащения детского развития.</w:t>
      </w:r>
    </w:p>
    <w:p w:rsidR="006D6EC4" w:rsidRPr="007C184A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C18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8. Ин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дивидуализация дошкольного обра</w:t>
      </w:r>
      <w:r w:rsidRPr="007C18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зования 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t>предполагает такое построение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t>образовательной деятельности, которое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t>открывает возможности для появления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t>индивидуальной траектории развития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t>каждого ребенка с характерными для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t xml:space="preserve">него 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спецификой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скоростью, учитываю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t>щей его интересы, мотивы, способности,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t>возр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астные и психологические особен</w:t>
      </w:r>
      <w:r w:rsidRPr="007C184A">
        <w:rPr>
          <w:rFonts w:ascii="Times New Roman" w:eastAsiaTheme="minorHAnsi" w:hAnsi="Times New Roman"/>
          <w:sz w:val="28"/>
          <w:szCs w:val="28"/>
          <w:lang w:eastAsia="en-US"/>
        </w:rPr>
        <w:t>ности.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2F73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9. Возрастная адекватность образования </w:t>
      </w:r>
      <w:r w:rsidRPr="00392F73">
        <w:rPr>
          <w:rFonts w:ascii="Times New Roman" w:eastAsiaTheme="minorHAnsi" w:hAnsi="Times New Roman"/>
          <w:sz w:val="28"/>
          <w:szCs w:val="28"/>
          <w:lang w:eastAsia="en-US"/>
        </w:rPr>
        <w:t>– принцип, предполагающий подбор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92F73">
        <w:rPr>
          <w:rFonts w:ascii="Times New Roman" w:eastAsiaTheme="minorHAnsi" w:hAnsi="Times New Roman"/>
          <w:sz w:val="28"/>
          <w:szCs w:val="28"/>
          <w:lang w:eastAsia="en-US"/>
        </w:rPr>
        <w:t>педагогом содержания и методов дошкольного образования в соответствии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92F73">
        <w:rPr>
          <w:rFonts w:ascii="Times New Roman" w:eastAsiaTheme="minorHAnsi" w:hAnsi="Times New Roman"/>
          <w:sz w:val="28"/>
          <w:szCs w:val="28"/>
          <w:lang w:eastAsia="en-US"/>
        </w:rPr>
        <w:t>с возрастными особенностями детей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D6EC4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5A1D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10. Развивающее вариативное образование. </w:t>
      </w:r>
      <w:r w:rsidRPr="00341F29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Ребенку </w:t>
      </w:r>
      <w:r w:rsidRPr="00CA5A1D">
        <w:rPr>
          <w:rFonts w:ascii="Times New Roman" w:eastAsiaTheme="minorHAnsi" w:hAnsi="Times New Roman"/>
          <w:sz w:val="28"/>
          <w:szCs w:val="28"/>
          <w:lang w:eastAsia="en-US"/>
        </w:rPr>
        <w:t>предла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гаю</w:t>
      </w:r>
      <w:r w:rsidRPr="00CA5A1D">
        <w:rPr>
          <w:rFonts w:ascii="Times New Roman" w:eastAsiaTheme="minorHAnsi" w:hAnsi="Times New Roman"/>
          <w:sz w:val="28"/>
          <w:szCs w:val="28"/>
          <w:lang w:eastAsia="en-US"/>
        </w:rPr>
        <w:t>тся  разные виды деятельности с учетом его  потенциальных возможностей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CA5A1D">
        <w:rPr>
          <w:rFonts w:ascii="Times New Roman" w:eastAsiaTheme="minorHAnsi" w:hAnsi="Times New Roman"/>
          <w:sz w:val="28"/>
          <w:szCs w:val="28"/>
          <w:lang w:eastAsia="en-US"/>
        </w:rPr>
        <w:t>интересов, мотивов и способностей.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6396">
        <w:rPr>
          <w:rFonts w:ascii="Times New Roman" w:eastAsiaTheme="minorHAnsi" w:hAnsi="Times New Roman"/>
          <w:sz w:val="28"/>
          <w:szCs w:val="28"/>
          <w:lang w:eastAsia="en-US"/>
        </w:rPr>
        <w:t>11.</w:t>
      </w:r>
      <w:r w:rsidRPr="00826396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Полнота содержания и интеграция  образовательных областей</w:t>
      </w:r>
      <w:r w:rsidRPr="00826396">
        <w:rPr>
          <w:rFonts w:ascii="Times New Roman" w:eastAsiaTheme="minorHAnsi" w:hAnsi="Times New Roman"/>
          <w:sz w:val="28"/>
          <w:szCs w:val="28"/>
          <w:lang w:eastAsia="en-US"/>
        </w:rPr>
        <w:t>. В соответствии со Стандартом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26396">
        <w:rPr>
          <w:rFonts w:ascii="Times New Roman" w:eastAsiaTheme="minorHAnsi" w:hAnsi="Times New Roman"/>
          <w:sz w:val="28"/>
          <w:szCs w:val="28"/>
          <w:lang w:eastAsia="en-US"/>
        </w:rPr>
        <w:t xml:space="preserve">Программа предполагает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826396">
        <w:rPr>
          <w:rFonts w:ascii="Times New Roman" w:eastAsiaTheme="minorHAnsi" w:hAnsi="Times New Roman"/>
          <w:sz w:val="28"/>
          <w:szCs w:val="28"/>
          <w:lang w:eastAsia="en-US"/>
        </w:rPr>
        <w:t>сестороннее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26396">
        <w:rPr>
          <w:rFonts w:ascii="Times New Roman" w:eastAsiaTheme="minorHAnsi" w:hAnsi="Times New Roman"/>
          <w:sz w:val="28"/>
          <w:szCs w:val="28"/>
          <w:lang w:eastAsia="en-US"/>
        </w:rPr>
        <w:t>социально-коммуникативное, познавательное, речевое, художественно-эстетическое и физическое развитие детей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26396">
        <w:rPr>
          <w:rFonts w:ascii="Times New Roman" w:eastAsiaTheme="minorHAnsi" w:hAnsi="Times New Roman"/>
          <w:sz w:val="28"/>
          <w:szCs w:val="28"/>
          <w:lang w:eastAsia="en-US"/>
        </w:rPr>
        <w:t>посредством различных видов детской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26396">
        <w:rPr>
          <w:rFonts w:ascii="Times New Roman" w:eastAsiaTheme="minorHAnsi" w:hAnsi="Times New Roman"/>
          <w:sz w:val="28"/>
          <w:szCs w:val="28"/>
          <w:lang w:eastAsia="en-US"/>
        </w:rPr>
        <w:t>активности.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12.</w:t>
      </w:r>
      <w:r w:rsidRPr="00FC5C4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Инвариантность ценностей и целей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FC5C4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при вариативности средств реализации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FC5C4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и достижения целей Программы. 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747A7F">
        <w:rPr>
          <w:rFonts w:ascii="Times New Roman" w:eastAsiaTheme="minorHAnsi" w:hAnsi="Times New Roman"/>
          <w:iCs/>
          <w:sz w:val="28"/>
          <w:szCs w:val="28"/>
          <w:lang w:eastAsia="en-US"/>
        </w:rPr>
        <w:t>При соблюдении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инвариантных ценностей</w:t>
      </w:r>
      <w:r w:rsidRPr="00FC5C49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ориентиров</w:t>
      </w:r>
      <w:r w:rsidRPr="00FC5C49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заданных </w:t>
      </w:r>
      <w:r w:rsidRPr="00FC5C49">
        <w:rPr>
          <w:rFonts w:ascii="Times New Roman" w:eastAsiaTheme="minorHAnsi" w:hAnsi="Times New Roman"/>
          <w:sz w:val="28"/>
          <w:szCs w:val="28"/>
          <w:lang w:eastAsia="en-US"/>
        </w:rPr>
        <w:t>Стандарт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ом,</w:t>
      </w:r>
      <w:r w:rsidRPr="00FC5C49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Организация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имеет </w:t>
      </w:r>
      <w:r w:rsidRPr="00FC5C49">
        <w:rPr>
          <w:rFonts w:ascii="Times New Roman" w:eastAsiaTheme="minorHAnsi" w:hAnsi="Times New Roman"/>
          <w:sz w:val="28"/>
          <w:szCs w:val="28"/>
          <w:lang w:eastAsia="en-US"/>
        </w:rPr>
        <w:t>право выбора способов 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C5C49">
        <w:rPr>
          <w:rFonts w:ascii="Times New Roman" w:eastAsiaTheme="minorHAnsi" w:hAnsi="Times New Roman"/>
          <w:sz w:val="28"/>
          <w:szCs w:val="28"/>
          <w:lang w:eastAsia="en-US"/>
        </w:rPr>
        <w:t>достижения, выбора образовательных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C5C49">
        <w:rPr>
          <w:rFonts w:ascii="Times New Roman" w:eastAsiaTheme="minorHAnsi" w:hAnsi="Times New Roman"/>
          <w:sz w:val="28"/>
          <w:szCs w:val="28"/>
          <w:lang w:eastAsia="en-US"/>
        </w:rPr>
        <w:t>программ, учитывающих многообразие конкретных социокультурных, географических, климатических условий реализации Программы, разнородность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C5C49">
        <w:rPr>
          <w:rFonts w:ascii="Times New Roman" w:eastAsiaTheme="minorHAnsi" w:hAnsi="Times New Roman"/>
          <w:sz w:val="28"/>
          <w:szCs w:val="28"/>
          <w:lang w:eastAsia="en-US"/>
        </w:rPr>
        <w:t>состава групп воспитанников, их особенностей и интересов, запросов родителей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C5C49">
        <w:rPr>
          <w:rFonts w:ascii="Times New Roman" w:eastAsiaTheme="minorHAnsi" w:hAnsi="Times New Roman"/>
          <w:sz w:val="28"/>
          <w:szCs w:val="28"/>
          <w:lang w:eastAsia="en-US"/>
        </w:rPr>
        <w:t>(законных представителей), интересов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C5C49">
        <w:rPr>
          <w:rFonts w:ascii="Times New Roman" w:eastAsiaTheme="minorHAnsi" w:hAnsi="Times New Roman"/>
          <w:sz w:val="28"/>
          <w:szCs w:val="28"/>
          <w:lang w:eastAsia="en-US"/>
        </w:rPr>
        <w:t>и предпочтений педагогов и т.п.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6D6EC4" w:rsidRPr="00235690" w:rsidRDefault="006D6EC4" w:rsidP="006D6EC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Принципы, заложенные в программе «От рождения до школы»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под ред. Н.Е.Вераксы</w:t>
      </w:r>
    </w:p>
    <w:p w:rsidR="006D6EC4" w:rsidRPr="0023569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6D6">
        <w:rPr>
          <w:rFonts w:ascii="Times New Roman" w:hAnsi="Times New Roman"/>
          <w:sz w:val="28"/>
          <w:szCs w:val="28"/>
        </w:rPr>
        <w:t>В Программе на первый план выдвигается развивающая функция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7726D6">
        <w:rPr>
          <w:rFonts w:ascii="Times New Roman" w:hAnsi="Times New Roman"/>
          <w:sz w:val="28"/>
          <w:szCs w:val="28"/>
        </w:rPr>
        <w:t>бразования, обеспечивающая становл</w:t>
      </w:r>
      <w:r>
        <w:rPr>
          <w:rFonts w:ascii="Times New Roman" w:hAnsi="Times New Roman"/>
          <w:sz w:val="28"/>
          <w:szCs w:val="28"/>
        </w:rPr>
        <w:t>ение личности ребенка и ориенти</w:t>
      </w:r>
      <w:r w:rsidRPr="007726D6">
        <w:rPr>
          <w:rFonts w:ascii="Times New Roman" w:hAnsi="Times New Roman"/>
          <w:sz w:val="28"/>
          <w:szCs w:val="28"/>
        </w:rPr>
        <w:t>рующая педагога на его индивидуальные особенности, что соответствует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sz w:val="28"/>
          <w:szCs w:val="28"/>
        </w:rPr>
        <w:t>современной научной «Концепции дошкольного воспитания» (авторы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В. В. Давыдов, В. А. Петровский и д</w:t>
      </w:r>
      <w:r>
        <w:rPr>
          <w:rFonts w:ascii="Times New Roman" w:hAnsi="Times New Roman"/>
          <w:sz w:val="28"/>
          <w:szCs w:val="28"/>
        </w:rPr>
        <w:t>р.) о признании самоценности до</w:t>
      </w:r>
      <w:r w:rsidRPr="00235690">
        <w:rPr>
          <w:rFonts w:ascii="Times New Roman" w:hAnsi="Times New Roman"/>
          <w:sz w:val="28"/>
          <w:szCs w:val="28"/>
        </w:rPr>
        <w:t>школьного периода детства.</w:t>
      </w:r>
    </w:p>
    <w:p w:rsidR="006D6EC4" w:rsidRPr="0023569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35690">
        <w:rPr>
          <w:rFonts w:ascii="Times New Roman" w:hAnsi="Times New Roman"/>
          <w:sz w:val="28"/>
          <w:szCs w:val="28"/>
        </w:rPr>
        <w:t>Программа построена на позициях гуманно-личностного отношения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к ребенку и направлена на его всестороннее развитие, 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духовных и общечеловеческих ценно</w:t>
      </w:r>
      <w:r>
        <w:rPr>
          <w:rFonts w:ascii="Times New Roman" w:hAnsi="Times New Roman"/>
          <w:sz w:val="28"/>
          <w:szCs w:val="28"/>
        </w:rPr>
        <w:t>стей, а также способностей и ин</w:t>
      </w:r>
      <w:r w:rsidRPr="00235690">
        <w:rPr>
          <w:rFonts w:ascii="Times New Roman" w:hAnsi="Times New Roman"/>
          <w:sz w:val="28"/>
          <w:szCs w:val="28"/>
        </w:rPr>
        <w:t>тегративных качеств. В Программе отсутствуют жесткая регламентация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знаний детей и предметный центризм в обучении.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При разработке Программы авторы опирались на лучшие традиции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отечественного дошкольного образова</w:t>
      </w:r>
      <w:r>
        <w:rPr>
          <w:rFonts w:ascii="Times New Roman" w:hAnsi="Times New Roman"/>
          <w:sz w:val="28"/>
          <w:szCs w:val="28"/>
        </w:rPr>
        <w:t>ния, его фундаментальность: ком</w:t>
      </w:r>
      <w:r w:rsidRPr="00235690">
        <w:rPr>
          <w:rFonts w:ascii="Times New Roman" w:hAnsi="Times New Roman"/>
          <w:sz w:val="28"/>
          <w:szCs w:val="28"/>
        </w:rPr>
        <w:t>плексное решение задач по охране жизни и укреплению здоровья детей,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всестороннее воспитание, амплификацию (обогащение) развития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основе организации разнообразных видов детской творческой д</w:t>
      </w:r>
      <w:r>
        <w:rPr>
          <w:rFonts w:ascii="Times New Roman" w:hAnsi="Times New Roman"/>
          <w:sz w:val="28"/>
          <w:szCs w:val="28"/>
        </w:rPr>
        <w:t>еятель</w:t>
      </w:r>
      <w:r w:rsidRPr="00235690">
        <w:rPr>
          <w:rFonts w:ascii="Times New Roman" w:hAnsi="Times New Roman"/>
          <w:sz w:val="28"/>
          <w:szCs w:val="28"/>
        </w:rPr>
        <w:t>ности. Особая роль в Программе уделяе</w:t>
      </w:r>
      <w:r>
        <w:rPr>
          <w:rFonts w:ascii="Times New Roman" w:hAnsi="Times New Roman"/>
          <w:sz w:val="28"/>
          <w:szCs w:val="28"/>
        </w:rPr>
        <w:t>тся игровой деятельности как ве</w:t>
      </w:r>
      <w:r w:rsidRPr="00235690">
        <w:rPr>
          <w:rFonts w:ascii="Times New Roman" w:hAnsi="Times New Roman"/>
          <w:sz w:val="28"/>
          <w:szCs w:val="28"/>
        </w:rPr>
        <w:t>дущей в дошкольном детстве (А. Н. Леонтьев</w:t>
      </w:r>
      <w:r>
        <w:rPr>
          <w:rFonts w:ascii="Times New Roman" w:hAnsi="Times New Roman"/>
          <w:sz w:val="28"/>
          <w:szCs w:val="28"/>
        </w:rPr>
        <w:t>, А. В. Запорожец, Д. Б. Эль</w:t>
      </w:r>
      <w:r w:rsidRPr="00235690">
        <w:rPr>
          <w:rFonts w:ascii="Times New Roman" w:hAnsi="Times New Roman"/>
          <w:sz w:val="28"/>
          <w:szCs w:val="28"/>
        </w:rPr>
        <w:t>конин и др.).</w:t>
      </w:r>
    </w:p>
    <w:p w:rsidR="006D6EC4" w:rsidRPr="00235690" w:rsidRDefault="006D6EC4" w:rsidP="006D6EC4">
      <w:pPr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35690">
        <w:rPr>
          <w:rFonts w:ascii="Times New Roman" w:hAnsi="Times New Roman"/>
          <w:sz w:val="28"/>
          <w:szCs w:val="28"/>
        </w:rPr>
        <w:t>Авторы Программы основывались на важнейшем дидактическом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235690">
        <w:rPr>
          <w:rFonts w:ascii="Times New Roman" w:hAnsi="Times New Roman"/>
          <w:sz w:val="28"/>
          <w:szCs w:val="28"/>
        </w:rPr>
        <w:t>ринципе — развивающем обучении и на научном положении Л. С. Вы-готского о том, что правильно организованное обучение «ведет» за собой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развитие. Воспитание и психическое развитие не могут выступать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два обособленных, независимых друг от друга процесса, но при этом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«воспитание служит необходимой и всеобщей формой развития ребенка»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(В. В. Давыдов). Таким образом, развитие в рамках Программы выступает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как важнейший результат успешности воспитания и образования детей.</w:t>
      </w:r>
    </w:p>
    <w:p w:rsidR="006D6EC4" w:rsidRPr="0023569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35690">
        <w:rPr>
          <w:rFonts w:ascii="Times New Roman" w:hAnsi="Times New Roman"/>
          <w:sz w:val="28"/>
          <w:szCs w:val="28"/>
        </w:rPr>
        <w:t>В Программе комплексно предст</w:t>
      </w:r>
      <w:r>
        <w:rPr>
          <w:rFonts w:ascii="Times New Roman" w:hAnsi="Times New Roman"/>
          <w:sz w:val="28"/>
          <w:szCs w:val="28"/>
        </w:rPr>
        <w:t>авлены все основные содержатель</w:t>
      </w:r>
      <w:r w:rsidRPr="00235690">
        <w:rPr>
          <w:rFonts w:ascii="Times New Roman" w:hAnsi="Times New Roman"/>
          <w:sz w:val="28"/>
          <w:szCs w:val="28"/>
        </w:rPr>
        <w:t xml:space="preserve">ные </w:t>
      </w:r>
      <w:r>
        <w:rPr>
          <w:rFonts w:ascii="Times New Roman" w:hAnsi="Times New Roman"/>
          <w:sz w:val="28"/>
          <w:szCs w:val="28"/>
        </w:rPr>
        <w:t>л</w:t>
      </w:r>
      <w:r w:rsidRPr="00235690">
        <w:rPr>
          <w:rFonts w:ascii="Times New Roman" w:hAnsi="Times New Roman"/>
          <w:sz w:val="28"/>
          <w:szCs w:val="28"/>
        </w:rPr>
        <w:t>инии воспитания и образования ребенка от рождения до школы.</w:t>
      </w:r>
    </w:p>
    <w:p w:rsidR="006D6EC4" w:rsidRPr="0023569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7508A5">
        <w:rPr>
          <w:rFonts w:ascii="Times New Roman" w:hAnsi="Times New Roman"/>
          <w:i/>
          <w:sz w:val="28"/>
          <w:szCs w:val="28"/>
        </w:rPr>
        <w:t xml:space="preserve">      Программа строится на принципе культуросообразности.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</w:t>
      </w:r>
      <w:r w:rsidRPr="00235690">
        <w:rPr>
          <w:rFonts w:ascii="Times New Roman" w:hAnsi="Times New Roman"/>
          <w:sz w:val="28"/>
          <w:szCs w:val="28"/>
        </w:rPr>
        <w:t xml:space="preserve"> Образование рассматривается как процесс приоб</w:t>
      </w:r>
      <w:r>
        <w:rPr>
          <w:rFonts w:ascii="Times New Roman" w:hAnsi="Times New Roman"/>
          <w:sz w:val="28"/>
          <w:szCs w:val="28"/>
        </w:rPr>
        <w:t>щ</w:t>
      </w:r>
      <w:r w:rsidRPr="00235690">
        <w:rPr>
          <w:rFonts w:ascii="Times New Roman" w:hAnsi="Times New Roman"/>
          <w:sz w:val="28"/>
          <w:szCs w:val="28"/>
        </w:rPr>
        <w:t>ения ребенка к основным компонентам человеческой культуры (знание,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мораль, искусство, труд).</w:t>
      </w: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Pr="00235690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  <w:r w:rsidRPr="00235690">
        <w:rPr>
          <w:rFonts w:ascii="Times New Roman" w:hAnsi="Times New Roman"/>
          <w:b/>
          <w:sz w:val="28"/>
          <w:szCs w:val="28"/>
        </w:rPr>
        <w:t>Программа «От рождения до школы»:</w:t>
      </w:r>
    </w:p>
    <w:p w:rsidR="006D6EC4" w:rsidRPr="00235690" w:rsidRDefault="006D6EC4" w:rsidP="006D6EC4">
      <w:pPr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>• соответствует принципу развивающего обучения;</w:t>
      </w:r>
    </w:p>
    <w:p w:rsidR="006D6EC4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>• сочетает принципы научной обос</w:t>
      </w:r>
      <w:r>
        <w:rPr>
          <w:rFonts w:ascii="Times New Roman" w:hAnsi="Times New Roman"/>
          <w:sz w:val="28"/>
          <w:szCs w:val="28"/>
        </w:rPr>
        <w:t>нованности и практической применимости;</w:t>
      </w:r>
    </w:p>
    <w:p w:rsidR="006D6EC4" w:rsidRPr="0023569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>• соответствует критериям полноты, необходимости и достаточности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(позволяя решать поставленные цели и</w:t>
      </w:r>
      <w:r>
        <w:rPr>
          <w:rFonts w:ascii="Times New Roman" w:hAnsi="Times New Roman"/>
          <w:sz w:val="28"/>
          <w:szCs w:val="28"/>
        </w:rPr>
        <w:t xml:space="preserve"> задачи при использовании разум</w:t>
      </w:r>
      <w:r w:rsidRPr="00235690">
        <w:rPr>
          <w:rFonts w:ascii="Times New Roman" w:hAnsi="Times New Roman"/>
          <w:sz w:val="28"/>
          <w:szCs w:val="28"/>
        </w:rPr>
        <w:t>ного «минимума» материала);</w:t>
      </w:r>
    </w:p>
    <w:p w:rsidR="006D6EC4" w:rsidRPr="0023569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>• обеспечивает единство воспитательных, развивающих и обучающих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целей и задач процесса образования детей дошкольного возраста, в 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реализации которых формируются такие качества, которые 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ключевыми в развитии дошкольников;</w:t>
      </w:r>
    </w:p>
    <w:p w:rsidR="006D6EC4" w:rsidRPr="0023569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>• строится с учетом принципа интеграции образовательных областей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в соответствии с возрастными возможностями и особенностями детей,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спецификой и возможностями образовательных областей;</w:t>
      </w:r>
    </w:p>
    <w:p w:rsidR="006D6EC4" w:rsidRPr="0023569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>• основывается на комплексно-тематическом принципе построения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образовательного процесса;</w:t>
      </w:r>
    </w:p>
    <w:p w:rsidR="006D6EC4" w:rsidRPr="0023569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>• предусматривает решение программных образовательных задач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 xml:space="preserve">совместной деятельности взрослого и </w:t>
      </w:r>
      <w:r>
        <w:rPr>
          <w:rFonts w:ascii="Times New Roman" w:hAnsi="Times New Roman"/>
          <w:sz w:val="28"/>
          <w:szCs w:val="28"/>
        </w:rPr>
        <w:t>детей и самостоятельной деятель</w:t>
      </w:r>
      <w:r w:rsidRPr="00235690">
        <w:rPr>
          <w:rFonts w:ascii="Times New Roman" w:hAnsi="Times New Roman"/>
          <w:sz w:val="28"/>
          <w:szCs w:val="28"/>
        </w:rPr>
        <w:t>ности дошкольников не только в рамках непосредственно обра</w:t>
      </w:r>
      <w:r>
        <w:rPr>
          <w:rFonts w:ascii="Times New Roman" w:hAnsi="Times New Roman"/>
          <w:sz w:val="28"/>
          <w:szCs w:val="28"/>
        </w:rPr>
        <w:t>зователь</w:t>
      </w:r>
      <w:r w:rsidRPr="00235690">
        <w:rPr>
          <w:rFonts w:ascii="Times New Roman" w:hAnsi="Times New Roman"/>
          <w:sz w:val="28"/>
          <w:szCs w:val="28"/>
        </w:rPr>
        <w:t>ной деятельности, но и при проведен</w:t>
      </w:r>
      <w:r>
        <w:rPr>
          <w:rFonts w:ascii="Times New Roman" w:hAnsi="Times New Roman"/>
          <w:sz w:val="28"/>
          <w:szCs w:val="28"/>
        </w:rPr>
        <w:t>ии режимных моментов в соответс</w:t>
      </w:r>
      <w:r w:rsidRPr="00235690">
        <w:rPr>
          <w:rFonts w:ascii="Times New Roman" w:hAnsi="Times New Roman"/>
          <w:sz w:val="28"/>
          <w:szCs w:val="28"/>
        </w:rPr>
        <w:t>твии со спецификой дошкольного образования;</w:t>
      </w:r>
    </w:p>
    <w:p w:rsidR="006D6EC4" w:rsidRPr="0023569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>• предполагает построение образовательного процесса на адекватных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возрасту формах работы с детьми. О</w:t>
      </w:r>
      <w:r>
        <w:rPr>
          <w:rFonts w:ascii="Times New Roman" w:hAnsi="Times New Roman"/>
          <w:sz w:val="28"/>
          <w:szCs w:val="28"/>
        </w:rPr>
        <w:t>сновной формой работы с дошколь</w:t>
      </w:r>
      <w:r w:rsidRPr="00235690">
        <w:rPr>
          <w:rFonts w:ascii="Times New Roman" w:hAnsi="Times New Roman"/>
          <w:sz w:val="28"/>
          <w:szCs w:val="28"/>
        </w:rPr>
        <w:t>никами и ведущим видом их деятельности является игра;</w:t>
      </w:r>
    </w:p>
    <w:p w:rsidR="006D6EC4" w:rsidRPr="0023569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>• допускает варьирование образовательного процесса в зависимости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от региональных особенностей;</w:t>
      </w:r>
    </w:p>
    <w:p w:rsidR="006D6EC4" w:rsidRPr="0023569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>• строится с учетом соблюдения преемственности между всеми возрастными дошкольными группами и между детским садом и начальной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sz w:val="28"/>
          <w:szCs w:val="28"/>
        </w:rPr>
        <w:t>школой.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6518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1.2. Планируемые результаты</w:t>
      </w:r>
    </w:p>
    <w:p w:rsidR="006D6EC4" w:rsidRPr="00F6518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6D6EC4" w:rsidRPr="00F6518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ФГОС ДО специфика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дошк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ольного детства и системные осо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бенности дошкольного образования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делают неправомерными требования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от 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ебенка дошкольного возраста кон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кретных образовательных достижений.</w:t>
      </w:r>
    </w:p>
    <w:p w:rsidR="006D6EC4" w:rsidRPr="00F6518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оэтому результаты освоения Прог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раммы представлены в виде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Целевых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ориентиров дошкольного образования 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возрастных характеристик возможных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остижений ребенка на разных воз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растных этапах дошкольного детства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и к концу дошкольного образования.</w:t>
      </w:r>
    </w:p>
    <w:p w:rsidR="006D6EC4" w:rsidRPr="00497B71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D6EC4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6518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1.2.1. Целевые ориентиры в раннем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возрасте</w:t>
      </w:r>
    </w:p>
    <w:p w:rsidR="006D6EC4" w:rsidRPr="00F65186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6D6EC4" w:rsidRPr="00F65186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F65186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 трем годам ребенок:</w:t>
      </w:r>
    </w:p>
    <w:p w:rsidR="006D6EC4" w:rsidRPr="00F6518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интересуется окружающими пред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метам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и, активно действует с ними, ис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следует их свойства, экспериментирует.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Использует специфические, культурно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фиксированные предметные действия,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знает назначение бытовых предметов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(ложки, расчески, карандаша и пр.)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и умеет пользоваться ими. Проявляет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настойчивость в достижении результата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своих действий;</w:t>
      </w:r>
    </w:p>
    <w:p w:rsidR="006D6EC4" w:rsidRPr="00F6518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стремится к общению и воспри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нимает смыслы в различных ситуациях</w:t>
      </w:r>
    </w:p>
    <w:p w:rsidR="006D6EC4" w:rsidRPr="00F6518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обще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ния со взрослыми, активно подра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жает им в движениях и действиях, умеет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действовать согласованно;</w:t>
      </w:r>
    </w:p>
    <w:p w:rsidR="006D6EC4" w:rsidRPr="00F6518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владеет активной и пассивной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ре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чью: понимает речь взрослых, может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обращаться с вопросами и просьбами,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знает названия окружающих предметов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и игрушек;</w:t>
      </w:r>
    </w:p>
    <w:p w:rsidR="006D6EC4" w:rsidRPr="004F2FEE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проявляет интерес к сверстни</w:t>
      </w:r>
      <w:r w:rsidRPr="00F65186">
        <w:rPr>
          <w:rFonts w:ascii="Times New Roman" w:eastAsiaTheme="minorHAnsi" w:hAnsi="Times New Roman"/>
          <w:sz w:val="28"/>
          <w:szCs w:val="28"/>
          <w:lang w:eastAsia="en-US"/>
        </w:rPr>
        <w:t>кам; наблюдает за их действиями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подражает им. Взаимодействие с ровесниками окрашено яркими эмоциями;</w:t>
      </w:r>
    </w:p>
    <w:p w:rsidR="006D6EC4" w:rsidRPr="004F2FEE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в короткой игре воспроизводит действия взрослого, впервые осуществляя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игровые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замещения;</w:t>
      </w:r>
    </w:p>
    <w:p w:rsidR="006D6EC4" w:rsidRPr="004F2FEE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проявляет самостоятельность в бытовых и игровых действиях. Владеет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простейшими навыками самообслуживания;</w:t>
      </w:r>
    </w:p>
    <w:p w:rsidR="006D6EC4" w:rsidRPr="004F2FEE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любит слушать стихи, песни, короткие сказки, рассматривать картинки,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двигаться под музыку. Проявляет живой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эмоциональный отклик на эстетические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впечатления. Охотно включается в продуктивные виды деятельности (изобразительную деятельность, конструирование и др.);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с удовольствием двигается – ходит,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бегает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разных направлениях, стремит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ся осваивать различные виды движения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(подпрыгивание, лазанье, перешагивание и пр.).</w:t>
      </w:r>
    </w:p>
    <w:p w:rsidR="006D6EC4" w:rsidRPr="00D4114F" w:rsidRDefault="006D6EC4" w:rsidP="006D6EC4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D4114F">
        <w:rPr>
          <w:rFonts w:ascii="Times New Roman" w:hAnsi="Times New Roman"/>
          <w:b/>
          <w:bCs/>
          <w:i/>
          <w:iCs/>
          <w:sz w:val="28"/>
          <w:szCs w:val="28"/>
        </w:rPr>
        <w:t>Ребенок имеет элементарные представления о культуре и быте дагестанского народа (одежда, предметы быта, посуда).</w:t>
      </w:r>
    </w:p>
    <w:p w:rsidR="006D6EC4" w:rsidRDefault="006D6EC4" w:rsidP="006D6EC4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D4114F">
        <w:rPr>
          <w:rFonts w:ascii="Times New Roman" w:hAnsi="Times New Roman"/>
          <w:b/>
          <w:i/>
          <w:sz w:val="28"/>
          <w:szCs w:val="28"/>
        </w:rPr>
        <w:t>Проявляет интерес к потешкам дагестанского фольклора.</w:t>
      </w:r>
    </w:p>
    <w:p w:rsidR="006D6EC4" w:rsidRDefault="006D6EC4" w:rsidP="006D6EC4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D4114F">
        <w:rPr>
          <w:rFonts w:ascii="Times New Roman" w:hAnsi="Times New Roman"/>
          <w:b/>
          <w:i/>
          <w:sz w:val="28"/>
          <w:szCs w:val="28"/>
        </w:rPr>
        <w:t>Проявляет интерес к играм дагестанского народа, хороводам, пальчиковым играм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6D6EC4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6D6EC4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4F2FE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1.2.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</w:t>
      </w:r>
      <w:r w:rsidRPr="004F2FE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 Целевые ориентиры на этапе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завершения освоения Программы</w:t>
      </w:r>
    </w:p>
    <w:p w:rsidR="006D6EC4" w:rsidRPr="004F2FEE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4F2FEE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 семи годам ребенок:</w:t>
      </w:r>
    </w:p>
    <w:p w:rsidR="006D6EC4" w:rsidRPr="004F2FEE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овладевает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основными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культурными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способами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деятельности, проявляет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инициативу и самостоятельность в игре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общении,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конструировании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других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видах детской активности. Способен выбирать себе род занятий,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участников по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совместной деятельности;</w:t>
      </w:r>
    </w:p>
    <w:p w:rsidR="006D6EC4" w:rsidRPr="004F2FEE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положительно относится к миру,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другим людям и самому себе, обладает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чувством собственного достоинства. Активно взаимодействует со сверстниками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и взрослыми, участвует в совместных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играх. Способен договариваться, учитывать интересы и чувства других, сопереживать неудачам и радоваться успехам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других, адекватно проявляет свои чувства, в том числе чувство веры в себя,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старается разрешать конфликты;</w:t>
      </w:r>
    </w:p>
    <w:p w:rsidR="006D6EC4" w:rsidRPr="004F2FEE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обладает воображением, которое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реализуется в разных видах деятельности и прежде всего в игре. Владеет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раз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ными формами и видами игры, раз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личает условную и реальную ситуации,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следует игровым правилам;</w:t>
      </w:r>
    </w:p>
    <w:p w:rsidR="006D6EC4" w:rsidRPr="00052847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достаточно хорошо владеет устной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речью, может высказывать свои мысли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и желания, использовать речь для выражения своих мыслей, чувств и желаний,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построения речевого высказывания в ситуации общения, может выделять звуки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в словах. У ребенка складываются пред</w:t>
      </w:r>
      <w:r w:rsidRPr="00052847">
        <w:rPr>
          <w:rFonts w:ascii="Times New Roman" w:eastAsiaTheme="minorHAnsi" w:hAnsi="Times New Roman"/>
          <w:sz w:val="28"/>
          <w:szCs w:val="28"/>
          <w:lang w:eastAsia="en-US"/>
        </w:rPr>
        <w:t>посылки грамотности;</w:t>
      </w:r>
    </w:p>
    <w:p w:rsidR="006D6EC4" w:rsidRPr="00CF5BFF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 имеет развитую крупную и мелкую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моторику. Подвижен, вынослив, владеет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основными произвольными движениями, может контролировать свои движения и управлять ими;</w:t>
      </w:r>
    </w:p>
    <w:p w:rsidR="006D6EC4" w:rsidRPr="00CF5BFF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 способен к волевым усилиям, может следовать социальным нормам поведения и правилам в разных видах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деятельности,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во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взаимоотношениях</w:t>
      </w:r>
    </w:p>
    <w:p w:rsidR="006D6EC4" w:rsidRPr="00CF5BFF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со взрослыми и сверстниками, может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соблюдать правила безопасного поведения и личной гигиены;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проявляет любознательность, задает вопросы взрослым и сверстникам,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интересуется причинно-следственными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связями, пытается самостоятельно придумывать объяснения явлениям природы и поступкам людей. Склонен наблюдать, экспериментировать, строить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смысловую картину окружающей реальности, обладает начальными знаниями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о себе, о природном и социальном мире,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в котором он живет. Знаком с произведениями детской литературы, обладает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элементарными представлениями из области живой природы, естествознания,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математики, истории и т.п. Способен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к принятию собственных решений, опираясь на свои знания и умения в различных видах деятельности.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Степень реального развития этих характеристик и способности ребенка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проявлять их к моменту перехода на следующий уровень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бразования могут существенно варьировать у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разных детей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в силу различий в условиях жизни и индивидуальных особенностей развития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конкретного ребенка.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Программа строится на основе общих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закономерностей развития личности детей дошкольного возраста с учетом сенситивных периодов в развитии.</w:t>
      </w:r>
    </w:p>
    <w:p w:rsidR="006D6EC4" w:rsidRPr="001B5A30" w:rsidRDefault="006D6EC4" w:rsidP="006D6E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1B5A30">
        <w:rPr>
          <w:rFonts w:ascii="Times New Roman" w:hAnsi="Times New Roman"/>
          <w:b/>
          <w:i/>
          <w:sz w:val="28"/>
          <w:szCs w:val="28"/>
        </w:rPr>
        <w:t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к страшим, гостеприимство, благопожелание-обращение).</w:t>
      </w:r>
    </w:p>
    <w:p w:rsidR="006D6EC4" w:rsidRPr="001B5A30" w:rsidRDefault="006D6EC4" w:rsidP="006D6EC4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1B5A30">
        <w:rPr>
          <w:rFonts w:ascii="Times New Roman" w:hAnsi="Times New Roman"/>
          <w:b/>
          <w:i/>
          <w:sz w:val="28"/>
          <w:szCs w:val="28"/>
        </w:rPr>
        <w:t>Способен проявлять активность, любознательность,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B5A30">
        <w:rPr>
          <w:rFonts w:ascii="Times New Roman" w:hAnsi="Times New Roman"/>
          <w:b/>
          <w:i/>
          <w:sz w:val="28"/>
          <w:szCs w:val="28"/>
        </w:rPr>
        <w:t>самостоятельность в исследовательской деятельности.</w:t>
      </w:r>
    </w:p>
    <w:p w:rsidR="006D6EC4" w:rsidRPr="001B5A30" w:rsidRDefault="006D6EC4" w:rsidP="006D6EC4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1B5A30">
        <w:rPr>
          <w:rFonts w:ascii="Times New Roman" w:hAnsi="Times New Roman"/>
          <w:b/>
          <w:bCs/>
          <w:i/>
          <w:iCs/>
          <w:sz w:val="28"/>
          <w:szCs w:val="28"/>
        </w:rPr>
        <w:t>Ребенок обладает знаниями  о себе, о Республике Дагестан, имеет представление  о социокультурных ценностях своего  народа, о традициях и праздниках дагестанского народа и народов, проживающих на территории РД</w:t>
      </w:r>
      <w:r w:rsidRPr="001B5A30">
        <w:rPr>
          <w:rFonts w:ascii="Times New Roman" w:hAnsi="Times New Roman"/>
          <w:b/>
          <w:i/>
          <w:iCs/>
          <w:sz w:val="28"/>
          <w:szCs w:val="28"/>
        </w:rPr>
        <w:t>.</w:t>
      </w:r>
    </w:p>
    <w:p w:rsidR="006D6EC4" w:rsidRPr="001B5A30" w:rsidRDefault="006D6EC4" w:rsidP="006D6E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</w:rPr>
        <w:t>З</w:t>
      </w:r>
      <w:r w:rsidRPr="001B5A30">
        <w:rPr>
          <w:rFonts w:ascii="Times New Roman" w:hAnsi="Times New Roman"/>
          <w:b/>
          <w:i/>
          <w:sz w:val="28"/>
          <w:szCs w:val="28"/>
        </w:rPr>
        <w:t>наком с фольклором и произведениями дагестанских  писателей и поэтов.</w:t>
      </w:r>
    </w:p>
    <w:p w:rsidR="006D6EC4" w:rsidRPr="001B5A30" w:rsidRDefault="006D6EC4" w:rsidP="006D6E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1B5A30">
        <w:rPr>
          <w:rFonts w:ascii="Times New Roman" w:hAnsi="Times New Roman"/>
          <w:b/>
          <w:i/>
          <w:sz w:val="28"/>
          <w:szCs w:val="28"/>
        </w:rPr>
        <w:t>Проявляет интерес к искусству</w:t>
      </w:r>
      <w:r w:rsidRPr="001B5A30">
        <w:rPr>
          <w:rFonts w:ascii="Times New Roman" w:hAnsi="Times New Roman"/>
          <w:i/>
          <w:sz w:val="28"/>
          <w:szCs w:val="28"/>
        </w:rPr>
        <w:t xml:space="preserve"> </w:t>
      </w:r>
      <w:r w:rsidRPr="001B5A30">
        <w:rPr>
          <w:rFonts w:ascii="Times New Roman" w:hAnsi="Times New Roman"/>
          <w:b/>
          <w:i/>
          <w:sz w:val="28"/>
          <w:szCs w:val="28"/>
        </w:rPr>
        <w:t>народов РД (произведения художников, музыкальное искусство, фольклор и литература).</w:t>
      </w:r>
    </w:p>
    <w:p w:rsidR="006D6EC4" w:rsidRPr="001B5A30" w:rsidRDefault="006D6EC4" w:rsidP="006D6E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1B5A30">
        <w:rPr>
          <w:rFonts w:ascii="Times New Roman" w:hAnsi="Times New Roman"/>
          <w:b/>
          <w:i/>
          <w:sz w:val="28"/>
          <w:szCs w:val="28"/>
        </w:rPr>
        <w:t>Знаком, знает  и играет в  подвижные игры дагестанского народа и народов, проживающих на территории РД.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p w:rsidR="006D6EC4" w:rsidRDefault="006D6EC4" w:rsidP="006D6EC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6C750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1.3. Развивающее оценивание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качества образовательной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деятельности по Программе</w:t>
      </w:r>
    </w:p>
    <w:p w:rsidR="006D6EC4" w:rsidRPr="006C7502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Оценивание качества образовательной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деятельности, осуществляемой Организацией по Программе, представляет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собой важную составную часть данной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образовательной деятельности, направленную на ее усовершенствование.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Концептуальные основания такой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оценки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пределяются требованиями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Федерального закона «Об образовании в Российской Федерации», а также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Стандарта, в котором определены государственные гарантии качества образования.</w:t>
      </w:r>
    </w:p>
    <w:p w:rsidR="006D6EC4" w:rsidRPr="006C7502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Оценивание качества, т.е. оценивание соответствия образовательной деятельности, реализуемой Организацией, заданным требованиям Стандарта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и Программы, в дошкольном образовании направлено в первую очередь 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оценивание созданных Организацией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условий в процессе образовательной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деятельности.</w:t>
      </w:r>
    </w:p>
    <w:p w:rsidR="006D6EC4" w:rsidRPr="006C7502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Система оценки образовательной деятельности, предусмотренная Программой, предполагает оценивание </w:t>
      </w:r>
      <w:r w:rsidRPr="006C750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качества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условий образовательной деятельности,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обеспечиваемых Организацией, включая психолого-педагогические, кадровые, материально-технические, финансовые, информационно-методические,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управление Организацией и т.д.</w:t>
      </w:r>
    </w:p>
    <w:p w:rsidR="006D6EC4" w:rsidRPr="006C7502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Программой </w:t>
      </w:r>
      <w:r w:rsidRPr="006C750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не предусматривается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оценивание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качества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бразовательной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деятельности Организации на основе достижения детьми планируемых результатов освоения Программы.</w:t>
      </w:r>
    </w:p>
    <w:p w:rsidR="006D6EC4" w:rsidRPr="00826B78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</w:t>
      </w:r>
      <w:r w:rsidRPr="00826B78">
        <w:rPr>
          <w:rFonts w:ascii="Times New Roman" w:eastAsiaTheme="minorHAnsi" w:hAnsi="Times New Roman"/>
          <w:b/>
          <w:sz w:val="28"/>
          <w:szCs w:val="28"/>
          <w:lang w:eastAsia="en-US"/>
        </w:rPr>
        <w:t>Целевые ориентиры, представленные в Программе:</w:t>
      </w:r>
    </w:p>
    <w:p w:rsidR="006D6EC4" w:rsidRPr="00826B78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C0BA0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не</w:t>
      </w:r>
      <w:r w:rsidRPr="00826B78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подлежат непосредственной оценке;</w:t>
      </w:r>
    </w:p>
    <w:p w:rsidR="006D6EC4" w:rsidRPr="00826B78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826B78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• </w:t>
      </w:r>
      <w:r w:rsidRPr="00CC0BA0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не</w:t>
      </w:r>
      <w:r w:rsidRPr="00826B78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являются непосредственным основанием оценки как итогового, так и промежуточного уровня развития детей;</w:t>
      </w:r>
    </w:p>
    <w:p w:rsidR="006D6EC4" w:rsidRPr="00826B78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826B78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• </w:t>
      </w:r>
      <w:r w:rsidRPr="00CC0BA0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не</w:t>
      </w:r>
      <w:r w:rsidRPr="00826B78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являются основанием для их формального сравнения с реальными</w:t>
      </w:r>
    </w:p>
    <w:p w:rsidR="006D6EC4" w:rsidRPr="00826B78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826B78">
        <w:rPr>
          <w:rFonts w:ascii="Times New Roman" w:eastAsiaTheme="minorHAnsi" w:hAnsi="Times New Roman"/>
          <w:i/>
          <w:sz w:val="28"/>
          <w:szCs w:val="28"/>
          <w:lang w:eastAsia="en-US"/>
        </w:rPr>
        <w:t>достижениями детей;</w:t>
      </w:r>
    </w:p>
    <w:p w:rsidR="006D6EC4" w:rsidRPr="00826B78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826B78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• </w:t>
      </w:r>
      <w:r w:rsidRPr="00CC0BA0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не</w:t>
      </w:r>
      <w:r w:rsidRPr="00826B78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являются основой объективной оценки соответствия установленным</w:t>
      </w:r>
    </w:p>
    <w:p w:rsidR="006D6EC4" w:rsidRPr="00826B78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826B78">
        <w:rPr>
          <w:rFonts w:ascii="Times New Roman" w:eastAsiaTheme="minorHAnsi" w:hAnsi="Times New Roman"/>
          <w:i/>
          <w:sz w:val="28"/>
          <w:szCs w:val="28"/>
          <w:lang w:eastAsia="en-US"/>
        </w:rPr>
        <w:t>требованиям образовательной деятельности и подготовки детей;</w:t>
      </w:r>
    </w:p>
    <w:p w:rsidR="006D6EC4" w:rsidRPr="00826B78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826B78">
        <w:rPr>
          <w:rFonts w:ascii="Times New Roman" w:eastAsiaTheme="minorHAnsi" w:hAnsi="Times New Roman"/>
          <w:i/>
          <w:sz w:val="28"/>
          <w:szCs w:val="28"/>
          <w:lang w:eastAsia="en-US"/>
        </w:rPr>
        <w:t>•</w:t>
      </w:r>
      <w:r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Pr="00CC0BA0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не</w:t>
      </w:r>
      <w:r w:rsidRPr="00826B78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являются непосредственным основанием при оценке качества образования.</w:t>
      </w:r>
    </w:p>
    <w:p w:rsidR="006D6EC4" w:rsidRPr="00E00293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Предусматривается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73CFE">
        <w:rPr>
          <w:rFonts w:ascii="Times New Roman" w:eastAsiaTheme="minorHAnsi" w:hAnsi="Times New Roman"/>
          <w:b/>
          <w:sz w:val="28"/>
          <w:szCs w:val="28"/>
          <w:lang w:eastAsia="en-US"/>
        </w:rPr>
        <w:t>система мониторинга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 xml:space="preserve"> динамики развития детей,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их образовательных достижений.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Используются следующие методы:</w:t>
      </w:r>
    </w:p>
    <w:p w:rsidR="006D6EC4" w:rsidRPr="00E00293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 xml:space="preserve"> педагогические наблюдения,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педагогическая диагностика, связанная 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 xml:space="preserve">с оценкой 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эффективнос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ти педагогиче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ских действий с целью их дальнейшей</w:t>
      </w:r>
    </w:p>
    <w:p w:rsidR="006D6EC4" w:rsidRPr="00E00293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оптимизации;</w:t>
      </w:r>
    </w:p>
    <w:p w:rsidR="006D6EC4" w:rsidRPr="00E00293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 xml:space="preserve"> детские портфолио, фиксирующие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дос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тижения ребенка в ходе образова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тельной деятельности;</w:t>
      </w:r>
    </w:p>
    <w:p w:rsidR="006D6EC4" w:rsidRPr="00E00293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 xml:space="preserve"> карты развития ребенка;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различные шкалы индивидуального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развития.</w:t>
      </w:r>
    </w:p>
    <w:p w:rsidR="006D6EC4" w:rsidRPr="00E00293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Программа предоставляет Орга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низа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ции 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раво самостоятельного выбора ин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стру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ментов педагогической и психоло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гической диагностики развития детей,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в том числе его динамики.</w:t>
      </w:r>
    </w:p>
    <w:p w:rsidR="006D6EC4" w:rsidRPr="00E00293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В со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ответствии со Стандартом и прин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ципами Программы оценка качества</w:t>
      </w:r>
    </w:p>
    <w:p w:rsidR="006D6EC4" w:rsidRPr="00E00293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обра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зовательной деятельности по Про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грамме:</w:t>
      </w:r>
    </w:p>
    <w:p w:rsidR="006D6EC4" w:rsidRPr="00E00293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1) поддерживает ценности развития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и поз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итивной социализации ребенка до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школьного возраста;</w:t>
      </w:r>
    </w:p>
    <w:p w:rsidR="006D6EC4" w:rsidRPr="00E00293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2) учитывает факт разнообразия путей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разви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тия ребенка в условиях современного 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общества;</w:t>
      </w:r>
    </w:p>
    <w:p w:rsidR="006D6EC4" w:rsidRPr="00E00293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обеспечивает выбор методов и ин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струментов оценивания для семьи, об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ра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овательной организации и для пе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дагогов Организации в соответствии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с разнообразием:</w:t>
      </w:r>
    </w:p>
    <w:p w:rsidR="006D6EC4" w:rsidRPr="00E00293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вариантов развития ребенка в до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школьном детстве,</w:t>
      </w:r>
    </w:p>
    <w:p w:rsidR="006D6EC4" w:rsidRPr="00E00293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>вариантов образовательной среды,</w:t>
      </w:r>
    </w:p>
    <w:p w:rsidR="006D6EC4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00293">
        <w:rPr>
          <w:rFonts w:ascii="Times New Roman" w:eastAsiaTheme="minorHAnsi" w:hAnsi="Times New Roman"/>
          <w:sz w:val="28"/>
          <w:szCs w:val="28"/>
          <w:lang w:eastAsia="en-US"/>
        </w:rPr>
        <w:t xml:space="preserve">местных условий </w:t>
      </w:r>
    </w:p>
    <w:p w:rsidR="006D6EC4" w:rsidRPr="00D94DED" w:rsidRDefault="006D6EC4" w:rsidP="006D6EC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94DED">
        <w:rPr>
          <w:rFonts w:ascii="Times New Roman" w:eastAsiaTheme="minorHAnsi" w:hAnsi="Times New Roman"/>
          <w:b/>
          <w:sz w:val="28"/>
          <w:szCs w:val="28"/>
          <w:lang w:eastAsia="en-US"/>
        </w:rPr>
        <w:t>Система оценки качества реализации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D94DED">
        <w:rPr>
          <w:rFonts w:ascii="Times New Roman" w:eastAsiaTheme="minorHAnsi" w:hAnsi="Times New Roman"/>
          <w:b/>
          <w:sz w:val="28"/>
          <w:szCs w:val="28"/>
          <w:lang w:eastAsia="en-US"/>
        </w:rPr>
        <w:t>программ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ы</w:t>
      </w:r>
      <w:r w:rsidRPr="00D94DE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дошкольного образования</w:t>
      </w:r>
    </w:p>
    <w:p w:rsidR="006D6EC4" w:rsidRPr="00D94DED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color w:val="FFFFFF"/>
          <w:sz w:val="28"/>
          <w:szCs w:val="28"/>
          <w:lang w:eastAsia="en-US"/>
        </w:rPr>
      </w:pPr>
      <w:r w:rsidRPr="00D94DED">
        <w:rPr>
          <w:rFonts w:ascii="Times New Roman" w:eastAsiaTheme="minorHAnsi" w:hAnsi="Times New Roman"/>
          <w:b/>
          <w:bCs/>
          <w:color w:val="FFFFFF"/>
          <w:sz w:val="28"/>
          <w:szCs w:val="28"/>
          <w:lang w:eastAsia="en-US"/>
        </w:rPr>
        <w:t>38</w:t>
      </w:r>
    </w:p>
    <w:p w:rsidR="006D6EC4" w:rsidRPr="00D94DE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П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>редусмотрены следующие уровни системы оценки качества:</w:t>
      </w:r>
    </w:p>
    <w:p w:rsidR="006D6EC4" w:rsidRPr="00D94DE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 диагностика развития ребенка, используемая как профессиональный инструмент педагога с целью получения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>обратной связи от собственных педагогических действий и планирования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>дальнейшей индивидуальной работы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>с детьми по Программе;</w:t>
      </w:r>
    </w:p>
    <w:p w:rsidR="006D6EC4" w:rsidRPr="00D94DE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 внутренняя оценка, самооценка Организации;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 внешняя оценка Организации,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>в том числе независимая профессиональная и общественная оценка.</w:t>
      </w:r>
    </w:p>
    <w:p w:rsidR="006D6EC4" w:rsidRPr="00D94DE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D6EC4" w:rsidRPr="00D94DE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На уровне образовательной организации система оценки качества реализации Программы решает </w:t>
      </w:r>
      <w:r w:rsidRPr="00D94DED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задачи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6D6EC4" w:rsidRPr="00D94DED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 повышения качества реализации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>программы дошкольного образования;</w:t>
      </w:r>
    </w:p>
    <w:p w:rsidR="006D6EC4" w:rsidRPr="00D94DED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 реализации требований Стандарта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к структуре, условиям и целевым ориентирам основной образовательной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про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>граммы дошкольной организации;</w:t>
      </w:r>
    </w:p>
    <w:p w:rsidR="006D6EC4" w:rsidRPr="00D94DED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обеспечения объективной экспертизы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деятельности Организации в про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>цессе оценки качества программы дошкольного образования;</w:t>
      </w:r>
    </w:p>
    <w:p w:rsidR="006D6EC4" w:rsidRPr="00D94DED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 задания ориентиров педагогам в 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>проф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ессиональной деятельности и пер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>спектив развития самой Организации;</w:t>
      </w:r>
    </w:p>
    <w:p w:rsidR="006D6EC4" w:rsidRPr="00D94DED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 создания оснований преемственности между дошкольным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>начальным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>общим образованием.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FFFFFF"/>
          <w:sz w:val="28"/>
          <w:szCs w:val="28"/>
          <w:lang w:eastAsia="en-US"/>
        </w:rPr>
      </w:pPr>
      <w:r w:rsidRPr="00D94DED">
        <w:rPr>
          <w:rFonts w:ascii="Times New Roman" w:eastAsiaTheme="minorHAnsi" w:hAnsi="Times New Roman"/>
          <w:sz w:val="28"/>
          <w:szCs w:val="28"/>
          <w:lang w:eastAsia="en-US"/>
        </w:rPr>
        <w:t xml:space="preserve">Важнейшим элементом системы </w:t>
      </w:r>
      <w:r w:rsidRPr="00393119">
        <w:rPr>
          <w:rFonts w:ascii="Times New Roman" w:eastAsiaTheme="minorHAnsi" w:hAnsi="Times New Roman"/>
          <w:sz w:val="28"/>
          <w:szCs w:val="28"/>
          <w:lang w:eastAsia="en-US"/>
        </w:rPr>
        <w:t>обеспечения качества дошкольного образования в Организации является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93119">
        <w:rPr>
          <w:rFonts w:ascii="Times New Roman" w:eastAsiaTheme="minorHAnsi" w:hAnsi="Times New Roman"/>
          <w:sz w:val="28"/>
          <w:szCs w:val="28"/>
          <w:lang w:eastAsia="en-US"/>
        </w:rPr>
        <w:t>оценка качества психолого-педагогических условий реализации основной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93119">
        <w:rPr>
          <w:rFonts w:ascii="Times New Roman" w:eastAsiaTheme="minorHAnsi" w:hAnsi="Times New Roman"/>
          <w:sz w:val="28"/>
          <w:szCs w:val="28"/>
          <w:lang w:eastAsia="en-US"/>
        </w:rPr>
        <w:t>образовательной программы, и именно психолого-педагогические условия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93119">
        <w:rPr>
          <w:rFonts w:ascii="Times New Roman" w:eastAsiaTheme="minorHAnsi" w:hAnsi="Times New Roman"/>
          <w:sz w:val="28"/>
          <w:szCs w:val="28"/>
          <w:lang w:eastAsia="en-US"/>
        </w:rPr>
        <w:t>являются основным предметом оценки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93119">
        <w:rPr>
          <w:rFonts w:ascii="Times New Roman" w:eastAsiaTheme="minorHAnsi" w:hAnsi="Times New Roman"/>
          <w:sz w:val="28"/>
          <w:szCs w:val="28"/>
          <w:lang w:eastAsia="en-US"/>
        </w:rPr>
        <w:t>в предлагаемой системе оценки качества образования на уровне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93119">
        <w:rPr>
          <w:rFonts w:ascii="Times New Roman" w:eastAsiaTheme="minorHAnsi" w:hAnsi="Times New Roman"/>
          <w:sz w:val="28"/>
          <w:szCs w:val="28"/>
          <w:lang w:eastAsia="en-US"/>
        </w:rPr>
        <w:t>Организации. Это позволяет выстроить систему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93119">
        <w:rPr>
          <w:rFonts w:ascii="Times New Roman" w:eastAsiaTheme="minorHAnsi" w:hAnsi="Times New Roman"/>
          <w:sz w:val="28"/>
          <w:szCs w:val="28"/>
          <w:lang w:eastAsia="en-US"/>
        </w:rPr>
        <w:t>оценки и повышения качества вариативного, развивающего дошкольного образования в соответствии со Стандартом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93119">
        <w:rPr>
          <w:rFonts w:ascii="Times New Roman" w:eastAsiaTheme="minorHAnsi" w:hAnsi="Times New Roman"/>
          <w:sz w:val="28"/>
          <w:szCs w:val="28"/>
          <w:lang w:eastAsia="en-US"/>
        </w:rPr>
        <w:t xml:space="preserve">посредством экспертизы условий реализации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Программы</w:t>
      </w:r>
      <w:r w:rsidRPr="0039311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393119">
        <w:rPr>
          <w:rFonts w:ascii="Times New Roman" w:eastAsiaTheme="minorHAnsi" w:hAnsi="Times New Roman"/>
          <w:color w:val="FFFFFF"/>
          <w:sz w:val="28"/>
          <w:szCs w:val="28"/>
          <w:lang w:eastAsia="en-US"/>
        </w:rPr>
        <w:t>А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FFFFFF"/>
          <w:sz w:val="28"/>
          <w:szCs w:val="28"/>
          <w:u w:val="single"/>
          <w:lang w:eastAsia="en-US"/>
        </w:rPr>
      </w:pPr>
      <w:r w:rsidRPr="00393119">
        <w:rPr>
          <w:rFonts w:ascii="Times New Roman" w:eastAsiaTheme="minorHAnsi" w:hAnsi="Times New Roman"/>
          <w:color w:val="FFFFFF"/>
          <w:sz w:val="28"/>
          <w:szCs w:val="28"/>
          <w:lang w:eastAsia="en-US"/>
        </w:rPr>
        <w:t>ЛЬНАЯ</w:t>
      </w:r>
      <w:r w:rsidRPr="00E05E6B">
        <w:rPr>
          <w:rFonts w:ascii="Times New Roman" w:eastAsiaTheme="minorHAnsi" w:hAnsi="Times New Roman"/>
          <w:color w:val="FFFFFF"/>
          <w:sz w:val="28"/>
          <w:szCs w:val="28"/>
          <w:u w:val="single"/>
          <w:lang w:eastAsia="en-US"/>
        </w:rPr>
        <w:t xml:space="preserve">      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 w:rsidRPr="00E05E6B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Система оценки качества дошкольного образования:</w:t>
      </w:r>
    </w:p>
    <w:p w:rsidR="006D6EC4" w:rsidRPr="00E05E6B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•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 xml:space="preserve">должна быть сфокусирована на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оценивании психолого-педагогических и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других условий реализации основной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образовательной программы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 Орга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 xml:space="preserve">низации в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пяти образовательных областях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>, определенных Стандартом;</w:t>
      </w:r>
    </w:p>
    <w:p w:rsidR="006D6EC4" w:rsidRPr="00E05E6B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 xml:space="preserve"> учитывает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образовательные предпочтения и удовлетворенность 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 xml:space="preserve">дошкольным образованием со стороны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семьи ребенка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D6EC4" w:rsidRPr="00E05E6B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• исключает 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использование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оценки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индивидуального развития ребенка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в контексте оценки работы Организации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D6EC4" w:rsidRPr="00E05E6B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 xml:space="preserve"> исключает унификацию и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поддерживает вариативность 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>программ,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>форм и методов дошкольного образования;</w:t>
      </w:r>
    </w:p>
    <w:p w:rsidR="006D6EC4" w:rsidRPr="00E05E6B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 xml:space="preserve"> способствует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открытости 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>по отношению к ожиданиям ребенка, семьи,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>педагогов, общества и государства;</w:t>
      </w:r>
    </w:p>
    <w:p w:rsidR="006D6EC4" w:rsidRPr="00E05E6B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 xml:space="preserve"> включает как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оценку педагогами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Организации собственной работы,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так и независимую профессиональную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и общественную оценку 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>условий образовательной деятельности в дошкольной организации;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05E6B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использует единые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инструменты,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05E6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оценивающие условия реализации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D63307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программы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726D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СОДЕРЖАТЕЛЬНЫЙ  РАЗДЕЛ</w:t>
      </w:r>
    </w:p>
    <w:p w:rsidR="006D6EC4" w:rsidRPr="001C6CFD" w:rsidRDefault="006D6EC4" w:rsidP="006D6EC4">
      <w:pPr>
        <w:rPr>
          <w:rFonts w:ascii="Times New Roman" w:hAnsi="Times New Roman"/>
          <w:b/>
          <w:sz w:val="28"/>
          <w:szCs w:val="28"/>
        </w:rPr>
      </w:pPr>
      <w:r w:rsidRPr="001C6CF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2.1. Общие положения</w:t>
      </w:r>
    </w:p>
    <w:p w:rsidR="006D6EC4" w:rsidRPr="00464935" w:rsidRDefault="006D6EC4" w:rsidP="006D6EC4">
      <w:pPr>
        <w:pStyle w:val="3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64935">
        <w:rPr>
          <w:rFonts w:ascii="Times New Roman" w:hAnsi="Times New Roman"/>
          <w:sz w:val="28"/>
          <w:szCs w:val="28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6D6EC4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  Целостност</w:t>
      </w:r>
      <w:r>
        <w:rPr>
          <w:rFonts w:ascii="Times New Roman" w:hAnsi="Times New Roman"/>
          <w:sz w:val="28"/>
          <w:szCs w:val="28"/>
        </w:rPr>
        <w:t>ь педагогического процесса в ЦРР</w:t>
      </w:r>
      <w:r w:rsidRPr="007726D6">
        <w:rPr>
          <w:rFonts w:ascii="Times New Roman" w:hAnsi="Times New Roman"/>
          <w:sz w:val="28"/>
          <w:szCs w:val="28"/>
        </w:rPr>
        <w:t xml:space="preserve"> обеспечивается реализацией основной  общеобразовательной программы дошкольного  воспитания «От рождения до школы»   под   редакцией  </w:t>
      </w:r>
      <w:r>
        <w:rPr>
          <w:rFonts w:ascii="Times New Roman" w:hAnsi="Times New Roman"/>
          <w:sz w:val="28"/>
          <w:szCs w:val="28"/>
        </w:rPr>
        <w:t>Н.Е.Вераксы</w:t>
      </w:r>
      <w:r w:rsidRPr="007726D6">
        <w:rPr>
          <w:rFonts w:ascii="Times New Roman" w:hAnsi="Times New Roman"/>
          <w:sz w:val="28"/>
          <w:szCs w:val="28"/>
        </w:rPr>
        <w:t xml:space="preserve"> и др.</w:t>
      </w:r>
    </w:p>
    <w:p w:rsidR="006D6EC4" w:rsidRDefault="006D6EC4" w:rsidP="006D6EC4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208">
        <w:rPr>
          <w:rFonts w:ascii="Times New Roman" w:hAnsi="Times New Roman"/>
          <w:i/>
          <w:sz w:val="28"/>
          <w:szCs w:val="28"/>
        </w:rPr>
        <w:t xml:space="preserve">Особенности организации жизни детей в детском саду связаны с </w:t>
      </w:r>
      <w:r>
        <w:rPr>
          <w:rFonts w:ascii="Times New Roman" w:hAnsi="Times New Roman"/>
          <w:i/>
          <w:sz w:val="28"/>
          <w:szCs w:val="28"/>
        </w:rPr>
        <w:t xml:space="preserve">приоритетными направлениями работы детского сада,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A15F9">
        <w:rPr>
          <w:rFonts w:ascii="Times New Roman" w:hAnsi="Times New Roman"/>
          <w:i/>
          <w:sz w:val="28"/>
          <w:szCs w:val="28"/>
        </w:rPr>
        <w:t xml:space="preserve">а также  </w:t>
      </w:r>
      <w:r>
        <w:rPr>
          <w:rFonts w:ascii="Times New Roman" w:hAnsi="Times New Roman"/>
          <w:i/>
          <w:sz w:val="28"/>
          <w:szCs w:val="28"/>
        </w:rPr>
        <w:t>с р</w:t>
      </w:r>
      <w:r w:rsidRPr="001A15F9">
        <w:rPr>
          <w:rFonts w:ascii="Times New Roman" w:hAnsi="Times New Roman"/>
          <w:i/>
          <w:sz w:val="28"/>
          <w:szCs w:val="28"/>
        </w:rPr>
        <w:t>егиональными условиями.</w:t>
      </w:r>
    </w:p>
    <w:p w:rsidR="006D6EC4" w:rsidRPr="00733208" w:rsidRDefault="006D6EC4" w:rsidP="006D6EC4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  <w:r w:rsidRPr="001A15F9">
        <w:rPr>
          <w:rFonts w:ascii="Times New Roman" w:hAnsi="Times New Roman"/>
          <w:i/>
          <w:sz w:val="28"/>
          <w:szCs w:val="28"/>
        </w:rPr>
        <w:t xml:space="preserve"> В основу организации всего пребывания детей в</w:t>
      </w:r>
      <w:r w:rsidRPr="00733208">
        <w:rPr>
          <w:rFonts w:ascii="Times New Roman" w:hAnsi="Times New Roman"/>
          <w:i/>
          <w:sz w:val="28"/>
          <w:szCs w:val="28"/>
        </w:rPr>
        <w:t xml:space="preserve">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:rsidR="006D6EC4" w:rsidRPr="00733208" w:rsidRDefault="006D6EC4" w:rsidP="006D6EC4">
      <w:pPr>
        <w:pStyle w:val="a4"/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южная климатическая зона;</w:t>
      </w:r>
    </w:p>
    <w:p w:rsidR="006D6EC4" w:rsidRPr="00733208" w:rsidRDefault="006D6EC4" w:rsidP="006D6EC4">
      <w:pPr>
        <w:pStyle w:val="a4"/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долгий световой день;</w:t>
      </w:r>
    </w:p>
    <w:p w:rsidR="006D6EC4" w:rsidRPr="00733208" w:rsidRDefault="006D6EC4" w:rsidP="006D6EC4">
      <w:pPr>
        <w:pStyle w:val="a4"/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lastRenderedPageBreak/>
        <w:t>культура и традиции народов Дагестана;</w:t>
      </w:r>
    </w:p>
    <w:p w:rsidR="006D6EC4" w:rsidRPr="00733208" w:rsidRDefault="006D6EC4" w:rsidP="006D6EC4">
      <w:pPr>
        <w:pStyle w:val="a4"/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многонациональный состав детей и педа</w:t>
      </w:r>
      <w:r>
        <w:rPr>
          <w:rFonts w:ascii="Times New Roman" w:hAnsi="Times New Roman"/>
          <w:i/>
          <w:sz w:val="28"/>
          <w:szCs w:val="28"/>
        </w:rPr>
        <w:t>г</w:t>
      </w:r>
      <w:r w:rsidRPr="00733208">
        <w:rPr>
          <w:rFonts w:ascii="Times New Roman" w:hAnsi="Times New Roman"/>
          <w:i/>
          <w:sz w:val="28"/>
          <w:szCs w:val="28"/>
        </w:rPr>
        <w:t>огов;</w:t>
      </w:r>
    </w:p>
    <w:p w:rsidR="006D6EC4" w:rsidRDefault="006D6EC4" w:rsidP="006D6EC4">
      <w:pPr>
        <w:pStyle w:val="a4"/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социальные запросы родителей.</w:t>
      </w:r>
    </w:p>
    <w:p w:rsidR="006D6EC4" w:rsidRPr="00733208" w:rsidRDefault="006D6EC4" w:rsidP="006D6EC4">
      <w:pPr>
        <w:pStyle w:val="a4"/>
        <w:rPr>
          <w:rFonts w:ascii="Times New Roman" w:hAnsi="Times New Roman"/>
          <w:i/>
          <w:sz w:val="28"/>
          <w:szCs w:val="28"/>
        </w:rPr>
      </w:pPr>
    </w:p>
    <w:p w:rsidR="006D6EC4" w:rsidRPr="00F82535" w:rsidRDefault="006D6EC4" w:rsidP="006D6EC4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82535">
        <w:rPr>
          <w:rFonts w:ascii="Times New Roman" w:hAnsi="Times New Roman"/>
          <w:sz w:val="28"/>
          <w:szCs w:val="28"/>
        </w:rPr>
        <w:t xml:space="preserve">     С учетом национально-культурных особенностей региона Республики  Дагестан определены цели </w:t>
      </w:r>
      <w:r w:rsidRPr="00F82535">
        <w:rPr>
          <w:rFonts w:ascii="Times New Roman" w:hAnsi="Times New Roman"/>
          <w:b/>
          <w:sz w:val="28"/>
          <w:szCs w:val="28"/>
        </w:rPr>
        <w:t>региональной системы образования:</w:t>
      </w:r>
    </w:p>
    <w:p w:rsidR="006D6EC4" w:rsidRPr="00733208" w:rsidRDefault="006D6EC4" w:rsidP="006D6EC4">
      <w:pPr>
        <w:pStyle w:val="a4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1.Воспитание любви к малой Родине, осознание ее многонациональности</w:t>
      </w:r>
    </w:p>
    <w:p w:rsidR="006D6EC4" w:rsidRPr="00733208" w:rsidRDefault="006D6EC4" w:rsidP="006D6EC4">
      <w:pPr>
        <w:pStyle w:val="a4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2.Формирование общей культуры с учетом этнокультурного образования</w:t>
      </w:r>
    </w:p>
    <w:p w:rsidR="006D6EC4" w:rsidRPr="00733208" w:rsidRDefault="006D6EC4" w:rsidP="006D6EC4">
      <w:pPr>
        <w:pStyle w:val="a4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3.Формирование бережного отношения к родной природе, окружающему миру</w:t>
      </w:r>
    </w:p>
    <w:p w:rsidR="006D6EC4" w:rsidRPr="00733208" w:rsidRDefault="006D6EC4" w:rsidP="006D6EC4">
      <w:pPr>
        <w:pStyle w:val="a4"/>
        <w:ind w:left="0"/>
        <w:rPr>
          <w:rFonts w:ascii="Times New Roman" w:hAnsi="Times New Roman"/>
          <w:b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4.Формирование культуры здорового образа жизни на основе национально-культурных традиций</w:t>
      </w:r>
    </w:p>
    <w:p w:rsidR="006D6EC4" w:rsidRPr="00A527E4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A527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2.2.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Образовательная деятельность</w:t>
      </w:r>
      <w:r w:rsidRPr="00A527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в соответствии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A527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 направлениями развития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A527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ребенка, представленными в пяти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A527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образовательных областях</w:t>
      </w:r>
    </w:p>
    <w:p w:rsidR="006D6EC4" w:rsidRDefault="006D6EC4" w:rsidP="006D6EC4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6D6EC4" w:rsidRPr="007726D6" w:rsidRDefault="006D6EC4" w:rsidP="006D6EC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726D6">
        <w:rPr>
          <w:rFonts w:ascii="Times New Roman" w:hAnsi="Times New Roman"/>
          <w:sz w:val="28"/>
          <w:szCs w:val="28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6D6EC4" w:rsidRPr="006923D1" w:rsidRDefault="006D6EC4" w:rsidP="006D6EC4">
      <w:pPr>
        <w:widowControl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923D1">
        <w:rPr>
          <w:rFonts w:ascii="Times New Roman" w:hAnsi="Times New Roman"/>
          <w:b/>
          <w:i/>
          <w:sz w:val="28"/>
          <w:szCs w:val="28"/>
        </w:rPr>
        <w:t>социально-коммуникативное развитие;</w:t>
      </w:r>
    </w:p>
    <w:p w:rsidR="006D6EC4" w:rsidRPr="006923D1" w:rsidRDefault="006D6EC4" w:rsidP="006D6EC4">
      <w:pPr>
        <w:widowControl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923D1">
        <w:rPr>
          <w:rFonts w:ascii="Times New Roman" w:hAnsi="Times New Roman"/>
          <w:b/>
          <w:i/>
          <w:sz w:val="28"/>
          <w:szCs w:val="28"/>
        </w:rPr>
        <w:t>познавательное развитие;</w:t>
      </w:r>
    </w:p>
    <w:p w:rsidR="006D6EC4" w:rsidRPr="006923D1" w:rsidRDefault="006D6EC4" w:rsidP="006D6EC4">
      <w:pPr>
        <w:widowControl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923D1">
        <w:rPr>
          <w:rFonts w:ascii="Times New Roman" w:hAnsi="Times New Roman"/>
          <w:b/>
          <w:i/>
          <w:sz w:val="28"/>
          <w:szCs w:val="28"/>
        </w:rPr>
        <w:t>речевое развитие;</w:t>
      </w:r>
    </w:p>
    <w:p w:rsidR="006D6EC4" w:rsidRPr="006923D1" w:rsidRDefault="006D6EC4" w:rsidP="006D6EC4">
      <w:pPr>
        <w:widowControl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923D1">
        <w:rPr>
          <w:rFonts w:ascii="Times New Roman" w:hAnsi="Times New Roman"/>
          <w:b/>
          <w:i/>
          <w:sz w:val="28"/>
          <w:szCs w:val="28"/>
        </w:rPr>
        <w:t>художественно-эстетическое развитие;</w:t>
      </w:r>
    </w:p>
    <w:p w:rsidR="006D6EC4" w:rsidRDefault="006D6EC4" w:rsidP="006D6EC4">
      <w:pPr>
        <w:widowControl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923D1">
        <w:rPr>
          <w:rFonts w:ascii="Times New Roman" w:hAnsi="Times New Roman"/>
          <w:b/>
          <w:i/>
          <w:sz w:val="28"/>
          <w:szCs w:val="28"/>
        </w:rPr>
        <w:t>физическое развитие</w:t>
      </w:r>
    </w:p>
    <w:p w:rsidR="006D6EC4" w:rsidRDefault="006D6EC4" w:rsidP="006D6EC4">
      <w:pPr>
        <w:shd w:val="clear" w:color="auto" w:fill="FFFFFF"/>
        <w:ind w:left="10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D6EC4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2.2.1.</w:t>
      </w:r>
      <w:r w:rsidRPr="00BA45B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Ранний возраст (1–3 года)</w:t>
      </w:r>
    </w:p>
    <w:p w:rsidR="006D6EC4" w:rsidRPr="00BA45BE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6D6EC4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A45B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Социально-коммуникативное развитие</w:t>
      </w:r>
    </w:p>
    <w:p w:rsidR="006D6EC4" w:rsidRPr="00BA45BE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     </w:t>
      </w:r>
      <w:r w:rsidRPr="00BA45BE">
        <w:rPr>
          <w:rFonts w:ascii="Times New Roman" w:eastAsiaTheme="minorHAnsi" w:hAnsi="Times New Roman"/>
          <w:i/>
          <w:sz w:val="28"/>
          <w:szCs w:val="28"/>
          <w:lang w:eastAsia="en-US"/>
        </w:rPr>
        <w:t>В области социально-коммуникативного развития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 xml:space="preserve"> основной </w:t>
      </w:r>
      <w:r w:rsidRPr="00BA45BE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задачей образовательной 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деятельности является созда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ние условий для дальнейшего раз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вития:</w:t>
      </w:r>
    </w:p>
    <w:p w:rsidR="006D6EC4" w:rsidRPr="00BA45BE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общения ребенка со взрослыми,</w:t>
      </w:r>
    </w:p>
    <w:p w:rsidR="006D6EC4" w:rsidRPr="00BA45BE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общения ребенка с другими детьми,</w:t>
      </w:r>
    </w:p>
    <w:p w:rsidR="006D6EC4" w:rsidRPr="00BA45BE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 xml:space="preserve"> игры,</w:t>
      </w:r>
    </w:p>
    <w:p w:rsidR="006D6EC4" w:rsidRPr="00BA45BE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 xml:space="preserve"> навыков самообслуживания.</w:t>
      </w:r>
    </w:p>
    <w:p w:rsidR="006D6EC4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BA45BE">
        <w:rPr>
          <w:rFonts w:ascii="Times New Roman" w:eastAsiaTheme="minorHAnsi" w:hAnsi="Times New Roman"/>
          <w:b/>
          <w:bCs/>
          <w:color w:val="FFFFFF"/>
          <w:sz w:val="28"/>
          <w:szCs w:val="28"/>
          <w:lang w:eastAsia="en-US"/>
        </w:rPr>
        <w:t>43</w:t>
      </w:r>
      <w:r w:rsidRPr="00BA45BE">
        <w:rPr>
          <w:rFonts w:ascii="Times New Roman" w:eastAsiaTheme="minorHAnsi" w:hAnsi="Times New Roman"/>
          <w:color w:val="FFFFFF"/>
          <w:sz w:val="28"/>
          <w:szCs w:val="28"/>
          <w:lang w:eastAsia="en-US"/>
        </w:rPr>
        <w:t>А</w:t>
      </w:r>
      <w:r w:rsidRPr="00BA45BE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развития общения со взрослым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.</w:t>
      </w:r>
    </w:p>
    <w:p w:rsidR="006D6EC4" w:rsidRPr="00BA45BE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      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Взрослый удовлетворяет потребность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ребенка в общении и социальном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вза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им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одействии, поощряя ребенка к ак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тивной речи. Взрослый не стремится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искус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ственно ускорить процесс речево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го раз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вития. Он играет с ребенком, ис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пользуя различные предметы, при этом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активные действия ребенка и взрослого</w:t>
      </w:r>
    </w:p>
    <w:p w:rsidR="006D6EC4" w:rsidRPr="00BA45BE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чер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едуются; показывает образцы дей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ствий с предметами; создает предметно-раз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вивающую среду для самостоятель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ной игры-исследования; поддерживает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иниц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иативу ребенка в общении и пред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 xml:space="preserve">метно-манипулятивной активности,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ощряет его действия.</w:t>
      </w:r>
    </w:p>
    <w:p w:rsidR="006D6EC4" w:rsidRPr="002E48FA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Взро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слый способствует развитию у ре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бенка позитивного представления о себе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и 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оложительного самоощущения: под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носит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к зеркалу, обращая внимание ре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бенка на детали его внешнего облика,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одеж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ды; учитывает возможности ребен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 xml:space="preserve">ка, поощряет его достижения,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поддер</w:t>
      </w:r>
      <w:r w:rsidRPr="00BA45BE">
        <w:rPr>
          <w:rFonts w:ascii="Times New Roman" w:eastAsiaTheme="minorHAnsi" w:hAnsi="Times New Roman"/>
          <w:sz w:val="28"/>
          <w:szCs w:val="28"/>
          <w:lang w:eastAsia="en-US"/>
        </w:rPr>
        <w:t>живает инициативность ребенка и его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настойчивость в разных видах деятельности.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Взрослый способствует развитию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 xml:space="preserve">у ребенка интереса и доброжелательного отношения к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другим детям: создает безопасное пространство для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взаимодействия детей, насыщая его разнообразными предметами, наблюдает за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активностью детей в этом пространстве,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поощряет проявление интереса детей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друг к другу и просоциальное поведение,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называя детей по имени, комментируя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(вербализируя) происходящее. Особое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значение в этом возрасте приобретает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вербализация различных чувств детей,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возникающих в процессе взаимодействия: радости, злости, огорчения, боли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и т.п., которые появляются в социальных ситуациях. Взрослый продолжает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поддерживать стремление ребенка к самостоятельности в различных повседневных ситуациях и при овладении навыками самообслуживания.</w:t>
      </w:r>
    </w:p>
    <w:p w:rsidR="006D6EC4" w:rsidRPr="002E48FA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2E48F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развития социальных отношений и общения со сверстниками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Взрослый наблюдает за спонтанно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 xml:space="preserve">складывающимся взаимодействием </w:t>
      </w:r>
    </w:p>
    <w:p w:rsidR="006D6EC4" w:rsidRPr="002E48FA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детей между собой в различных игровых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и/или повседневных ситуациях; в случае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возникающих между детьми конфликтов не спешит вмешиваться; обращает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нимание детей на чувства, которые появляются у них в процессе социального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взаимодействия; утешает детей в случае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обиды и обращает внимание на то, что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определенные действия могут вызывать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обиду.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 ситуациях, вызывающих позитивные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чувства, взрослый комментирует их, обращая внимание детей на то, что определенные ситуации и действия вызывают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положительные чувства удовольствия,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радости, благодарности и т.п. Благодаря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этому дети учатся понимать собственные действия и действия других людей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 плане их влияния на других, овладевая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таким образом социальными компетенциями.</w:t>
      </w:r>
    </w:p>
    <w:p w:rsidR="006D6EC4" w:rsidRPr="002E48FA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2E48F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развития игры</w:t>
      </w:r>
    </w:p>
    <w:p w:rsidR="006D6EC4" w:rsidRPr="002E48FA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Взрослый организует соответствующую игровую среду, в случае необходимости знакомит детей с различными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игровыми сюжетами, помогает освоить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простые игровые действия (покормить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куклу, помешать в кастрюльке «еду»),использовать предметы-заместители,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поддерживает попытки ребенка играть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 роли (мамы, дочки, врача и др.), организу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ет несложные сюжетные игры с не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сколькими детьми.</w:t>
      </w:r>
    </w:p>
    <w:p w:rsidR="006D6EC4" w:rsidRPr="002E48FA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2E48F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социального и эмоционального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развития</w:t>
      </w:r>
    </w:p>
    <w:p w:rsidR="006D6EC4" w:rsidRPr="002E48FA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Взрослый грамотно проводит адаптацию ребенка к Организации, учитывая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привязанность детей к близким, при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лекает родителей (законных представителей) или родных для участия и содействия в период адаптации. Взрослый,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первоначально в присутствии родителей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(законных представителей) или близких, знакомится с ребенком и налаживает с ним эмоциональный контакт.</w:t>
      </w:r>
    </w:p>
    <w:p w:rsidR="006D6EC4" w:rsidRPr="002E48FA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 период адаптации взрослый следит за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эмоциональным состоянием ребенка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и поддерживает постоянный контакт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с родителями (законными представителями); предоставляет возможность ребенку постепенно, в собственном темпе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осваивать пространство и режим Организации, не предъявляя ребенку излишних требований.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Ребенок знакомится с другими детьми.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Взрослый же при необходимости оказы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ает ему в этом поддержку, представляя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нового ребенка другим детям, называя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ребенка по имени, усаживая его на первых порах рядом с собой.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48FA">
        <w:rPr>
          <w:rFonts w:ascii="Times New Roman" w:eastAsiaTheme="minorHAnsi" w:hAnsi="Times New Roman"/>
          <w:sz w:val="28"/>
          <w:szCs w:val="28"/>
          <w:lang w:eastAsia="en-US"/>
        </w:rPr>
        <w:t>Также в случае необходимости взрослый помогает ребенку найти себе занятия, знакомя его с пространством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Организации, имеющимися в нем предметами и материалами. Взрослый поддерживает стремление детей к самостоятельности в самообслуживании (дает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возможность самим одеваться, умываться и пр., помогает им), поощряет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участие детей в повседневных бытовых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занятиях; приучает к опрятности, знакомит с правилами этикета.</w:t>
      </w:r>
    </w:p>
    <w:p w:rsidR="006D6EC4" w:rsidRPr="00D76CB0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D6EC4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76CB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Познавательное развитие</w:t>
      </w:r>
    </w:p>
    <w:p w:rsidR="006D6EC4" w:rsidRPr="00D76CB0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В сфере познавательного развития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основной 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задачей образовательной де</w:t>
      </w:r>
      <w:r w:rsidRPr="00D76CB0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ятельности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является создание условий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для:</w:t>
      </w:r>
    </w:p>
    <w:p w:rsidR="006D6EC4" w:rsidRPr="00D76CB0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 xml:space="preserve"> ознакомления детей с явлениями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и предметами окружающего мира, овладения предметными действиями;</w:t>
      </w:r>
    </w:p>
    <w:p w:rsidR="006D6EC4" w:rsidRPr="00D76CB0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•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развития познавательно-исследовательской активности и познавательных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способностей.</w:t>
      </w:r>
    </w:p>
    <w:p w:rsidR="006D6EC4" w:rsidRPr="00D76CB0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D76CB0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ознакомления с окружающим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миром</w:t>
      </w:r>
    </w:p>
    <w:p w:rsidR="006D6EC4" w:rsidRPr="00D76CB0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Взрослый знакомит детей с назначением и свойствами окружающих предметов и явлений в группе, на прогулке,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в ходе игр и занятий; помогает освоить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действия с игрушками-орудиями (совочком, лопаткой и пр.).</w:t>
      </w:r>
    </w:p>
    <w:p w:rsidR="006D6EC4" w:rsidRPr="00D76CB0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D76CB0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развития познавательно-исследовательской активности и познавательных способностей</w:t>
      </w:r>
    </w:p>
    <w:p w:rsidR="006D6EC4" w:rsidRPr="00D76CB0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Взрослый поощряет любознательность и исследовательскую деятельность детей, создавая для этого насыщенную предметно-развивающую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среду, наполняя ее соответствующими предметами. Для этого можно использовать предметы быта – кастрюли,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круж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ки, корзинки, пластмассовые банк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и, бутылки, а также грецкие орехи,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каштаны, песок и воду. Взрослый с вниманием относится к проявлению интереса детей к окружающему природному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миру, к детским вопросам, не спешит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давать готовые ответы, разделяя удивление и детский интерес.</w:t>
      </w:r>
    </w:p>
    <w:p w:rsidR="006D6EC4" w:rsidRPr="00D76CB0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D6EC4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76CB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Речевое развитие</w:t>
      </w:r>
    </w:p>
    <w:p w:rsidR="006D6EC4" w:rsidRPr="00D76CB0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В области речевого развития основной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задачей образовательной деятельности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является создание условий для:</w:t>
      </w:r>
    </w:p>
    <w:p w:rsidR="006D6EC4" w:rsidRPr="00D76CB0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развития речи у детей в повседневной жизни;</w:t>
      </w:r>
    </w:p>
    <w:p w:rsidR="006D6EC4" w:rsidRPr="00D76CB0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D76CB0">
        <w:rPr>
          <w:rFonts w:ascii="Times New Roman" w:eastAsiaTheme="minorHAnsi" w:hAnsi="Times New Roman"/>
          <w:sz w:val="28"/>
          <w:szCs w:val="28"/>
          <w:lang w:eastAsia="en-US"/>
        </w:rPr>
        <w:t>развития разных сторон речи в специал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ьно организованных играх и занятиях</w:t>
      </w:r>
    </w:p>
    <w:p w:rsidR="006D6EC4" w:rsidRPr="00D76CB0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76CB0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развития речи в повседневной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>
        <w:rPr>
          <w:rFonts w:ascii="CharterC-RegularItalic" w:eastAsiaTheme="minorHAnsi" w:hAnsi="CharterC-RegularItalic" w:cs="CharterC-RegularItalic"/>
          <w:i/>
          <w:iCs/>
          <w:sz w:val="20"/>
          <w:szCs w:val="20"/>
          <w:lang w:eastAsia="en-US"/>
        </w:rPr>
        <w:t>жизни</w:t>
      </w:r>
    </w:p>
    <w:p w:rsidR="006D6EC4" w:rsidRPr="00EF0901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Взрослые внимательно относятся к выражению детьми своих желаний, чувств,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интересов, вопросов, терпеливо выслушивают детей, стремятся понять, что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ребенок хочет сказать, поддерживая тем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самым активную речь детей. Взрослый не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указывает на речевые ошибки ребенка,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но повторяет за ним слова правильно.</w:t>
      </w:r>
    </w:p>
    <w:p w:rsidR="006D6EC4" w:rsidRPr="00EF0901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Взрослый использует различные ситуации для диалога с детьми, а также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создает условия для развития общения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детей между собой. Он задает открытые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вопросы, побуждающие детей к активной речи; комментирует события и ситуации их повседневной жизни; говорит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с ребенком о его опыте, событиях из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жизни, его интересах; инициирует обмен мнениями и информацией между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детьми.</w:t>
      </w:r>
    </w:p>
    <w:p w:rsidR="006D6EC4" w:rsidRPr="00EF0901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F0901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развития разных сторон речи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Взрослые читают детям книги, вместе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рассматривают картинки, объясняют,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что на них изображено, поощряют разучивание стихов; организуют речевые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игры, стимулируют словотворчество;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проводят специальные игры и занятия,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направленные на обогащение словарного запаса, развитие грамматического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и ин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тонационного строя речи, на раз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витие планирующей и регулирующей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функций речи.</w:t>
      </w:r>
    </w:p>
    <w:p w:rsidR="006D6EC4" w:rsidRPr="00EF0901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D6EC4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Художественно-эстетическое раз</w:t>
      </w:r>
      <w:r w:rsidRPr="00EF090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витие</w:t>
      </w:r>
    </w:p>
    <w:p w:rsidR="006D6EC4" w:rsidRPr="00EF0901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В об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ласти художественно-эстетическо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го развития основной 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задачей образова</w:t>
      </w:r>
      <w:r w:rsidRPr="00EF0901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тельной деятельности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является созда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ние условий для:</w:t>
      </w:r>
    </w:p>
    <w:p w:rsidR="006D6EC4" w:rsidRPr="00EF0901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 ра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звития у детей эстетического от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ношения к окружающему миру;</w:t>
      </w:r>
    </w:p>
    <w:p w:rsidR="006D6EC4" w:rsidRPr="00EF0901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приобщения к изобразительным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видам деятельности;</w:t>
      </w:r>
    </w:p>
    <w:p w:rsidR="006D6EC4" w:rsidRPr="00EF0901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приобщения к музыкальной культуре;</w:t>
      </w:r>
    </w:p>
    <w:p w:rsidR="006D6EC4" w:rsidRPr="00EF0901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приобщения к театрализованной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деятельности.</w:t>
      </w:r>
    </w:p>
    <w:p w:rsidR="006D6EC4" w:rsidRPr="00EF0901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F0901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сфере развития у детей эстетиче</w:t>
      </w:r>
      <w:r w:rsidRPr="00EF0901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ского отношения к окружающему миру</w:t>
      </w:r>
    </w:p>
    <w:p w:rsidR="006D6EC4" w:rsidRPr="00EF0901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Взрослые привлекают внимание детей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к красивым вещам, красоте природы,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произведениям искусства, вовлекают 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в процесс сопереживания по поводу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вос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принятого, поддерживают выражение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эстетических переживаний ребенка.</w:t>
      </w:r>
    </w:p>
    <w:p w:rsidR="006D6EC4" w:rsidRPr="00EF0901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F0901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сфере приобщения к изобразитель</w:t>
      </w:r>
      <w:r w:rsidRPr="00EF0901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ным видам деятельности</w:t>
      </w:r>
    </w:p>
    <w:p w:rsidR="006D6EC4" w:rsidRPr="002D0B8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Взрослые предоставляют детям широкие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возможности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 xml:space="preserve">для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F0901">
        <w:rPr>
          <w:rFonts w:ascii="Times New Roman" w:eastAsiaTheme="minorHAnsi" w:hAnsi="Times New Roman"/>
          <w:sz w:val="28"/>
          <w:szCs w:val="28"/>
          <w:lang w:eastAsia="en-US"/>
        </w:rPr>
        <w:t>экспериментирования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с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материалами – красками, карандашами, мелками, пластилином, глиной, бумагой и др.; знакомят с разнообразными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простыми приемами изобразительной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деятельности; поощряют воображение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и творчество детей.</w:t>
      </w:r>
    </w:p>
    <w:p w:rsidR="006D6EC4" w:rsidRPr="002D0B8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приобщения к музыкальной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культуре</w:t>
      </w:r>
    </w:p>
    <w:p w:rsidR="006D6EC4" w:rsidRPr="002D0B8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Взрослые создают в Организации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в групповых помещениях музыкальную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среду, органично включая музыку в повседневную жизнь. Предоставляют детям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возможность прослушивать фрагменты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музыкальных произведений, звучание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различных, в том числе детских музыкальных инструментов, экспериментировать с инструментами и звучащими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предметами. Поют вместе с детьми песни, побуждают ритмично двигаться под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музыку; поощряют проявления эмоционального отклика ребенка на музыку.</w:t>
      </w:r>
    </w:p>
    <w:p w:rsidR="006D6EC4" w:rsidRPr="002D0B8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приобщения детей к театрализованной деятельности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Взрослые знакомят детей с театрализованными действиями в ходе разнообразных игр, инсценируют знакомые детям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сказки, стихи, организуют просмотры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театрализованных представлений. Побуждают детей принимать посильное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участие в инсценировках, беседуют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с ними по поводу увиденного.</w:t>
      </w:r>
    </w:p>
    <w:p w:rsidR="006D6EC4" w:rsidRPr="002D0B8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D6EC4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2D0B8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Физическое развитие</w:t>
      </w:r>
    </w:p>
    <w:p w:rsidR="006D6EC4" w:rsidRPr="002D0B8C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В области физического развития основной </w:t>
      </w:r>
      <w:r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задачей образовательной 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д</w:t>
      </w:r>
      <w:r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еятельности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является создание условий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для:</w:t>
      </w:r>
    </w:p>
    <w:p w:rsidR="006D6EC4" w:rsidRPr="002D0B8C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укрепления здоровья детей, становления ценностей здорового образа жизни;</w:t>
      </w:r>
    </w:p>
    <w:p w:rsidR="006D6EC4" w:rsidRPr="002D0B8C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развития различных видов двигательной активности;</w:t>
      </w:r>
    </w:p>
    <w:p w:rsidR="006D6EC4" w:rsidRPr="002D0B8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формирования навыков безопасного поведения.</w:t>
      </w:r>
    </w:p>
    <w:p w:rsidR="006D6EC4" w:rsidRPr="002D0B8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укрепления здоровья детей,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стано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вления ценностей здорового обра</w:t>
      </w:r>
      <w:r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за жизни</w:t>
      </w:r>
    </w:p>
    <w:p w:rsidR="006D6EC4" w:rsidRPr="002D0B8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Взрослые организуют правильный режим дня, приучают детей к соблюдению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правил личной гигиены, в доступной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форме объясняют, что полезно и что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вредно для здоровья.</w:t>
      </w:r>
    </w:p>
    <w:p w:rsidR="006D6EC4" w:rsidRPr="002D0B8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развития различных видов двигательной активности</w:t>
      </w:r>
    </w:p>
    <w:p w:rsidR="006D6EC4" w:rsidRPr="002D0B8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Взрослые организуют пространственную среду с соответствующим оборудованием – как внутри помещений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Организации, так и на внешней ее территории (горки, качели и т.п.) для удовлетворения естественной потребности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детей в движении, для развития ловкости, силы, координации и т.п. Проводят подвижные игры, способствуя получению детьми радости от двигательной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активности, развитию ловкости, координации движений, правильной осанки.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Вовлекают детей в игры с предметами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стимулирующие развитие мелкой моторики.</w:t>
      </w:r>
    </w:p>
    <w:p w:rsidR="006D6EC4" w:rsidRPr="002D0B8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2D0B8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 сфере формирования навыков безопасного поведения</w:t>
      </w:r>
    </w:p>
    <w:p w:rsidR="006D6EC4" w:rsidRPr="002D0B8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Взрослые создают в Организации безопасную среду, а также предостерегают детей от поступков, угрожающих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их жизни и здоровью. Требования безопасности не должны реализовываться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за счет подавления детской активности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0B8C">
        <w:rPr>
          <w:rFonts w:ascii="Times New Roman" w:eastAsiaTheme="minorHAnsi" w:hAnsi="Times New Roman"/>
          <w:sz w:val="28"/>
          <w:szCs w:val="28"/>
          <w:lang w:eastAsia="en-US"/>
        </w:rPr>
        <w:t>и препятствования деятельному исследованию мира.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6D6EC4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2D0B8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2.2.2. Дошкольный возраст</w:t>
      </w:r>
    </w:p>
    <w:p w:rsidR="006D6EC4" w:rsidRPr="002D0B8C" w:rsidRDefault="006D6EC4" w:rsidP="006D6EC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DB3494">
        <w:rPr>
          <w:rFonts w:ascii="Times New Roman" w:hAnsi="Times New Roman"/>
          <w:b/>
          <w:sz w:val="28"/>
          <w:szCs w:val="28"/>
        </w:rPr>
        <w:t>Социально-коммуникативное развитие</w:t>
      </w:r>
      <w:r w:rsidRPr="002D0B8C">
        <w:rPr>
          <w:rFonts w:ascii="Times New Roman" w:hAnsi="Times New Roman"/>
          <w:sz w:val="28"/>
          <w:szCs w:val="28"/>
        </w:rPr>
        <w:t xml:space="preserve">  направлено на:</w:t>
      </w:r>
    </w:p>
    <w:p w:rsidR="006D6EC4" w:rsidRPr="002D0B8C" w:rsidRDefault="006D6EC4" w:rsidP="006D6EC4">
      <w:pPr>
        <w:widowControl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B8C">
        <w:rPr>
          <w:rFonts w:ascii="Times New Roman" w:hAnsi="Times New Roman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6D6EC4" w:rsidRPr="002D0B8C" w:rsidRDefault="006D6EC4" w:rsidP="006D6EC4">
      <w:pPr>
        <w:widowControl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B8C">
        <w:rPr>
          <w:rFonts w:ascii="Times New Roman" w:hAnsi="Times New Roman"/>
          <w:sz w:val="28"/>
          <w:szCs w:val="28"/>
        </w:rPr>
        <w:t xml:space="preserve">развитие общения и взаимодействия ребенка со взрослыми и сверстниками; </w:t>
      </w:r>
    </w:p>
    <w:p w:rsidR="006D6EC4" w:rsidRPr="00BA45BE" w:rsidRDefault="006D6EC4" w:rsidP="006D6EC4">
      <w:pPr>
        <w:widowControl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76CB0">
        <w:rPr>
          <w:rFonts w:ascii="Times New Roman" w:hAnsi="Times New Roman"/>
          <w:sz w:val="28"/>
          <w:szCs w:val="28"/>
        </w:rPr>
        <w:t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</w:t>
      </w:r>
      <w:r w:rsidRPr="00BA45BE">
        <w:rPr>
          <w:rFonts w:ascii="Times New Roman" w:hAnsi="Times New Roman"/>
          <w:sz w:val="28"/>
          <w:szCs w:val="28"/>
        </w:rPr>
        <w:t xml:space="preserve">ству детей и взрослых в Организации; </w:t>
      </w:r>
    </w:p>
    <w:p w:rsidR="006D6EC4" w:rsidRPr="00BA45BE" w:rsidRDefault="006D6EC4" w:rsidP="006D6EC4">
      <w:pPr>
        <w:widowControl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BA45BE">
        <w:rPr>
          <w:rFonts w:ascii="Times New Roman" w:hAnsi="Times New Roman"/>
          <w:i/>
          <w:sz w:val="28"/>
          <w:szCs w:val="28"/>
        </w:rPr>
        <w:lastRenderedPageBreak/>
        <w:t>формирование представлений о:</w:t>
      </w:r>
    </w:p>
    <w:p w:rsidR="006D6EC4" w:rsidRPr="00BA45BE" w:rsidRDefault="006D6EC4" w:rsidP="006D6EC4">
      <w:pPr>
        <w:shd w:val="clear" w:color="auto" w:fill="FFFFFF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BA45BE">
        <w:rPr>
          <w:rFonts w:ascii="Times New Roman" w:hAnsi="Times New Roman"/>
          <w:i/>
          <w:sz w:val="28"/>
          <w:szCs w:val="28"/>
        </w:rPr>
        <w:t>- культуре дагестанского народа, его традициях, творчестве;</w:t>
      </w:r>
    </w:p>
    <w:p w:rsidR="006D6EC4" w:rsidRPr="00BA45BE" w:rsidRDefault="006D6EC4" w:rsidP="006D6EC4">
      <w:pPr>
        <w:shd w:val="clear" w:color="auto" w:fill="FFFFFF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BA45BE">
        <w:rPr>
          <w:rFonts w:ascii="Times New Roman" w:hAnsi="Times New Roman"/>
          <w:i/>
          <w:sz w:val="28"/>
          <w:szCs w:val="28"/>
        </w:rPr>
        <w:t>- о природе родного края и деятельности человека в природе;</w:t>
      </w:r>
    </w:p>
    <w:p w:rsidR="006D6EC4" w:rsidRPr="00BA45BE" w:rsidRDefault="006D6EC4" w:rsidP="006D6EC4">
      <w:pPr>
        <w:shd w:val="clear" w:color="auto" w:fill="FFFFFF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BA45BE">
        <w:rPr>
          <w:rFonts w:ascii="Times New Roman" w:hAnsi="Times New Roman"/>
          <w:i/>
          <w:sz w:val="28"/>
          <w:szCs w:val="28"/>
        </w:rPr>
        <w:t>- об истории республики, отраженной в названии улиц, памятниках;</w:t>
      </w:r>
    </w:p>
    <w:p w:rsidR="006D6EC4" w:rsidRDefault="006D6EC4" w:rsidP="006D6EC4">
      <w:pPr>
        <w:shd w:val="clear" w:color="auto" w:fill="FFFFFF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BA45BE">
        <w:rPr>
          <w:rFonts w:ascii="Times New Roman" w:hAnsi="Times New Roman"/>
          <w:i/>
          <w:sz w:val="28"/>
          <w:szCs w:val="28"/>
        </w:rPr>
        <w:t>- о символике родного города (се</w:t>
      </w:r>
      <w:r w:rsidRPr="00DB7DD4">
        <w:rPr>
          <w:rFonts w:ascii="Times New Roman" w:hAnsi="Times New Roman"/>
          <w:i/>
          <w:sz w:val="28"/>
          <w:szCs w:val="28"/>
        </w:rPr>
        <w:t>ла) и республики – герб, гимн, флаг;</w:t>
      </w:r>
    </w:p>
    <w:p w:rsidR="006D6EC4" w:rsidRPr="00F51BF6" w:rsidRDefault="006D6EC4" w:rsidP="006D6EC4">
      <w:pPr>
        <w:shd w:val="clear" w:color="auto" w:fill="FFFFFF"/>
        <w:ind w:left="10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Pr="00F51BF6">
        <w:rPr>
          <w:rFonts w:ascii="Times New Roman" w:hAnsi="Times New Roman"/>
          <w:i/>
          <w:sz w:val="28"/>
          <w:szCs w:val="28"/>
        </w:rPr>
        <w:t xml:space="preserve"> о малой родине, многообразии народностей в Дагестане, их традициях, праздниках; </w:t>
      </w:r>
    </w:p>
    <w:p w:rsidR="006D6EC4" w:rsidRPr="00DB7DD4" w:rsidRDefault="006D6EC4" w:rsidP="006D6EC4">
      <w:pPr>
        <w:widowControl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>формирование гендерных представлений с учетом особенностей и традиций народов Дагестана;</w:t>
      </w:r>
    </w:p>
    <w:p w:rsidR="006D6EC4" w:rsidRPr="00DB7DD4" w:rsidRDefault="006D6EC4" w:rsidP="006D6EC4">
      <w:pPr>
        <w:widowControl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формирование позитивных установок к раз</w:t>
      </w:r>
      <w:r>
        <w:rPr>
          <w:rFonts w:ascii="Times New Roman" w:hAnsi="Times New Roman"/>
          <w:sz w:val="28"/>
          <w:szCs w:val="28"/>
        </w:rPr>
        <w:t>личным видам труда и творчества (</w:t>
      </w:r>
      <w:r w:rsidRPr="00DB7DD4">
        <w:rPr>
          <w:rFonts w:ascii="Times New Roman" w:hAnsi="Times New Roman"/>
          <w:i/>
          <w:sz w:val="28"/>
          <w:szCs w:val="28"/>
        </w:rPr>
        <w:t xml:space="preserve">в том числе к труду виноградарей, чабанов, рыбаков, народных умельцев и др.); </w:t>
      </w:r>
    </w:p>
    <w:p w:rsidR="006D6EC4" w:rsidRPr="008E7FB4" w:rsidRDefault="006D6EC4" w:rsidP="006D6EC4">
      <w:pPr>
        <w:widowControl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формирование основ безопасного пов</w:t>
      </w:r>
      <w:r>
        <w:rPr>
          <w:rFonts w:ascii="Times New Roman" w:hAnsi="Times New Roman"/>
          <w:sz w:val="28"/>
          <w:szCs w:val="28"/>
        </w:rPr>
        <w:t xml:space="preserve">едения в быту, социуме, природе </w:t>
      </w:r>
      <w:r w:rsidRPr="008E7FB4">
        <w:rPr>
          <w:rFonts w:ascii="Times New Roman" w:hAnsi="Times New Roman"/>
          <w:i/>
          <w:sz w:val="28"/>
          <w:szCs w:val="28"/>
        </w:rPr>
        <w:t>(в том числе на море, близ горных рек, в горах)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D6EC4" w:rsidRDefault="006D6EC4" w:rsidP="006D6EC4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:rsidR="006D6EC4" w:rsidRPr="007726D6" w:rsidRDefault="006D6EC4" w:rsidP="006D6EC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DB3494">
        <w:rPr>
          <w:rFonts w:ascii="Times New Roman" w:hAnsi="Times New Roman"/>
          <w:b/>
          <w:sz w:val="28"/>
          <w:szCs w:val="28"/>
        </w:rPr>
        <w:t>Познавательное развитие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sz w:val="28"/>
          <w:szCs w:val="28"/>
        </w:rPr>
        <w:t>предполагает:</w:t>
      </w:r>
    </w:p>
    <w:p w:rsidR="006D6EC4" w:rsidRPr="007726D6" w:rsidRDefault="006D6EC4" w:rsidP="006D6EC4">
      <w:pPr>
        <w:widowControl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6D6EC4" w:rsidRPr="007726D6" w:rsidRDefault="006D6EC4" w:rsidP="006D6EC4">
      <w:pPr>
        <w:widowControl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формирование познавательных действий, становление сознания; </w:t>
      </w:r>
    </w:p>
    <w:p w:rsidR="006D6EC4" w:rsidRPr="007726D6" w:rsidRDefault="006D6EC4" w:rsidP="006D6EC4">
      <w:pPr>
        <w:widowControl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развитие воображения и творческой активности; </w:t>
      </w:r>
    </w:p>
    <w:p w:rsidR="006D6EC4" w:rsidRDefault="006D6EC4" w:rsidP="006D6EC4">
      <w:pPr>
        <w:widowControl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6D6EC4" w:rsidRDefault="006D6EC4" w:rsidP="006D6EC4">
      <w:pPr>
        <w:widowControl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знаний и представлений об  Отечестве, </w:t>
      </w:r>
      <w:r w:rsidRPr="007726D6">
        <w:rPr>
          <w:rFonts w:ascii="Times New Roman" w:hAnsi="Times New Roman"/>
          <w:sz w:val="28"/>
          <w:szCs w:val="28"/>
        </w:rPr>
        <w:t xml:space="preserve">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6D6EC4" w:rsidRPr="00F33200" w:rsidRDefault="006D6EC4" w:rsidP="006D6EC4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Целенаправленное осуществление процесса развития личности на основе знаний детей о себе как о члене семьи, доме, представлений о родственных связях, труде, обычаях и традициях народов Дагестана</w:t>
      </w:r>
    </w:p>
    <w:p w:rsidR="006D6EC4" w:rsidRPr="00F33200" w:rsidRDefault="006D6EC4" w:rsidP="006D6EC4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Расширение кругозора детей через элементарное знакомство с историей и культурой народов Дагестана, со сходством и различием культур разных народов, доступными восприятию дошкольников элементами дагестанской народной культуры (жилище, предметы быта, основные занятия, одежда).</w:t>
      </w:r>
    </w:p>
    <w:p w:rsidR="006D6EC4" w:rsidRPr="00F33200" w:rsidRDefault="006D6EC4" w:rsidP="006D6EC4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Содействие пониманию дошкольниками принадлежности каждого человека (и себя в том числе) к социальной группе – народу</w:t>
      </w:r>
      <w:r>
        <w:rPr>
          <w:rFonts w:ascii="Times New Roman" w:hAnsi="Times New Roman"/>
          <w:i/>
          <w:sz w:val="28"/>
          <w:szCs w:val="28"/>
        </w:rPr>
        <w:t>;</w:t>
      </w:r>
      <w:r w:rsidRPr="00E741E2">
        <w:rPr>
          <w:rFonts w:ascii="Times New Roman" w:hAnsi="Times New Roman"/>
          <w:sz w:val="28"/>
          <w:szCs w:val="28"/>
        </w:rPr>
        <w:t xml:space="preserve"> </w:t>
      </w:r>
      <w:r w:rsidRPr="00F33200">
        <w:rPr>
          <w:rFonts w:ascii="Times New Roman" w:hAnsi="Times New Roman"/>
          <w:i/>
          <w:sz w:val="28"/>
          <w:szCs w:val="28"/>
        </w:rPr>
        <w:t>идентификации себя как носителя родного языка и традиционной народной культуры Дагестана.</w:t>
      </w:r>
    </w:p>
    <w:p w:rsidR="006D6EC4" w:rsidRPr="00F33200" w:rsidRDefault="006D6EC4" w:rsidP="006D6EC4">
      <w:pPr>
        <w:pStyle w:val="a4"/>
        <w:numPr>
          <w:ilvl w:val="0"/>
          <w:numId w:val="5"/>
        </w:numPr>
        <w:spacing w:after="0"/>
        <w:ind w:left="709" w:firstLine="0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Воспитание у дошкольников чувства уважения и любви к дому, семье, к культурному наследию своего народа, приобщение детей к общечеловеческим ценностям (нравственным, моральным, этическим правилам и нормам и др.), объединяющим всех людей республики, страны, Земли.</w:t>
      </w:r>
    </w:p>
    <w:p w:rsidR="006D6EC4" w:rsidRPr="00E741E2" w:rsidRDefault="006D6EC4" w:rsidP="006D6EC4">
      <w:pPr>
        <w:tabs>
          <w:tab w:val="left" w:pos="0"/>
          <w:tab w:val="left" w:pos="142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Отражая региональные особенности, работа с детьми по познавательному  развитию строится по следующим разделам:      </w:t>
      </w:r>
      <w:r w:rsidRPr="00E741E2">
        <w:rPr>
          <w:rFonts w:ascii="Times New Roman" w:hAnsi="Times New Roman"/>
          <w:b/>
          <w:sz w:val="28"/>
          <w:szCs w:val="28"/>
        </w:rPr>
        <w:t xml:space="preserve"> «Человек и дом»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F33200">
        <w:rPr>
          <w:rFonts w:ascii="Times New Roman" w:hAnsi="Times New Roman"/>
          <w:b/>
          <w:sz w:val="28"/>
          <w:szCs w:val="28"/>
        </w:rPr>
        <w:t>«Человек и место проживания</w:t>
      </w:r>
      <w:r>
        <w:rPr>
          <w:rFonts w:ascii="Times New Roman" w:hAnsi="Times New Roman"/>
          <w:b/>
          <w:sz w:val="28"/>
          <w:szCs w:val="28"/>
        </w:rPr>
        <w:t xml:space="preserve">», </w:t>
      </w:r>
      <w:r w:rsidRPr="00E741E2">
        <w:rPr>
          <w:rFonts w:ascii="Times New Roman" w:hAnsi="Times New Roman"/>
          <w:b/>
          <w:sz w:val="28"/>
          <w:szCs w:val="28"/>
        </w:rPr>
        <w:t>«Человек и природа»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D6EC4" w:rsidRDefault="006D6EC4" w:rsidP="006D6EC4">
      <w:pPr>
        <w:shd w:val="clear" w:color="auto" w:fill="FFFFFF"/>
        <w:tabs>
          <w:tab w:val="left" w:pos="0"/>
          <w:tab w:val="left" w:pos="142"/>
        </w:tabs>
        <w:ind w:firstLine="288"/>
        <w:rPr>
          <w:rFonts w:ascii="Times New Roman" w:hAnsi="Times New Roman"/>
          <w:b/>
          <w:sz w:val="28"/>
          <w:szCs w:val="28"/>
        </w:rPr>
      </w:pPr>
    </w:p>
    <w:p w:rsidR="006D6EC4" w:rsidRPr="007726D6" w:rsidRDefault="006D6EC4" w:rsidP="006D6EC4">
      <w:pPr>
        <w:shd w:val="clear" w:color="auto" w:fill="FFFFFF"/>
        <w:tabs>
          <w:tab w:val="left" w:pos="0"/>
          <w:tab w:val="left" w:pos="142"/>
        </w:tabs>
        <w:ind w:firstLine="288"/>
        <w:rPr>
          <w:rFonts w:ascii="Times New Roman" w:hAnsi="Times New Roman"/>
          <w:sz w:val="28"/>
          <w:szCs w:val="28"/>
        </w:rPr>
      </w:pPr>
      <w:r w:rsidRPr="00DB3494">
        <w:rPr>
          <w:rFonts w:ascii="Times New Roman" w:hAnsi="Times New Roman"/>
          <w:b/>
          <w:sz w:val="28"/>
          <w:szCs w:val="28"/>
        </w:rPr>
        <w:t>Речевое развитие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sz w:val="28"/>
          <w:szCs w:val="28"/>
        </w:rPr>
        <w:t>включает</w:t>
      </w:r>
    </w:p>
    <w:p w:rsidR="006D6EC4" w:rsidRPr="007726D6" w:rsidRDefault="006D6EC4" w:rsidP="006D6EC4">
      <w:pPr>
        <w:widowControl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владение речью как средством общения и культуры; </w:t>
      </w:r>
    </w:p>
    <w:p w:rsidR="006D6EC4" w:rsidRPr="007726D6" w:rsidRDefault="006D6EC4" w:rsidP="006D6EC4">
      <w:pPr>
        <w:widowControl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обогащение активного словаря; </w:t>
      </w:r>
    </w:p>
    <w:p w:rsidR="006D6EC4" w:rsidRPr="007726D6" w:rsidRDefault="006D6EC4" w:rsidP="006D6EC4">
      <w:pPr>
        <w:widowControl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6D6EC4" w:rsidRPr="007726D6" w:rsidRDefault="006D6EC4" w:rsidP="006D6EC4">
      <w:pPr>
        <w:widowControl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развитие речевого творчества; </w:t>
      </w:r>
    </w:p>
    <w:p w:rsidR="006D6EC4" w:rsidRPr="007726D6" w:rsidRDefault="006D6EC4" w:rsidP="006D6EC4">
      <w:pPr>
        <w:widowControl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6D6EC4" w:rsidRDefault="006D6EC4" w:rsidP="006D6EC4">
      <w:pPr>
        <w:widowControl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6D6EC4" w:rsidRDefault="006D6EC4" w:rsidP="006D6EC4">
      <w:pPr>
        <w:widowControl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EB38E6">
        <w:rPr>
          <w:rFonts w:ascii="Times New Roman" w:hAnsi="Times New Roman"/>
          <w:i/>
          <w:sz w:val="28"/>
          <w:szCs w:val="28"/>
        </w:rPr>
        <w:t>приобщение детей к дагестанской литературе, фольклору;</w:t>
      </w:r>
    </w:p>
    <w:p w:rsidR="006D6EC4" w:rsidRDefault="006D6EC4" w:rsidP="006D6EC4">
      <w:pPr>
        <w:widowControl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6D6EC4" w:rsidRDefault="006D6EC4" w:rsidP="006D6EC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95AFA">
        <w:rPr>
          <w:rFonts w:ascii="Times New Roman" w:hAnsi="Times New Roman"/>
          <w:sz w:val="28"/>
          <w:szCs w:val="28"/>
        </w:rPr>
        <w:t>Развитие речи осуществляется во всех видах деятельности детей</w:t>
      </w:r>
      <w:r>
        <w:rPr>
          <w:rFonts w:ascii="Times New Roman" w:hAnsi="Times New Roman"/>
          <w:sz w:val="28"/>
          <w:szCs w:val="28"/>
        </w:rPr>
        <w:t>.</w:t>
      </w:r>
    </w:p>
    <w:p w:rsidR="006D6EC4" w:rsidRPr="007726D6" w:rsidRDefault="006D6EC4" w:rsidP="006D6EC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F95AF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D6EC4" w:rsidRPr="007726D6" w:rsidRDefault="006D6EC4" w:rsidP="006D6EC4">
      <w:pPr>
        <w:shd w:val="clear" w:color="auto" w:fill="FFFFFF"/>
        <w:ind w:firstLine="288"/>
        <w:jc w:val="both"/>
        <w:rPr>
          <w:rFonts w:ascii="Times New Roman" w:hAnsi="Times New Roman"/>
          <w:sz w:val="28"/>
          <w:szCs w:val="28"/>
        </w:rPr>
      </w:pPr>
      <w:r w:rsidRPr="00DB3494">
        <w:rPr>
          <w:rFonts w:ascii="Times New Roman" w:hAnsi="Times New Roman"/>
          <w:b/>
          <w:sz w:val="28"/>
          <w:szCs w:val="28"/>
        </w:rPr>
        <w:t>Художественно-эстетическое развитие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sz w:val="28"/>
          <w:szCs w:val="28"/>
        </w:rPr>
        <w:t>предполагает</w:t>
      </w:r>
      <w:r>
        <w:rPr>
          <w:rFonts w:ascii="Times New Roman" w:hAnsi="Times New Roman"/>
          <w:sz w:val="28"/>
          <w:szCs w:val="28"/>
        </w:rPr>
        <w:t>:</w:t>
      </w:r>
    </w:p>
    <w:p w:rsidR="006D6EC4" w:rsidRPr="007726D6" w:rsidRDefault="006D6EC4" w:rsidP="006D6EC4">
      <w:pPr>
        <w:widowControl/>
        <w:numPr>
          <w:ilvl w:val="0"/>
          <w:numId w:val="7"/>
        </w:numPr>
        <w:shd w:val="clear" w:color="auto" w:fill="FFFFFF"/>
        <w:spacing w:line="276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6D6EC4" w:rsidRPr="007726D6" w:rsidRDefault="006D6EC4" w:rsidP="006D6EC4">
      <w:pPr>
        <w:widowControl/>
        <w:numPr>
          <w:ilvl w:val="0"/>
          <w:numId w:val="7"/>
        </w:numPr>
        <w:shd w:val="clear" w:color="auto" w:fill="FFFFFF"/>
        <w:spacing w:line="276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становление эстетического отношения к окружающему миру; </w:t>
      </w:r>
    </w:p>
    <w:p w:rsidR="006D6EC4" w:rsidRPr="007726D6" w:rsidRDefault="006D6EC4" w:rsidP="006D6EC4">
      <w:pPr>
        <w:widowControl/>
        <w:numPr>
          <w:ilvl w:val="0"/>
          <w:numId w:val="7"/>
        </w:numPr>
        <w:shd w:val="clear" w:color="auto" w:fill="FFFFFF"/>
        <w:spacing w:line="276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формирование элементарных представлений о видах искусства;</w:t>
      </w:r>
    </w:p>
    <w:p w:rsidR="006D6EC4" w:rsidRPr="007726D6" w:rsidRDefault="006D6EC4" w:rsidP="006D6EC4">
      <w:pPr>
        <w:widowControl/>
        <w:numPr>
          <w:ilvl w:val="0"/>
          <w:numId w:val="7"/>
        </w:numPr>
        <w:shd w:val="clear" w:color="auto" w:fill="FFFFFF"/>
        <w:spacing w:line="276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восприятие музыки, художественной литературы, фольклора; </w:t>
      </w:r>
    </w:p>
    <w:p w:rsidR="006D6EC4" w:rsidRPr="007726D6" w:rsidRDefault="006D6EC4" w:rsidP="006D6EC4">
      <w:pPr>
        <w:widowControl/>
        <w:numPr>
          <w:ilvl w:val="0"/>
          <w:numId w:val="7"/>
        </w:numPr>
        <w:shd w:val="clear" w:color="auto" w:fill="FFFFFF"/>
        <w:spacing w:line="276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стимулирование сопереживания персонажам художественных произведений;</w:t>
      </w:r>
    </w:p>
    <w:p w:rsidR="006D6EC4" w:rsidRDefault="006D6EC4" w:rsidP="006D6EC4">
      <w:pPr>
        <w:widowControl/>
        <w:numPr>
          <w:ilvl w:val="0"/>
          <w:numId w:val="7"/>
        </w:numPr>
        <w:shd w:val="clear" w:color="auto" w:fill="FFFFFF"/>
        <w:spacing w:line="276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</w:t>
      </w:r>
      <w:r>
        <w:rPr>
          <w:rFonts w:ascii="Times New Roman" w:hAnsi="Times New Roman"/>
          <w:sz w:val="28"/>
          <w:szCs w:val="28"/>
        </w:rPr>
        <w:t>но-модельной, музыкальной));</w:t>
      </w:r>
    </w:p>
    <w:p w:rsidR="006D6EC4" w:rsidRPr="00941E26" w:rsidRDefault="006D6EC4" w:rsidP="006D6EC4">
      <w:pPr>
        <w:pStyle w:val="a4"/>
        <w:numPr>
          <w:ilvl w:val="0"/>
          <w:numId w:val="7"/>
        </w:numPr>
        <w:ind w:left="786"/>
        <w:rPr>
          <w:rFonts w:ascii="Times New Roman" w:hAnsi="Times New Roman"/>
          <w:i/>
          <w:sz w:val="28"/>
          <w:szCs w:val="28"/>
        </w:rPr>
      </w:pPr>
      <w:r w:rsidRPr="00941E26">
        <w:rPr>
          <w:rFonts w:ascii="Times New Roman" w:hAnsi="Times New Roman"/>
          <w:i/>
          <w:sz w:val="28"/>
          <w:szCs w:val="28"/>
        </w:rPr>
        <w:t>знакомство детей с декоративно-прикладным искусством Дагестана, муз</w:t>
      </w:r>
      <w:r>
        <w:rPr>
          <w:rFonts w:ascii="Times New Roman" w:hAnsi="Times New Roman"/>
          <w:i/>
          <w:sz w:val="28"/>
          <w:szCs w:val="28"/>
        </w:rPr>
        <w:t>ыкой  дагестанских композиторов.</w:t>
      </w:r>
    </w:p>
    <w:p w:rsidR="006D6EC4" w:rsidRDefault="006D6EC4" w:rsidP="006D6EC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31218">
        <w:rPr>
          <w:rFonts w:ascii="Times New Roman" w:hAnsi="Times New Roman"/>
          <w:sz w:val="28"/>
          <w:szCs w:val="28"/>
        </w:rPr>
        <w:t>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</w:t>
      </w:r>
      <w:r>
        <w:rPr>
          <w:rFonts w:ascii="Times New Roman" w:hAnsi="Times New Roman"/>
          <w:sz w:val="28"/>
          <w:szCs w:val="28"/>
        </w:rPr>
        <w:t>.</w:t>
      </w:r>
    </w:p>
    <w:p w:rsidR="006D6EC4" w:rsidRPr="00EF62DF" w:rsidRDefault="006D6EC4" w:rsidP="006D6EC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F62DF">
        <w:rPr>
          <w:rFonts w:ascii="Times New Roman" w:hAnsi="Times New Roman"/>
          <w:sz w:val="28"/>
          <w:szCs w:val="28"/>
        </w:rPr>
        <w:t>В художественно-эстетическом воспитании используется пособие М.М. Байрамбекова «Система ознакомления дошкольников с декоративно-прикладным искусством Дагестана», работа по которому поможет приобщить детей к народному искусству, познакомить их с народными  промыслами.</w:t>
      </w:r>
    </w:p>
    <w:p w:rsidR="006D6EC4" w:rsidRDefault="006D6EC4" w:rsidP="006D6EC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F62DF">
        <w:rPr>
          <w:rFonts w:ascii="Times New Roman" w:hAnsi="Times New Roman"/>
          <w:sz w:val="28"/>
          <w:szCs w:val="28"/>
        </w:rPr>
        <w:t>Задача детского сада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творчества и в целом дагестанской культуры, а также на  эмоционально-эстетическое отношение к предмету освоения.</w:t>
      </w:r>
    </w:p>
    <w:p w:rsidR="006D6EC4" w:rsidRPr="007726D6" w:rsidRDefault="006D6EC4" w:rsidP="006D6EC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5A6CD6">
        <w:rPr>
          <w:rFonts w:ascii="Times New Roman" w:hAnsi="Times New Roman"/>
          <w:b/>
          <w:sz w:val="28"/>
          <w:szCs w:val="28"/>
        </w:rPr>
        <w:t>Физическое развитие</w:t>
      </w:r>
      <w:r w:rsidRPr="007726D6">
        <w:rPr>
          <w:rFonts w:ascii="Times New Roman" w:hAnsi="Times New Roman"/>
          <w:sz w:val="28"/>
          <w:szCs w:val="28"/>
        </w:rPr>
        <w:t xml:space="preserve"> включает</w:t>
      </w:r>
    </w:p>
    <w:p w:rsidR="006D6EC4" w:rsidRPr="007726D6" w:rsidRDefault="006D6EC4" w:rsidP="006D6EC4">
      <w:pPr>
        <w:widowControl/>
        <w:numPr>
          <w:ilvl w:val="0"/>
          <w:numId w:val="20"/>
        </w:numPr>
        <w:shd w:val="clear" w:color="auto" w:fill="FFFFFF"/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6D6EC4" w:rsidRPr="007726D6" w:rsidRDefault="006D6EC4" w:rsidP="006D6EC4">
      <w:pPr>
        <w:widowControl/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</w:t>
      </w:r>
      <w:r w:rsidRPr="007726D6">
        <w:rPr>
          <w:rFonts w:ascii="Times New Roman" w:hAnsi="Times New Roman"/>
          <w:sz w:val="28"/>
          <w:szCs w:val="28"/>
        </w:rPr>
        <w:lastRenderedPageBreak/>
        <w:t xml:space="preserve">моторики обеих рук, а также с правильным, не наносящем ущерба организму выполнением основных движений (ходьба, бег, мягкие </w:t>
      </w:r>
      <w:r>
        <w:rPr>
          <w:rFonts w:ascii="Times New Roman" w:hAnsi="Times New Roman"/>
          <w:sz w:val="28"/>
          <w:szCs w:val="28"/>
        </w:rPr>
        <w:t>прыжки, повороты в обе стороны);</w:t>
      </w:r>
      <w:r w:rsidRPr="007726D6">
        <w:rPr>
          <w:rFonts w:ascii="Times New Roman" w:hAnsi="Times New Roman"/>
          <w:sz w:val="28"/>
          <w:szCs w:val="28"/>
        </w:rPr>
        <w:t xml:space="preserve"> </w:t>
      </w:r>
    </w:p>
    <w:p w:rsidR="006D6EC4" w:rsidRDefault="006D6EC4" w:rsidP="006D6EC4">
      <w:pPr>
        <w:widowControl/>
        <w:numPr>
          <w:ilvl w:val="0"/>
          <w:numId w:val="20"/>
        </w:numPr>
        <w:shd w:val="clear" w:color="auto" w:fill="FFFFFF"/>
        <w:spacing w:line="276" w:lineRule="auto"/>
        <w:ind w:left="567" w:firstLine="0"/>
        <w:jc w:val="both"/>
        <w:rPr>
          <w:rFonts w:ascii="Times New Roman" w:hAnsi="Times New Roman"/>
          <w:i/>
          <w:sz w:val="28"/>
          <w:szCs w:val="28"/>
        </w:rPr>
      </w:pPr>
      <w:r w:rsidRPr="00941E26">
        <w:rPr>
          <w:rFonts w:ascii="Times New Roman" w:hAnsi="Times New Roman"/>
          <w:i/>
          <w:sz w:val="28"/>
          <w:szCs w:val="28"/>
        </w:rPr>
        <w:t>формирование начальных представлений о некоторых видах спорта, овладение подвижными играми с правилами (в том числе и дагестанских народных);</w:t>
      </w:r>
    </w:p>
    <w:p w:rsidR="006D6EC4" w:rsidRPr="007726D6" w:rsidRDefault="006D6EC4" w:rsidP="006D6EC4">
      <w:pPr>
        <w:widowControl/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становление целенаправленности и саморегуляции в двигательной сфере; </w:t>
      </w:r>
    </w:p>
    <w:p w:rsidR="006D6EC4" w:rsidRDefault="006D6EC4" w:rsidP="006D6EC4">
      <w:pPr>
        <w:widowControl/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6D6EC4" w:rsidRDefault="006D6EC4" w:rsidP="006D6EC4">
      <w:pPr>
        <w:shd w:val="clear" w:color="auto" w:fill="FFFFFF"/>
        <w:ind w:left="1008"/>
        <w:jc w:val="both"/>
        <w:rPr>
          <w:rFonts w:ascii="Times New Roman" w:hAnsi="Times New Roman"/>
          <w:sz w:val="28"/>
          <w:szCs w:val="28"/>
        </w:rPr>
      </w:pPr>
    </w:p>
    <w:p w:rsidR="006D6EC4" w:rsidRPr="007726D6" w:rsidRDefault="006D6EC4" w:rsidP="006D6EC4">
      <w:pPr>
        <w:shd w:val="clear" w:color="auto" w:fill="FFFFFF"/>
        <w:ind w:left="567" w:right="768"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Вариативные ф</w:t>
      </w:r>
      <w:r w:rsidRPr="007726D6">
        <w:rPr>
          <w:rFonts w:ascii="Times New Roman" w:hAnsi="Times New Roman"/>
          <w:b/>
          <w:spacing w:val="-2"/>
          <w:sz w:val="28"/>
          <w:szCs w:val="28"/>
        </w:rPr>
        <w:t>ормы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, способы, методы </w:t>
      </w:r>
      <w:r w:rsidRPr="007726D6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и средства реализации Программы с учетом возрастных  особенностей воспитанников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3402"/>
        <w:gridCol w:w="3402"/>
      </w:tblGrid>
      <w:tr w:rsidR="006D6EC4" w:rsidRPr="007726D6" w:rsidTr="00FE2D7C">
        <w:trPr>
          <w:trHeight w:val="282"/>
        </w:trPr>
        <w:tc>
          <w:tcPr>
            <w:tcW w:w="2978" w:type="dxa"/>
            <w:vMerge w:val="restart"/>
            <w:shd w:val="clear" w:color="auto" w:fill="auto"/>
          </w:tcPr>
          <w:p w:rsidR="006D6EC4" w:rsidRPr="00A20812" w:rsidRDefault="006D6EC4" w:rsidP="00FE2D7C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20812">
              <w:rPr>
                <w:rFonts w:ascii="Times New Roman" w:hAnsi="Times New Roman"/>
                <w:b/>
                <w:i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6D6EC4" w:rsidRPr="00A20812" w:rsidRDefault="006D6EC4" w:rsidP="00FE2D7C">
            <w:pPr>
              <w:jc w:val="center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  <w:r w:rsidRPr="00A20812"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  <w:t>Формы работы</w:t>
            </w:r>
          </w:p>
        </w:tc>
      </w:tr>
      <w:tr w:rsidR="006D6EC4" w:rsidRPr="007726D6" w:rsidTr="00FE2D7C">
        <w:trPr>
          <w:trHeight w:val="143"/>
        </w:trPr>
        <w:tc>
          <w:tcPr>
            <w:tcW w:w="2978" w:type="dxa"/>
            <w:vMerge/>
            <w:shd w:val="clear" w:color="auto" w:fill="auto"/>
          </w:tcPr>
          <w:p w:rsidR="006D6EC4" w:rsidRPr="00A20812" w:rsidRDefault="006D6EC4" w:rsidP="00FE2D7C">
            <w:pPr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6EC4" w:rsidRPr="00A20812" w:rsidRDefault="006D6EC4" w:rsidP="00FE2D7C">
            <w:pPr>
              <w:jc w:val="center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  <w:r w:rsidRPr="00A20812"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3402" w:type="dxa"/>
            <w:shd w:val="clear" w:color="auto" w:fill="auto"/>
          </w:tcPr>
          <w:p w:rsidR="006D6EC4" w:rsidRPr="00A20812" w:rsidRDefault="006D6EC4" w:rsidP="00FE2D7C">
            <w:pPr>
              <w:jc w:val="center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  <w:r w:rsidRPr="00A20812"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  <w:t>Старший дошкольный возраст</w:t>
            </w:r>
          </w:p>
        </w:tc>
      </w:tr>
      <w:tr w:rsidR="006D6EC4" w:rsidRPr="007726D6" w:rsidTr="00FE2D7C">
        <w:trPr>
          <w:trHeight w:val="282"/>
        </w:trPr>
        <w:tc>
          <w:tcPr>
            <w:tcW w:w="2978" w:type="dxa"/>
            <w:shd w:val="clear" w:color="auto" w:fill="auto"/>
          </w:tcPr>
          <w:p w:rsidR="006D6EC4" w:rsidRPr="00E829D5" w:rsidRDefault="006D6EC4" w:rsidP="00FE2D7C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3402" w:type="dxa"/>
            <w:shd w:val="clear" w:color="auto" w:fill="auto"/>
          </w:tcPr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spacing w:line="276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Игровая беседа с элементами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spacing w:line="276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движений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spacing w:line="276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spacing w:line="276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spacing w:line="276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spacing w:line="276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spacing w:line="276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spacing w:line="276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spacing w:line="276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spacing w:line="276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spacing w:line="276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85"/>
              </w:tabs>
              <w:spacing w:line="276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Физкультурное занятие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Контрольно-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диагностическая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и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состязания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тематического характера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6D6EC4" w:rsidRPr="007726D6" w:rsidTr="00FE2D7C">
        <w:trPr>
          <w:trHeight w:val="3250"/>
        </w:trPr>
        <w:tc>
          <w:tcPr>
            <w:tcW w:w="2978" w:type="dxa"/>
            <w:shd w:val="clear" w:color="auto" w:fill="auto"/>
          </w:tcPr>
          <w:p w:rsidR="006D6EC4" w:rsidRPr="00E829D5" w:rsidRDefault="006D6EC4" w:rsidP="00FE2D7C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Социально-коммуникативное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развитие</w:t>
            </w:r>
          </w:p>
        </w:tc>
        <w:tc>
          <w:tcPr>
            <w:tcW w:w="3402" w:type="dxa"/>
            <w:shd w:val="clear" w:color="auto" w:fill="auto"/>
          </w:tcPr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 (парная, в малой группе)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</w:tc>
        <w:tc>
          <w:tcPr>
            <w:tcW w:w="3402" w:type="dxa"/>
            <w:shd w:val="clear" w:color="auto" w:fill="auto"/>
          </w:tcPr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игра.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игра.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ситуация.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выбора.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 Интегративная деятельность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Совместные действия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Просмотр и анализ мультфильмов,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видеофильмов, телепередач.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 и задание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 тематического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характера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</w:tr>
      <w:tr w:rsidR="006D6EC4" w:rsidRPr="007726D6" w:rsidTr="00FE2D7C">
        <w:trPr>
          <w:trHeight w:val="282"/>
        </w:trPr>
        <w:tc>
          <w:tcPr>
            <w:tcW w:w="2978" w:type="dxa"/>
            <w:shd w:val="clear" w:color="auto" w:fill="auto"/>
          </w:tcPr>
          <w:p w:rsidR="006D6EC4" w:rsidRPr="00E829D5" w:rsidRDefault="006D6EC4" w:rsidP="00FE2D7C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Речевое развитие</w:t>
            </w: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Дидактическая  игра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общения.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Беседа (в том числе в процессе наблюдения за объектами природы,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трудом взрослых). 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Хороводная игра с пением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Игра-драматизация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85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Чтение.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Решение проблемных ситуаций.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Разговор с детьми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Проектная деятельность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Обсуждение.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Рассказ.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 с детьми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загадок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</w:p>
          <w:p w:rsidR="006D6EC4" w:rsidRPr="007726D6" w:rsidRDefault="006D6EC4" w:rsidP="00FE2D7C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различных видов театра</w:t>
            </w:r>
          </w:p>
        </w:tc>
      </w:tr>
      <w:tr w:rsidR="006D6EC4" w:rsidRPr="007726D6" w:rsidTr="00FE2D7C">
        <w:trPr>
          <w:trHeight w:val="297"/>
        </w:trPr>
        <w:tc>
          <w:tcPr>
            <w:tcW w:w="2978" w:type="dxa"/>
            <w:shd w:val="clear" w:color="auto" w:fill="auto"/>
          </w:tcPr>
          <w:p w:rsidR="006D6EC4" w:rsidRPr="00E829D5" w:rsidRDefault="006D6EC4" w:rsidP="00FE2D7C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402" w:type="dxa"/>
            <w:shd w:val="clear" w:color="auto" w:fill="auto"/>
          </w:tcPr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85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85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85"/>
              </w:tabs>
              <w:spacing w:line="276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Игра-экспериментирование.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85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85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85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Конструирование.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85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85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85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85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85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85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85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402" w:type="dxa"/>
            <w:shd w:val="clear" w:color="auto" w:fill="auto"/>
          </w:tcPr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деятельность.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 деятельность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Коллекционирование 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Моделирование 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Реализация проекта 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Игры с правилами </w:t>
            </w:r>
          </w:p>
        </w:tc>
      </w:tr>
      <w:tr w:rsidR="006D6EC4" w:rsidRPr="007726D6" w:rsidTr="00FE2D7C">
        <w:trPr>
          <w:trHeight w:val="594"/>
        </w:trPr>
        <w:tc>
          <w:tcPr>
            <w:tcW w:w="2978" w:type="dxa"/>
            <w:shd w:val="clear" w:color="auto" w:fill="auto"/>
          </w:tcPr>
          <w:p w:rsidR="006D6EC4" w:rsidRPr="00E829D5" w:rsidRDefault="006D6EC4" w:rsidP="00FE2D7C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Художественное –эстетическое</w:t>
            </w: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</w:t>
            </w:r>
          </w:p>
        </w:tc>
        <w:tc>
          <w:tcPr>
            <w:tcW w:w="3402" w:type="dxa"/>
            <w:shd w:val="clear" w:color="auto" w:fill="auto"/>
          </w:tcPr>
          <w:p w:rsidR="006D6EC4" w:rsidRPr="007726D6" w:rsidRDefault="006D6EC4" w:rsidP="006D6EC4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85"/>
              </w:tabs>
              <w:spacing w:line="276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привлекательных предметов 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85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85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Изготовление украшений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85"/>
              </w:tabs>
              <w:spacing w:line="276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Слушание соответствующей</w:t>
            </w: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возрасту народной,</w:t>
            </w: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классической, детской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музыки</w:t>
            </w:r>
          </w:p>
          <w:p w:rsidR="006D6EC4" w:rsidRPr="008D14D7" w:rsidRDefault="006D6EC4" w:rsidP="006D6EC4">
            <w:pPr>
              <w:widowControl/>
              <w:numPr>
                <w:ilvl w:val="0"/>
                <w:numId w:val="12"/>
              </w:numPr>
              <w:tabs>
                <w:tab w:val="clear" w:pos="720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D7">
              <w:rPr>
                <w:rFonts w:ascii="Times New Roman" w:hAnsi="Times New Roman"/>
                <w:sz w:val="28"/>
                <w:szCs w:val="28"/>
              </w:rPr>
              <w:t>Экспериментирование 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8D14D7">
              <w:rPr>
                <w:rFonts w:ascii="Times New Roman" w:hAnsi="Times New Roman"/>
                <w:sz w:val="28"/>
                <w:szCs w:val="28"/>
              </w:rPr>
              <w:t>вуками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2"/>
              </w:numPr>
              <w:tabs>
                <w:tab w:val="clear" w:pos="720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Музыкально-дидактическая игра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2"/>
              </w:numPr>
              <w:tabs>
                <w:tab w:val="clear" w:pos="720"/>
              </w:tabs>
              <w:spacing w:line="276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Разучивание музыкальных игр и танцев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0"/>
                <w:tab w:val="left" w:pos="285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пение</w:t>
            </w:r>
          </w:p>
          <w:p w:rsidR="006D6EC4" w:rsidRPr="007726D6" w:rsidRDefault="006D6EC4" w:rsidP="00FE2D7C">
            <w:pPr>
              <w:tabs>
                <w:tab w:val="num" w:pos="0"/>
              </w:tabs>
              <w:ind w:left="285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6EC4" w:rsidRPr="007726D6" w:rsidRDefault="006D6EC4" w:rsidP="006D6EC4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6D6EC4" w:rsidRDefault="006D6EC4" w:rsidP="006D6EC4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акетов,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6EC4" w:rsidRPr="007726D6" w:rsidRDefault="006D6EC4" w:rsidP="00FE2D7C">
            <w:pPr>
              <w:ind w:left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коллекций и их</w:t>
            </w:r>
          </w:p>
          <w:p w:rsidR="006D6EC4" w:rsidRPr="007726D6" w:rsidRDefault="006D6EC4" w:rsidP="00FE2D7C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оформление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line="276" w:lineRule="auto"/>
              <w:ind w:left="77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привлекательных предметов 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Слушание соответствующей</w:t>
            </w:r>
          </w:p>
          <w:p w:rsidR="006D6EC4" w:rsidRPr="007726D6" w:rsidRDefault="006D6EC4" w:rsidP="00FE2D7C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возрасту народной, классической, детской музыки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 дидактическая игра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 интегративного характера, элементарного музыковедческого содержания)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и индивидуальное</w:t>
            </w:r>
          </w:p>
          <w:p w:rsidR="006D6EC4" w:rsidRPr="007726D6" w:rsidRDefault="006D6EC4" w:rsidP="00FE2D7C">
            <w:pPr>
              <w:tabs>
                <w:tab w:val="num" w:pos="252"/>
              </w:tabs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               музыкальное  исполнение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Музыкальное упражнение.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Попевка. Распевка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Двигательный, пластический</w:t>
            </w:r>
          </w:p>
          <w:p w:rsidR="006D6EC4" w:rsidRPr="007726D6" w:rsidRDefault="006D6EC4" w:rsidP="00FE2D7C">
            <w:pPr>
              <w:tabs>
                <w:tab w:val="num" w:pos="252"/>
              </w:tabs>
              <w:ind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танцевальный этюд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Танец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Концерт- импровизация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Музыкальная  сюжетная игра</w:t>
            </w:r>
          </w:p>
        </w:tc>
      </w:tr>
    </w:tbl>
    <w:p w:rsidR="006D6EC4" w:rsidRDefault="006D6EC4" w:rsidP="006D6EC4">
      <w:pPr>
        <w:shd w:val="clear" w:color="auto" w:fill="FFFFFF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</w:p>
    <w:p w:rsidR="006D6EC4" w:rsidRPr="007726D6" w:rsidRDefault="006D6EC4" w:rsidP="006D6EC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6D6">
        <w:rPr>
          <w:rFonts w:ascii="Times New Roman" w:hAnsi="Times New Roman"/>
          <w:sz w:val="28"/>
          <w:szCs w:val="28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</w:t>
      </w:r>
      <w:r>
        <w:rPr>
          <w:rFonts w:ascii="Times New Roman" w:hAnsi="Times New Roman"/>
          <w:sz w:val="28"/>
          <w:szCs w:val="28"/>
        </w:rPr>
        <w:t>–</w:t>
      </w:r>
      <w:r w:rsidRPr="007726D6">
        <w:rPr>
          <w:rFonts w:ascii="Times New Roman" w:hAnsi="Times New Roman"/>
          <w:sz w:val="28"/>
          <w:szCs w:val="28"/>
        </w:rPr>
        <w:t xml:space="preserve"> как сквозных механизмах развития ребенка)</w:t>
      </w:r>
      <w:r>
        <w:rPr>
          <w:rFonts w:ascii="Times New Roman" w:hAnsi="Times New Roman"/>
          <w:sz w:val="28"/>
          <w:szCs w:val="28"/>
        </w:rPr>
        <w:t>.</w:t>
      </w: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Pr="007726D6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Модель закаливания   детей дошкольного возраста</w:t>
      </w:r>
    </w:p>
    <w:tbl>
      <w:tblPr>
        <w:tblpPr w:leftFromText="180" w:rightFromText="180" w:vertAnchor="text" w:horzAnchor="margin" w:tblpXSpec="right" w:tblpY="8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2409"/>
        <w:gridCol w:w="1985"/>
        <w:gridCol w:w="1701"/>
      </w:tblGrid>
      <w:tr w:rsidR="006D6EC4" w:rsidRPr="007726D6" w:rsidTr="00FE2D7C">
        <w:trPr>
          <w:trHeight w:val="1149"/>
        </w:trPr>
        <w:tc>
          <w:tcPr>
            <w:tcW w:w="1384" w:type="dxa"/>
            <w:shd w:val="clear" w:color="auto" w:fill="auto"/>
          </w:tcPr>
          <w:p w:rsidR="006D6EC4" w:rsidRPr="00094DB1" w:rsidRDefault="006D6EC4" w:rsidP="00FE2D7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</w:t>
            </w:r>
            <w:r w:rsidRPr="00094DB1">
              <w:rPr>
                <w:rFonts w:ascii="Times New Roman" w:hAnsi="Times New Roman"/>
                <w:b/>
                <w:i/>
              </w:rPr>
              <w:t>актор</w:t>
            </w:r>
          </w:p>
        </w:tc>
        <w:tc>
          <w:tcPr>
            <w:tcW w:w="1985" w:type="dxa"/>
            <w:shd w:val="clear" w:color="auto" w:fill="auto"/>
          </w:tcPr>
          <w:p w:rsidR="006D6EC4" w:rsidRPr="00094DB1" w:rsidRDefault="006D6EC4" w:rsidP="00FE2D7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</w:t>
            </w:r>
            <w:r w:rsidRPr="00094DB1">
              <w:rPr>
                <w:rFonts w:ascii="Times New Roman" w:hAnsi="Times New Roman"/>
                <w:b/>
                <w:i/>
              </w:rPr>
              <w:t>ероприятия</w:t>
            </w:r>
          </w:p>
        </w:tc>
        <w:tc>
          <w:tcPr>
            <w:tcW w:w="2409" w:type="dxa"/>
            <w:shd w:val="clear" w:color="auto" w:fill="auto"/>
          </w:tcPr>
          <w:p w:rsidR="006D6EC4" w:rsidRPr="00094DB1" w:rsidRDefault="006D6EC4" w:rsidP="00FE2D7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</w:t>
            </w:r>
            <w:r w:rsidRPr="00094DB1">
              <w:rPr>
                <w:rFonts w:ascii="Times New Roman" w:hAnsi="Times New Roman"/>
                <w:b/>
                <w:i/>
              </w:rPr>
              <w:t>есто в режиме дня</w:t>
            </w:r>
          </w:p>
        </w:tc>
        <w:tc>
          <w:tcPr>
            <w:tcW w:w="1985" w:type="dxa"/>
            <w:shd w:val="clear" w:color="auto" w:fill="auto"/>
          </w:tcPr>
          <w:p w:rsidR="006D6EC4" w:rsidRPr="00094DB1" w:rsidRDefault="006D6EC4" w:rsidP="00FE2D7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</w:t>
            </w:r>
            <w:r w:rsidRPr="00094DB1">
              <w:rPr>
                <w:rFonts w:ascii="Times New Roman" w:hAnsi="Times New Roman"/>
                <w:b/>
                <w:i/>
              </w:rPr>
              <w:t>ериодичность</w:t>
            </w:r>
          </w:p>
        </w:tc>
        <w:tc>
          <w:tcPr>
            <w:tcW w:w="1701" w:type="dxa"/>
            <w:shd w:val="clear" w:color="auto" w:fill="auto"/>
          </w:tcPr>
          <w:p w:rsidR="006D6EC4" w:rsidRPr="00094DB1" w:rsidRDefault="006D6EC4" w:rsidP="00FE2D7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</w:t>
            </w:r>
            <w:r w:rsidRPr="00094DB1">
              <w:rPr>
                <w:rFonts w:ascii="Times New Roman" w:hAnsi="Times New Roman"/>
                <w:b/>
                <w:i/>
              </w:rPr>
              <w:t>озировка</w:t>
            </w:r>
          </w:p>
        </w:tc>
      </w:tr>
      <w:tr w:rsidR="006D6EC4" w:rsidRPr="007726D6" w:rsidTr="00FE2D7C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pStyle w:val="a8"/>
              <w:spacing w:line="276" w:lineRule="auto"/>
              <w:jc w:val="both"/>
            </w:pPr>
            <w:r w:rsidRPr="00094DB1">
              <w:t>полоскание рта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после каждого приема пищи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ежедневно</w:t>
            </w:r>
          </w:p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3 раза в день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50-70 мл воды</w:t>
            </w:r>
          </w:p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t воды +20</w:t>
            </w:r>
          </w:p>
        </w:tc>
      </w:tr>
      <w:tr w:rsidR="006D6EC4" w:rsidRPr="007726D6" w:rsidTr="00FE2D7C">
        <w:trPr>
          <w:trHeight w:val="355"/>
        </w:trPr>
        <w:tc>
          <w:tcPr>
            <w:tcW w:w="1384" w:type="dxa"/>
            <w:vMerge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pStyle w:val="a8"/>
              <w:spacing w:line="276" w:lineRule="auto"/>
              <w:jc w:val="both"/>
            </w:pPr>
            <w:r w:rsidRPr="00094DB1">
              <w:t>полоскание горла с эвкалиптом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после обеда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50-70 мл р-ра нач.t воды +36 до +20</w:t>
            </w:r>
          </w:p>
        </w:tc>
      </w:tr>
      <w:tr w:rsidR="006D6EC4" w:rsidRPr="007726D6" w:rsidTr="00FE2D7C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pStyle w:val="a8"/>
              <w:spacing w:line="276" w:lineRule="auto"/>
              <w:jc w:val="both"/>
            </w:pPr>
            <w:r w:rsidRPr="00094DB1">
              <w:t>обливание ног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после дневной прогулки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июнь-август</w:t>
            </w:r>
          </w:p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нач.t воды +18+20</w:t>
            </w:r>
          </w:p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20-30 сек.</w:t>
            </w:r>
          </w:p>
        </w:tc>
      </w:tr>
      <w:tr w:rsidR="006D6EC4" w:rsidRPr="007726D6" w:rsidTr="00FE2D7C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pStyle w:val="a8"/>
              <w:spacing w:line="276" w:lineRule="auto"/>
              <w:jc w:val="both"/>
            </w:pPr>
            <w:r w:rsidRPr="00094DB1">
              <w:t>умывание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после каждого приема пищи, после проулки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t воды +28+20</w:t>
            </w:r>
          </w:p>
        </w:tc>
      </w:tr>
      <w:tr w:rsidR="006D6EC4" w:rsidRPr="007726D6" w:rsidTr="00FE2D7C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оздух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облегченная одежда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в течении</w:t>
            </w:r>
          </w:p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дня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ежедневно,</w:t>
            </w:r>
          </w:p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-</w:t>
            </w:r>
          </w:p>
        </w:tc>
      </w:tr>
      <w:tr w:rsidR="006D6EC4" w:rsidRPr="007726D6" w:rsidTr="00FE2D7C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одежда по сезону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на прогулках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ежедневно,</w:t>
            </w:r>
          </w:p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-</w:t>
            </w:r>
          </w:p>
        </w:tc>
      </w:tr>
      <w:tr w:rsidR="006D6EC4" w:rsidRPr="007726D6" w:rsidTr="00FE2D7C">
        <w:trPr>
          <w:trHeight w:val="355"/>
        </w:trPr>
        <w:tc>
          <w:tcPr>
            <w:tcW w:w="1384" w:type="dxa"/>
            <w:vMerge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прогулка на свежем воздухе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после занятий, 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ежедневно,</w:t>
            </w:r>
          </w:p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от 1,5 до 3часов, в зависимости от сезона и погодных условий</w:t>
            </w:r>
          </w:p>
        </w:tc>
      </w:tr>
      <w:tr w:rsidR="006D6EC4" w:rsidRPr="007726D6" w:rsidTr="00FE2D7C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 xml:space="preserve">утренняя гимнастика </w:t>
            </w:r>
          </w:p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 xml:space="preserve">на воздухе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1701" w:type="dxa"/>
            <w:shd w:val="clear" w:color="auto" w:fill="auto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в зависимости от возраста</w:t>
            </w:r>
          </w:p>
        </w:tc>
      </w:tr>
      <w:tr w:rsidR="006D6EC4" w:rsidRPr="007726D6" w:rsidTr="00FE2D7C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физкультурные занятия на воздухе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10-30 мин., в зависимости от возраста</w:t>
            </w:r>
          </w:p>
        </w:tc>
      </w:tr>
      <w:tr w:rsidR="006D6EC4" w:rsidRPr="007726D6" w:rsidTr="00FE2D7C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воздушные ванны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ежедневно,</w:t>
            </w:r>
          </w:p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5-10 мин.,в зависимости от возраста</w:t>
            </w:r>
          </w:p>
        </w:tc>
      </w:tr>
      <w:tr w:rsidR="006D6EC4" w:rsidRPr="007726D6" w:rsidTr="00FE2D7C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-</w:t>
            </w:r>
          </w:p>
        </w:tc>
      </w:tr>
      <w:tr w:rsidR="006D6EC4" w:rsidRPr="007726D6" w:rsidTr="00FE2D7C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выполнение режима проветривания помещения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ежедневно,</w:t>
            </w:r>
          </w:p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6 раз в день</w:t>
            </w:r>
          </w:p>
        </w:tc>
      </w:tr>
      <w:tr w:rsidR="006D6EC4" w:rsidRPr="007726D6" w:rsidTr="00FE2D7C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дневной сон с открытой фрамугой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в теплый период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t возд.+15+16</w:t>
            </w:r>
          </w:p>
        </w:tc>
      </w:tr>
      <w:tr w:rsidR="006D6EC4" w:rsidRPr="007726D6" w:rsidTr="00FE2D7C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бодрящая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ежедневно,</w:t>
            </w:r>
          </w:p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</w:p>
        </w:tc>
      </w:tr>
      <w:tr w:rsidR="006D6EC4" w:rsidRPr="007726D6" w:rsidTr="00FE2D7C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дыхательная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во время утренней зарядки, на физкультурном занятии, на прогулке, 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ежедневно,</w:t>
            </w:r>
          </w:p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3-5 упражнений</w:t>
            </w:r>
          </w:p>
        </w:tc>
      </w:tr>
      <w:tr w:rsidR="006D6EC4" w:rsidRPr="007726D6" w:rsidTr="00FE2D7C">
        <w:trPr>
          <w:trHeight w:val="980"/>
        </w:trPr>
        <w:tc>
          <w:tcPr>
            <w:tcW w:w="1384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дозированные солнечные ванны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 xml:space="preserve">июнь-август </w:t>
            </w:r>
          </w:p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 с учетом погодных условий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с 9.00 до 10.00 ч. по графику до 25 мин.  до 30 мин.</w:t>
            </w:r>
          </w:p>
        </w:tc>
      </w:tr>
      <w:tr w:rsidR="006D6EC4" w:rsidRPr="007726D6" w:rsidTr="00FE2D7C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Рецепторы</w:t>
            </w:r>
          </w:p>
        </w:tc>
        <w:tc>
          <w:tcPr>
            <w:tcW w:w="1985" w:type="dxa"/>
            <w:shd w:val="clear" w:color="auto" w:fill="auto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босохождение в обычных условиях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 xml:space="preserve">ежедневно, </w:t>
            </w:r>
          </w:p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3-5 мин</w:t>
            </w:r>
          </w:p>
        </w:tc>
      </w:tr>
      <w:tr w:rsidR="006D6EC4" w:rsidRPr="007726D6" w:rsidTr="00FE2D7C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пальчиковая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перед завтраком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701" w:type="dxa"/>
            <w:shd w:val="clear" w:color="auto" w:fill="auto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5-8 мин</w:t>
            </w:r>
          </w:p>
        </w:tc>
      </w:tr>
      <w:tr w:rsidR="006D6EC4" w:rsidRPr="007726D6" w:rsidTr="00FE2D7C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контрастное босохождение (песок-трава)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июнь-август</w:t>
            </w:r>
          </w:p>
          <w:p w:rsidR="006D6EC4" w:rsidRPr="00094DB1" w:rsidRDefault="006D6EC4" w:rsidP="00FE2D7C">
            <w:pPr>
              <w:spacing w:before="30" w:after="30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с учетом погодных условий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от 10 до 15мин</w:t>
            </w:r>
          </w:p>
        </w:tc>
      </w:tr>
      <w:tr w:rsidR="006D6EC4" w:rsidRPr="007726D6" w:rsidTr="00FE2D7C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самомассаж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2 раза  в неделю</w:t>
            </w:r>
          </w:p>
        </w:tc>
      </w:tr>
      <w:tr w:rsidR="006D6EC4" w:rsidRPr="007726D6" w:rsidTr="00FE2D7C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массаж стоп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перед сном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EC4" w:rsidRPr="00094DB1" w:rsidRDefault="006D6EC4" w:rsidP="00FE2D7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094DB1">
              <w:rPr>
                <w:rFonts w:ascii="Times New Roman" w:hAnsi="Times New Roman"/>
              </w:rPr>
              <w:t>1 раз в неделю</w:t>
            </w:r>
          </w:p>
        </w:tc>
      </w:tr>
    </w:tbl>
    <w:p w:rsidR="006D6EC4" w:rsidRDefault="006D6EC4" w:rsidP="006D6EC4">
      <w:pPr>
        <w:jc w:val="both"/>
        <w:rPr>
          <w:rFonts w:ascii="Times New Roman" w:hAnsi="Times New Roman"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Специфика </w:t>
      </w:r>
      <w:r w:rsidRPr="007726D6">
        <w:rPr>
          <w:rFonts w:ascii="Times New Roman" w:hAnsi="Times New Roman"/>
          <w:b/>
          <w:i/>
          <w:sz w:val="28"/>
          <w:szCs w:val="28"/>
        </w:rPr>
        <w:t xml:space="preserve"> образовательного процесса</w:t>
      </w:r>
      <w:r>
        <w:rPr>
          <w:rFonts w:ascii="Times New Roman" w:hAnsi="Times New Roman"/>
          <w:b/>
          <w:i/>
          <w:sz w:val="28"/>
          <w:szCs w:val="28"/>
        </w:rPr>
        <w:t xml:space="preserve"> на основе традиций региона, учреждения</w:t>
      </w:r>
    </w:p>
    <w:p w:rsidR="006D6EC4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20812">
        <w:rPr>
          <w:rFonts w:ascii="Times New Roman" w:hAnsi="Times New Roman"/>
          <w:sz w:val="28"/>
          <w:szCs w:val="28"/>
        </w:rPr>
        <w:t>В детском саду сложились определенные традиции, связанные со спецификой национальных и  социокультурных условий.</w:t>
      </w: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  <w:r w:rsidRPr="0029393E">
        <w:rPr>
          <w:rFonts w:ascii="Times New Roman" w:hAnsi="Times New Roman"/>
          <w:b/>
          <w:sz w:val="28"/>
          <w:szCs w:val="28"/>
        </w:rPr>
        <w:t>Природно-климатические</w:t>
      </w:r>
    </w:p>
    <w:p w:rsidR="006D6EC4" w:rsidRPr="0029393E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29393E">
        <w:rPr>
          <w:rFonts w:ascii="Times New Roman" w:hAnsi="Times New Roman"/>
          <w:sz w:val="28"/>
          <w:szCs w:val="28"/>
        </w:rPr>
        <w:t xml:space="preserve">Дагестан - южный теплый регион с ранней весной и поздней осенью, малоснежной зимой и весьма жарким летом. Основные лесообразующие породы: береза, дуб, липа, клен, осина, сосна, лиственница, крушина, держи-дерево. Много колючих кустарников, шиповника, засухоустойчивой травы. В лесах водится заяц, медведь, волк, кабан; в горах – тур; птицы – сокол, ястреб и др. </w:t>
      </w:r>
    </w:p>
    <w:p w:rsidR="006D6EC4" w:rsidRPr="0029393E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29393E">
        <w:rPr>
          <w:rFonts w:ascii="Times New Roman" w:hAnsi="Times New Roman"/>
          <w:b/>
          <w:sz w:val="28"/>
          <w:szCs w:val="28"/>
        </w:rPr>
        <w:t>Природные памятники</w:t>
      </w:r>
      <w:r w:rsidRPr="0029393E">
        <w:rPr>
          <w:rFonts w:ascii="Times New Roman" w:hAnsi="Times New Roman"/>
          <w:sz w:val="28"/>
          <w:szCs w:val="28"/>
        </w:rPr>
        <w:t xml:space="preserve">: Сулакский каньон, Бархан Сары-Кум, </w:t>
      </w:r>
    </w:p>
    <w:p w:rsidR="006D6EC4" w:rsidRPr="0029393E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29393E">
        <w:rPr>
          <w:rFonts w:ascii="Times New Roman" w:hAnsi="Times New Roman"/>
          <w:sz w:val="28"/>
          <w:szCs w:val="28"/>
        </w:rPr>
        <w:t>Самурский лес, Водопады, Пещеры, Ахтынские источники.</w:t>
      </w:r>
    </w:p>
    <w:p w:rsidR="006D6EC4" w:rsidRPr="0029393E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29393E">
        <w:rPr>
          <w:rFonts w:ascii="Times New Roman" w:hAnsi="Times New Roman"/>
          <w:sz w:val="28"/>
          <w:szCs w:val="28"/>
        </w:rPr>
        <w:t xml:space="preserve"> </w:t>
      </w:r>
      <w:r w:rsidRPr="0029393E">
        <w:rPr>
          <w:rFonts w:ascii="Times New Roman" w:hAnsi="Times New Roman"/>
          <w:b/>
          <w:sz w:val="28"/>
          <w:szCs w:val="28"/>
        </w:rPr>
        <w:t>Реки:</w:t>
      </w:r>
      <w:r w:rsidRPr="0029393E">
        <w:rPr>
          <w:rFonts w:ascii="Times New Roman" w:hAnsi="Times New Roman"/>
          <w:sz w:val="28"/>
          <w:szCs w:val="28"/>
        </w:rPr>
        <w:t xml:space="preserve"> </w:t>
      </w:r>
      <w:r w:rsidRPr="0029393E">
        <w:rPr>
          <w:rFonts w:ascii="Times New Roman" w:hAnsi="Times New Roman"/>
          <w:color w:val="372209"/>
          <w:sz w:val="28"/>
          <w:szCs w:val="28"/>
        </w:rPr>
        <w:t xml:space="preserve">Терек, Сулак, Самур с притоками. </w:t>
      </w:r>
      <w:r w:rsidRPr="0029393E">
        <w:rPr>
          <w:rFonts w:ascii="Times New Roman" w:hAnsi="Times New Roman"/>
          <w:sz w:val="28"/>
          <w:szCs w:val="28"/>
        </w:rPr>
        <w:t xml:space="preserve">В реках и прудах водятся </w:t>
      </w:r>
      <w:r>
        <w:rPr>
          <w:rFonts w:ascii="Times New Roman" w:hAnsi="Times New Roman"/>
          <w:sz w:val="28"/>
          <w:szCs w:val="28"/>
        </w:rPr>
        <w:t>щука, налим, окунь, лещ</w:t>
      </w:r>
      <w:r w:rsidRPr="0029393E">
        <w:rPr>
          <w:rFonts w:ascii="Times New Roman" w:hAnsi="Times New Roman"/>
          <w:sz w:val="28"/>
          <w:szCs w:val="28"/>
        </w:rPr>
        <w:t>.</w:t>
      </w:r>
    </w:p>
    <w:p w:rsidR="006D6EC4" w:rsidRDefault="006D6EC4" w:rsidP="006D6EC4">
      <w:pPr>
        <w:jc w:val="both"/>
        <w:rPr>
          <w:rFonts w:ascii="Times New Roman" w:hAnsi="Times New Roman"/>
          <w:color w:val="372209"/>
          <w:sz w:val="28"/>
          <w:szCs w:val="28"/>
        </w:rPr>
      </w:pPr>
      <w:r w:rsidRPr="0029393E">
        <w:rPr>
          <w:rFonts w:ascii="Times New Roman" w:hAnsi="Times New Roman"/>
          <w:color w:val="372209"/>
          <w:sz w:val="28"/>
          <w:szCs w:val="28"/>
        </w:rPr>
        <w:t>В Каспийском море есть лосось, белуга, севрюга, осетр, сазан, килька, тюлень и др.</w:t>
      </w:r>
    </w:p>
    <w:p w:rsidR="006D6EC4" w:rsidRPr="0029393E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29393E">
        <w:rPr>
          <w:rFonts w:ascii="Times New Roman" w:hAnsi="Times New Roman"/>
          <w:color w:val="372209"/>
          <w:sz w:val="28"/>
          <w:szCs w:val="28"/>
        </w:rPr>
        <w:t xml:space="preserve"> </w:t>
      </w:r>
      <w:r w:rsidRPr="0029393E">
        <w:rPr>
          <w:rFonts w:ascii="Times New Roman" w:hAnsi="Times New Roman"/>
          <w:b/>
          <w:color w:val="372209"/>
          <w:sz w:val="28"/>
          <w:szCs w:val="28"/>
        </w:rPr>
        <w:t>Водохранилища</w:t>
      </w:r>
      <w:r w:rsidRPr="0029393E">
        <w:rPr>
          <w:rFonts w:ascii="Times New Roman" w:hAnsi="Times New Roman"/>
          <w:color w:val="372209"/>
          <w:sz w:val="28"/>
          <w:szCs w:val="28"/>
        </w:rPr>
        <w:t>: Чиркейское и Чирюртовское</w:t>
      </w: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  <w:r w:rsidRPr="0029393E">
        <w:rPr>
          <w:rFonts w:ascii="Times New Roman" w:hAnsi="Times New Roman"/>
          <w:b/>
          <w:sz w:val="28"/>
          <w:szCs w:val="28"/>
        </w:rPr>
        <w:t>Национально-культурные и этнокультурные</w:t>
      </w:r>
    </w:p>
    <w:p w:rsidR="006D6EC4" w:rsidRPr="00595EFF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595EFF">
        <w:rPr>
          <w:rFonts w:ascii="Times New Roman" w:hAnsi="Times New Roman"/>
          <w:sz w:val="28"/>
          <w:szCs w:val="28"/>
        </w:rPr>
        <w:t>Многонациональная,</w:t>
      </w:r>
      <w:r>
        <w:rPr>
          <w:rFonts w:ascii="Times New Roman" w:hAnsi="Times New Roman"/>
          <w:sz w:val="28"/>
          <w:szCs w:val="28"/>
        </w:rPr>
        <w:t xml:space="preserve"> с самобытной кукльтурой республика.</w:t>
      </w:r>
    </w:p>
    <w:p w:rsidR="006D6EC4" w:rsidRPr="0029393E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Дагестана: </w:t>
      </w:r>
      <w:r w:rsidRPr="0029393E">
        <w:rPr>
          <w:rFonts w:ascii="Times New Roman" w:hAnsi="Times New Roman"/>
          <w:sz w:val="28"/>
          <w:szCs w:val="28"/>
        </w:rPr>
        <w:t>Махачкала, Дербент, Кизляр, Дагестанские Огни, Хасавюрт, Кизилюрт,</w:t>
      </w:r>
      <w:r>
        <w:rPr>
          <w:rFonts w:ascii="Times New Roman" w:hAnsi="Times New Roman"/>
          <w:sz w:val="28"/>
          <w:szCs w:val="28"/>
        </w:rPr>
        <w:t xml:space="preserve"> Южносухокумск, Буйнакск, Каспийск, Избербаш.</w:t>
      </w:r>
    </w:p>
    <w:p w:rsidR="006D6EC4" w:rsidRDefault="006D6EC4" w:rsidP="006D6EC4">
      <w:pPr>
        <w:jc w:val="both"/>
        <w:rPr>
          <w:rFonts w:ascii="Arial" w:hAnsi="Arial" w:cs="Arial"/>
          <w:color w:val="222222"/>
        </w:rPr>
      </w:pPr>
    </w:p>
    <w:p w:rsidR="006D6EC4" w:rsidRPr="0029393E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29393E">
        <w:rPr>
          <w:rFonts w:ascii="Times New Roman" w:hAnsi="Times New Roman"/>
          <w:b/>
          <w:sz w:val="28"/>
          <w:szCs w:val="28"/>
        </w:rPr>
        <w:t>Народные поэты, писатели</w:t>
      </w:r>
      <w:r w:rsidRPr="0029393E">
        <w:rPr>
          <w:rFonts w:ascii="Times New Roman" w:hAnsi="Times New Roman"/>
          <w:sz w:val="28"/>
          <w:szCs w:val="28"/>
        </w:rPr>
        <w:t>: Расул Гамзатов, Фазу Алиева, Анвар Аджиев, Аткай Аджаматов, Ахмед Джачаев,  Юсуп Хаппалаев,  Байрам Салимов и др.</w:t>
      </w:r>
    </w:p>
    <w:p w:rsidR="006D6EC4" w:rsidRDefault="006D6EC4" w:rsidP="006D6EC4">
      <w:pPr>
        <w:jc w:val="both"/>
        <w:rPr>
          <w:rFonts w:ascii="Times New Roman" w:hAnsi="Times New Roman"/>
          <w:color w:val="222222"/>
          <w:sz w:val="28"/>
          <w:szCs w:val="28"/>
        </w:rPr>
      </w:pPr>
      <w:r w:rsidRPr="00595EFF">
        <w:rPr>
          <w:rFonts w:ascii="Times New Roman" w:hAnsi="Times New Roman"/>
          <w:b/>
          <w:color w:val="222222"/>
          <w:sz w:val="28"/>
          <w:szCs w:val="28"/>
        </w:rPr>
        <w:t>Декоративно-прикладное искусство</w:t>
      </w:r>
      <w:r>
        <w:rPr>
          <w:rFonts w:ascii="Times New Roman" w:hAnsi="Times New Roman"/>
          <w:b/>
          <w:color w:val="222222"/>
          <w:sz w:val="28"/>
          <w:szCs w:val="28"/>
        </w:rPr>
        <w:t>, промыслы Дагастана</w:t>
      </w:r>
      <w:r w:rsidRPr="00595EFF">
        <w:rPr>
          <w:rFonts w:ascii="Times New Roman" w:hAnsi="Times New Roman"/>
          <w:color w:val="222222"/>
          <w:sz w:val="28"/>
          <w:szCs w:val="28"/>
        </w:rPr>
        <w:t>: ковроткачество, балхарские глиняные изделия, кубачинская насечка по металлу, искусство гоцатлинских мастеров</w:t>
      </w:r>
      <w:r>
        <w:rPr>
          <w:rFonts w:ascii="Times New Roman" w:hAnsi="Times New Roman"/>
          <w:color w:val="222222"/>
          <w:sz w:val="28"/>
          <w:szCs w:val="28"/>
        </w:rPr>
        <w:t>, вышивка</w:t>
      </w:r>
      <w:r w:rsidRPr="00595EFF">
        <w:rPr>
          <w:rFonts w:ascii="Times New Roman" w:hAnsi="Times New Roman"/>
          <w:color w:val="222222"/>
          <w:sz w:val="28"/>
          <w:szCs w:val="28"/>
        </w:rPr>
        <w:t xml:space="preserve"> и др.</w:t>
      </w:r>
    </w:p>
    <w:tbl>
      <w:tblPr>
        <w:tblW w:w="14694" w:type="dxa"/>
        <w:tblCellSpacing w:w="0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298"/>
        <w:gridCol w:w="5396"/>
      </w:tblGrid>
      <w:tr w:rsidR="006D6EC4" w:rsidRPr="00693291" w:rsidTr="00FE2D7C">
        <w:trPr>
          <w:tblCellSpacing w:w="0" w:type="dxa"/>
        </w:trPr>
        <w:tc>
          <w:tcPr>
            <w:tcW w:w="9298" w:type="dxa"/>
            <w:shd w:val="clear" w:color="auto" w:fill="auto"/>
            <w:hideMark/>
          </w:tcPr>
          <w:p w:rsidR="006D6EC4" w:rsidRPr="00693291" w:rsidRDefault="006D6EC4" w:rsidP="00FE2D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3291">
              <w:rPr>
                <w:rFonts w:ascii="Times New Roman" w:hAnsi="Times New Roman"/>
                <w:b/>
                <w:sz w:val="28"/>
                <w:szCs w:val="28"/>
              </w:rPr>
              <w:t>Достопримечательности</w:t>
            </w:r>
          </w:p>
          <w:p w:rsidR="006D6EC4" w:rsidRPr="00693291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b/>
                <w:sz w:val="28"/>
                <w:szCs w:val="28"/>
              </w:rPr>
              <w:t>Памятники:</w:t>
            </w:r>
          </w:p>
          <w:p w:rsidR="006D6EC4" w:rsidRPr="00693291" w:rsidRDefault="006D6EC4" w:rsidP="00FE2D7C">
            <w:pPr>
              <w:pStyle w:val="a4"/>
              <w:numPr>
                <w:ilvl w:val="0"/>
                <w:numId w:val="31"/>
              </w:numPr>
              <w:ind w:left="234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1" w:tgtFrame="_blank" w:history="1">
              <w:r w:rsidRPr="00693291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</w:t>
              </w:r>
              <w:r w:rsidRPr="00693291">
                <w:rPr>
                  <w:rStyle w:val="a3"/>
                  <w:color w:val="000000" w:themeColor="text1"/>
                  <w:sz w:val="28"/>
                  <w:szCs w:val="28"/>
                </w:rPr>
                <w:t>амятник Петру I</w:t>
              </w:r>
            </w:hyperlink>
          </w:p>
          <w:p w:rsidR="006D6EC4" w:rsidRPr="00693291" w:rsidRDefault="006D6EC4" w:rsidP="00FE2D7C">
            <w:pPr>
              <w:pStyle w:val="a4"/>
              <w:numPr>
                <w:ilvl w:val="0"/>
                <w:numId w:val="31"/>
              </w:numPr>
              <w:ind w:left="234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2" w:tgtFrame="_blank" w:history="1">
              <w:r w:rsidRPr="00693291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</w:t>
              </w:r>
              <w:r w:rsidRPr="00693291">
                <w:rPr>
                  <w:rStyle w:val="a3"/>
                  <w:color w:val="000000" w:themeColor="text1"/>
                  <w:sz w:val="28"/>
                  <w:szCs w:val="28"/>
                </w:rPr>
                <w:t>амятник Али Алиеву</w:t>
              </w:r>
            </w:hyperlink>
          </w:p>
          <w:p w:rsidR="006D6EC4" w:rsidRPr="00693291" w:rsidRDefault="006D6EC4" w:rsidP="00FE2D7C">
            <w:pPr>
              <w:pStyle w:val="a4"/>
              <w:numPr>
                <w:ilvl w:val="0"/>
                <w:numId w:val="31"/>
              </w:numPr>
              <w:spacing w:after="0"/>
              <w:ind w:left="234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3" w:tgtFrame="_blank" w:history="1">
              <w:r w:rsidRPr="00693291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</w:t>
              </w:r>
              <w:r w:rsidRPr="00693291">
                <w:rPr>
                  <w:rStyle w:val="a3"/>
                  <w:color w:val="000000" w:themeColor="text1"/>
                  <w:sz w:val="28"/>
                  <w:szCs w:val="28"/>
                </w:rPr>
                <w:t>амятник русской учительнице</w:t>
              </w:r>
            </w:hyperlink>
          </w:p>
          <w:p w:rsidR="006D6EC4" w:rsidRPr="00693291" w:rsidRDefault="006D6EC4" w:rsidP="00FE2D7C">
            <w:pPr>
              <w:pStyle w:val="a4"/>
              <w:numPr>
                <w:ilvl w:val="0"/>
                <w:numId w:val="31"/>
              </w:numPr>
              <w:spacing w:after="0"/>
              <w:ind w:left="234" w:firstLine="0"/>
              <w:rPr>
                <w:rFonts w:ascii="Times New Roman" w:hAnsi="Times New Roman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4" w:tgtFrame="_blank" w:history="1">
              <w:r w:rsidRPr="00693291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</w:t>
              </w:r>
              <w:r w:rsidRPr="00693291">
                <w:rPr>
                  <w:rStyle w:val="a3"/>
                  <w:color w:val="000000" w:themeColor="text1"/>
                  <w:sz w:val="28"/>
                  <w:szCs w:val="28"/>
                </w:rPr>
                <w:t>амятник Расулу Гамзатову</w:t>
              </w:r>
            </w:hyperlink>
          </w:p>
          <w:p w:rsidR="006D6EC4" w:rsidRPr="00693291" w:rsidRDefault="006D6EC4" w:rsidP="006D6EC4">
            <w:pPr>
              <w:widowControl/>
              <w:numPr>
                <w:ilvl w:val="0"/>
                <w:numId w:val="30"/>
              </w:numPr>
              <w:spacing w:line="360" w:lineRule="atLeast"/>
              <w:ind w:left="234" w:right="-2429" w:firstLine="0"/>
              <w:rPr>
                <w:rFonts w:ascii="Times New Roman" w:hAnsi="Times New Roman"/>
                <w:color w:val="404040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памятник Амет-Хану Султану (ко</w:t>
            </w:r>
            <w:r w:rsidRPr="00693291">
              <w:rPr>
                <w:rFonts w:ascii="Times New Roman" w:hAnsi="Times New Roman"/>
                <w:color w:val="404040"/>
                <w:sz w:val="28"/>
                <w:szCs w:val="28"/>
              </w:rPr>
              <w:t>льцо в начале п</w:t>
            </w:r>
            <w:r>
              <w:rPr>
                <w:rFonts w:ascii="Times New Roman" w:hAnsi="Times New Roman"/>
                <w:color w:val="404040"/>
                <w:sz w:val="28"/>
                <w:szCs w:val="28"/>
              </w:rPr>
              <w:t>орта</w:t>
            </w:r>
            <w:r w:rsidRPr="00693291">
              <w:rPr>
                <w:rFonts w:ascii="Times New Roman" w:hAnsi="Times New Roman"/>
                <w:color w:val="404040"/>
                <w:sz w:val="28"/>
                <w:szCs w:val="28"/>
              </w:rPr>
              <w:t>А. Султана)</w:t>
            </w:r>
          </w:p>
          <w:p w:rsidR="006D6EC4" w:rsidRPr="00693291" w:rsidRDefault="006D6EC4" w:rsidP="006D6EC4">
            <w:pPr>
              <w:widowControl/>
              <w:numPr>
                <w:ilvl w:val="0"/>
                <w:numId w:val="30"/>
              </w:numPr>
              <w:spacing w:line="360" w:lineRule="atLeast"/>
              <w:ind w:left="234" w:firstLine="0"/>
              <w:rPr>
                <w:rFonts w:ascii="Times New Roman" w:hAnsi="Times New Roman"/>
                <w:color w:val="404040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color w:val="404040"/>
                <w:sz w:val="28"/>
                <w:szCs w:val="28"/>
              </w:rPr>
              <w:t>памятник Борцам за Советскую власть в Дагестане (сквер Борцов революции)</w:t>
            </w:r>
          </w:p>
          <w:p w:rsidR="006D6EC4" w:rsidRPr="00693291" w:rsidRDefault="006D6EC4" w:rsidP="006D6EC4">
            <w:pPr>
              <w:widowControl/>
              <w:numPr>
                <w:ilvl w:val="0"/>
                <w:numId w:val="30"/>
              </w:numPr>
              <w:spacing w:after="24" w:line="360" w:lineRule="atLeast"/>
              <w:ind w:left="234" w:firstLine="0"/>
              <w:rPr>
                <w:rFonts w:ascii="Times New Roman" w:hAnsi="Times New Roman"/>
                <w:color w:val="404040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color w:val="404040"/>
                <w:sz w:val="28"/>
                <w:szCs w:val="28"/>
              </w:rPr>
              <w:lastRenderedPageBreak/>
              <w:t>памятник «Защитник Отечества» (кольцо на пересечении улицы Булача и трассы Махачкала-Аэропорт)</w:t>
            </w:r>
          </w:p>
          <w:p w:rsidR="006D6EC4" w:rsidRPr="00693291" w:rsidRDefault="006D6EC4" w:rsidP="006D6EC4">
            <w:pPr>
              <w:widowControl/>
              <w:numPr>
                <w:ilvl w:val="0"/>
                <w:numId w:val="30"/>
              </w:numPr>
              <w:spacing w:after="24" w:line="360" w:lineRule="atLeast"/>
              <w:ind w:left="234" w:firstLine="0"/>
              <w:rPr>
                <w:rFonts w:ascii="Times New Roman" w:hAnsi="Times New Roman"/>
                <w:color w:val="404040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color w:val="404040"/>
                <w:sz w:val="28"/>
                <w:szCs w:val="28"/>
              </w:rPr>
              <w:t>памятник Гамзату Цадаса (пл. Ленина)</w:t>
            </w:r>
          </w:p>
          <w:p w:rsidR="006D6EC4" w:rsidRPr="00693291" w:rsidRDefault="006D6EC4" w:rsidP="006D6EC4">
            <w:pPr>
              <w:widowControl/>
              <w:numPr>
                <w:ilvl w:val="0"/>
                <w:numId w:val="30"/>
              </w:numPr>
              <w:spacing w:after="24" w:line="360" w:lineRule="atLeast"/>
              <w:ind w:left="234" w:firstLine="0"/>
              <w:rPr>
                <w:rFonts w:ascii="Times New Roman" w:hAnsi="Times New Roman"/>
                <w:color w:val="404040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color w:val="404040"/>
                <w:sz w:val="28"/>
                <w:szCs w:val="28"/>
              </w:rPr>
              <w:t>памятник Абуталибу Гафурову (сквер 50-ти летия ДАССР)</w:t>
            </w:r>
          </w:p>
          <w:p w:rsidR="006D6EC4" w:rsidRPr="00693291" w:rsidRDefault="006D6EC4" w:rsidP="006D6EC4">
            <w:pPr>
              <w:widowControl/>
              <w:numPr>
                <w:ilvl w:val="0"/>
                <w:numId w:val="30"/>
              </w:numPr>
              <w:spacing w:after="24" w:line="360" w:lineRule="atLeast"/>
              <w:ind w:left="234" w:firstLine="0"/>
              <w:rPr>
                <w:rFonts w:ascii="Times New Roman" w:hAnsi="Times New Roman"/>
                <w:color w:val="404040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color w:val="404040"/>
                <w:sz w:val="28"/>
                <w:szCs w:val="28"/>
              </w:rPr>
              <w:t>памятник павшим воинам (перед Медакадемией)</w:t>
            </w:r>
          </w:p>
          <w:p w:rsidR="006D6EC4" w:rsidRPr="00693291" w:rsidRDefault="006D6EC4" w:rsidP="006D6EC4">
            <w:pPr>
              <w:widowControl/>
              <w:numPr>
                <w:ilvl w:val="0"/>
                <w:numId w:val="30"/>
              </w:numPr>
              <w:spacing w:after="24" w:line="360" w:lineRule="atLeast"/>
              <w:ind w:left="234" w:firstLine="0"/>
              <w:rPr>
                <w:rFonts w:ascii="Times New Roman" w:hAnsi="Times New Roman"/>
                <w:color w:val="404040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color w:val="404040"/>
                <w:sz w:val="28"/>
                <w:szCs w:val="28"/>
              </w:rPr>
              <w:t>памятник Барият Мурадовой (перед зданием Кумыкского театра)</w:t>
            </w:r>
          </w:p>
          <w:p w:rsidR="006D6EC4" w:rsidRPr="00693291" w:rsidRDefault="006D6EC4" w:rsidP="006D6EC4">
            <w:pPr>
              <w:widowControl/>
              <w:numPr>
                <w:ilvl w:val="0"/>
                <w:numId w:val="30"/>
              </w:numPr>
              <w:spacing w:after="24" w:line="360" w:lineRule="atLeast"/>
              <w:ind w:left="234" w:firstLine="0"/>
              <w:rPr>
                <w:rFonts w:ascii="Times New Roman" w:hAnsi="Times New Roman"/>
                <w:color w:val="404040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color w:val="404040"/>
                <w:sz w:val="28"/>
                <w:szCs w:val="28"/>
              </w:rPr>
              <w:t>памятник Воину-освободителю (парк Ленинского Комсомола)</w:t>
            </w:r>
          </w:p>
          <w:p w:rsidR="006D6EC4" w:rsidRPr="00693291" w:rsidRDefault="006D6EC4" w:rsidP="006D6EC4">
            <w:pPr>
              <w:widowControl/>
              <w:numPr>
                <w:ilvl w:val="0"/>
                <w:numId w:val="30"/>
              </w:numPr>
              <w:spacing w:after="24" w:line="360" w:lineRule="atLeast"/>
              <w:ind w:left="234" w:firstLine="0"/>
              <w:rPr>
                <w:rFonts w:ascii="Times New Roman" w:hAnsi="Times New Roman"/>
                <w:color w:val="404040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color w:val="404040"/>
                <w:sz w:val="28"/>
                <w:szCs w:val="28"/>
              </w:rPr>
              <w:t>памятник «Чернобыльцам» (ул. Горького)</w:t>
            </w:r>
          </w:p>
          <w:p w:rsidR="006D6EC4" w:rsidRPr="00693291" w:rsidRDefault="006D6EC4" w:rsidP="006D6EC4">
            <w:pPr>
              <w:widowControl/>
              <w:numPr>
                <w:ilvl w:val="0"/>
                <w:numId w:val="30"/>
              </w:numPr>
              <w:spacing w:after="24" w:line="360" w:lineRule="atLeast"/>
              <w:ind w:left="234" w:firstLine="0"/>
              <w:rPr>
                <w:rFonts w:ascii="Times New Roman" w:hAnsi="Times New Roman"/>
                <w:color w:val="404040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color w:val="404040"/>
                <w:sz w:val="28"/>
                <w:szCs w:val="28"/>
              </w:rPr>
              <w:t>стелла Борцам за установления Советской власти в Дагестане (парк 50-ти летия Октября)</w:t>
            </w:r>
          </w:p>
          <w:p w:rsidR="006D6EC4" w:rsidRPr="00693291" w:rsidRDefault="006D6EC4" w:rsidP="006D6EC4">
            <w:pPr>
              <w:widowControl/>
              <w:numPr>
                <w:ilvl w:val="0"/>
                <w:numId w:val="30"/>
              </w:numPr>
              <w:spacing w:after="24" w:line="360" w:lineRule="atLeast"/>
              <w:ind w:left="234" w:firstLine="0"/>
              <w:rPr>
                <w:rFonts w:ascii="Times New Roman" w:hAnsi="Times New Roman"/>
                <w:color w:val="404040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color w:val="404040"/>
                <w:sz w:val="28"/>
                <w:szCs w:val="28"/>
              </w:rPr>
              <w:t>памятник погибшим милиционерам (пр-т Ленина)</w:t>
            </w:r>
          </w:p>
          <w:p w:rsidR="006D6EC4" w:rsidRPr="00693291" w:rsidRDefault="006D6EC4" w:rsidP="006D6EC4">
            <w:pPr>
              <w:widowControl/>
              <w:numPr>
                <w:ilvl w:val="0"/>
                <w:numId w:val="30"/>
              </w:numPr>
              <w:spacing w:after="24" w:line="360" w:lineRule="atLeast"/>
              <w:ind w:left="234" w:firstLine="0"/>
              <w:rPr>
                <w:rFonts w:ascii="Times New Roman" w:hAnsi="Times New Roman"/>
                <w:color w:val="404040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color w:val="404040"/>
                <w:sz w:val="28"/>
                <w:szCs w:val="28"/>
              </w:rPr>
              <w:t>памятник С. Стальскому (бульвар С. Стальского)</w:t>
            </w:r>
          </w:p>
          <w:p w:rsidR="006D6EC4" w:rsidRPr="00693291" w:rsidRDefault="006D6EC4" w:rsidP="006D6EC4">
            <w:pPr>
              <w:widowControl/>
              <w:numPr>
                <w:ilvl w:val="0"/>
                <w:numId w:val="30"/>
              </w:numPr>
              <w:spacing w:after="24" w:line="360" w:lineRule="atLeast"/>
              <w:ind w:left="234" w:firstLine="0"/>
              <w:rPr>
                <w:rFonts w:ascii="Times New Roman" w:hAnsi="Times New Roman"/>
                <w:color w:val="404040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color w:val="404040"/>
                <w:sz w:val="28"/>
                <w:szCs w:val="28"/>
              </w:rPr>
              <w:t>памятник М. Гаджиеву (три памятника: на территории завода им. Гаджиева и Морпорта, на ул. М. Гаджиева)</w:t>
            </w:r>
          </w:p>
          <w:p w:rsidR="006D6EC4" w:rsidRPr="00693291" w:rsidRDefault="006D6EC4" w:rsidP="006D6EC4">
            <w:pPr>
              <w:widowControl/>
              <w:numPr>
                <w:ilvl w:val="0"/>
                <w:numId w:val="30"/>
              </w:numPr>
              <w:spacing w:after="24" w:line="360" w:lineRule="atLeast"/>
              <w:ind w:left="234" w:firstLine="0"/>
              <w:rPr>
                <w:rFonts w:ascii="Times New Roman" w:hAnsi="Times New Roman"/>
                <w:color w:val="404040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color w:val="404040"/>
                <w:sz w:val="28"/>
                <w:szCs w:val="28"/>
              </w:rPr>
              <w:t>памятник А. С. Пушкину (перед зданием республиканской детско-юношеской библиотеки, пр-т Ленина)</w:t>
            </w:r>
          </w:p>
          <w:p w:rsidR="006D6EC4" w:rsidRPr="00693291" w:rsidRDefault="006D6EC4" w:rsidP="006D6EC4">
            <w:pPr>
              <w:widowControl/>
              <w:numPr>
                <w:ilvl w:val="0"/>
                <w:numId w:val="30"/>
              </w:numPr>
              <w:spacing w:line="360" w:lineRule="atLeast"/>
              <w:ind w:left="234" w:firstLine="0"/>
              <w:rPr>
                <w:rFonts w:ascii="Times New Roman" w:hAnsi="Times New Roman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sz w:val="28"/>
                <w:szCs w:val="28"/>
              </w:rPr>
              <w:t>памятник </w:t>
            </w:r>
            <w:hyperlink r:id="rId15" w:tooltip="Л. Н. Толстому" w:history="1">
              <w:r w:rsidRPr="00693291">
                <w:rPr>
                  <w:rFonts w:ascii="Times New Roman" w:hAnsi="Times New Roman"/>
                  <w:bCs/>
                  <w:sz w:val="28"/>
                  <w:szCs w:val="28"/>
                </w:rPr>
                <w:t>Л. Н. Толстому</w:t>
              </w:r>
            </w:hyperlink>
            <w:r w:rsidRPr="00693291">
              <w:rPr>
                <w:rFonts w:ascii="Times New Roman" w:hAnsi="Times New Roman"/>
                <w:sz w:val="28"/>
                <w:szCs w:val="28"/>
              </w:rPr>
              <w:t> (угол улиц Толстого и М. Гаджиева)</w:t>
            </w:r>
          </w:p>
          <w:p w:rsidR="006D6EC4" w:rsidRPr="00693291" w:rsidRDefault="006D6EC4" w:rsidP="006D6EC4">
            <w:pPr>
              <w:widowControl/>
              <w:numPr>
                <w:ilvl w:val="0"/>
                <w:numId w:val="30"/>
              </w:numPr>
              <w:spacing w:after="24" w:line="360" w:lineRule="atLeast"/>
              <w:ind w:left="234" w:firstLine="0"/>
              <w:rPr>
                <w:rFonts w:ascii="Times New Roman" w:hAnsi="Times New Roman"/>
                <w:sz w:val="28"/>
                <w:szCs w:val="28"/>
              </w:rPr>
            </w:pPr>
            <w:r w:rsidRPr="00693291">
              <w:rPr>
                <w:rFonts w:ascii="Times New Roman" w:hAnsi="Times New Roman"/>
                <w:sz w:val="28"/>
                <w:szCs w:val="28"/>
              </w:rPr>
              <w:t>памятник Ирчи Казаку (угол улиц Ярагского и Ирчи Казака) и др.</w:t>
            </w:r>
          </w:p>
        </w:tc>
        <w:tc>
          <w:tcPr>
            <w:tcW w:w="5396" w:type="dxa"/>
            <w:hideMark/>
          </w:tcPr>
          <w:p w:rsidR="006D6EC4" w:rsidRPr="00693291" w:rsidRDefault="006D6EC4" w:rsidP="00FE2D7C">
            <w:pPr>
              <w:pStyle w:val="5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6D6EC4" w:rsidRPr="00693291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693291">
        <w:rPr>
          <w:rFonts w:ascii="Times New Roman" w:hAnsi="Times New Roman"/>
          <w:b/>
          <w:sz w:val="28"/>
          <w:szCs w:val="28"/>
        </w:rPr>
        <w:lastRenderedPageBreak/>
        <w:t>Музеи</w:t>
      </w:r>
      <w:r w:rsidRPr="00693291">
        <w:rPr>
          <w:rFonts w:ascii="Times New Roman" w:hAnsi="Times New Roman"/>
          <w:sz w:val="28"/>
          <w:szCs w:val="28"/>
        </w:rPr>
        <w:t xml:space="preserve"> в Махачкале</w:t>
      </w:r>
    </w:p>
    <w:tbl>
      <w:tblPr>
        <w:tblW w:w="8879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8832"/>
      </w:tblGrid>
      <w:tr w:rsidR="006D6EC4" w:rsidRPr="00693291" w:rsidTr="00FE2D7C">
        <w:trPr>
          <w:tblCellSpacing w:w="0" w:type="dxa"/>
          <w:jc w:val="center"/>
        </w:trPr>
        <w:tc>
          <w:tcPr>
            <w:tcW w:w="47" w:type="dxa"/>
            <w:vAlign w:val="center"/>
            <w:hideMark/>
          </w:tcPr>
          <w:p w:rsidR="006D6EC4" w:rsidRPr="00693291" w:rsidRDefault="006D6EC4" w:rsidP="00FE2D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2" w:type="dxa"/>
            <w:hideMark/>
          </w:tcPr>
          <w:p w:rsidR="006D6EC4" w:rsidRPr="00A95850" w:rsidRDefault="006D6EC4" w:rsidP="00FE2D7C">
            <w:pPr>
              <w:ind w:right="-6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D4C4F"/>
                <w:sz w:val="28"/>
                <w:szCs w:val="28"/>
              </w:rPr>
              <w:t>-</w:t>
            </w:r>
            <w:r w:rsidRPr="00693291">
              <w:rPr>
                <w:rFonts w:ascii="Times New Roman" w:hAnsi="Times New Roman"/>
                <w:color w:val="2D4C4F"/>
                <w:sz w:val="28"/>
                <w:szCs w:val="28"/>
              </w:rPr>
              <w:t xml:space="preserve"> </w:t>
            </w:r>
            <w:r w:rsidRPr="00A95850">
              <w:rPr>
                <w:rFonts w:ascii="Times New Roman" w:hAnsi="Times New Roman"/>
                <w:sz w:val="28"/>
                <w:szCs w:val="28"/>
              </w:rPr>
              <w:t>Дагестанский музей изобразительных искусств имени П.С. Гамзат</w:t>
            </w:r>
            <w:r>
              <w:rPr>
                <w:rFonts w:ascii="Times New Roman" w:hAnsi="Times New Roman"/>
                <w:sz w:val="28"/>
                <w:szCs w:val="28"/>
              </w:rPr>
              <w:t>овой   Гам</w:t>
            </w:r>
          </w:p>
          <w:p w:rsidR="006D6EC4" w:rsidRPr="00A95850" w:rsidRDefault="006D6EC4" w:rsidP="00FE2D7C">
            <w:pPr>
              <w:ind w:right="-621"/>
              <w:rPr>
                <w:rFonts w:ascii="Times New Roman" w:hAnsi="Times New Roman"/>
                <w:sz w:val="28"/>
                <w:szCs w:val="28"/>
              </w:rPr>
            </w:pPr>
            <w:r w:rsidRPr="00A95850">
              <w:rPr>
                <w:rFonts w:ascii="Times New Roman" w:hAnsi="Times New Roman"/>
                <w:sz w:val="28"/>
                <w:szCs w:val="28"/>
              </w:rPr>
              <w:t xml:space="preserve">  Музей боевой славы </w:t>
            </w:r>
          </w:p>
          <w:p w:rsidR="006D6EC4" w:rsidRPr="00A95850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A95850">
              <w:rPr>
                <w:rFonts w:ascii="Times New Roman" w:hAnsi="Times New Roman"/>
                <w:sz w:val="28"/>
                <w:szCs w:val="28"/>
              </w:rPr>
              <w:t>- Музей истории города Махачкала</w:t>
            </w:r>
          </w:p>
          <w:p w:rsidR="006D6EC4" w:rsidRPr="00A95850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A95850">
              <w:rPr>
                <w:rFonts w:ascii="Times New Roman" w:hAnsi="Times New Roman"/>
                <w:sz w:val="28"/>
                <w:szCs w:val="28"/>
              </w:rPr>
              <w:t xml:space="preserve">  Музей «Дагестанский аул» и др.</w:t>
            </w:r>
          </w:p>
          <w:p w:rsidR="006D6EC4" w:rsidRPr="00A95850" w:rsidRDefault="006D6EC4" w:rsidP="00FE2D7C">
            <w:pPr>
              <w:tabs>
                <w:tab w:val="left" w:pos="93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A95850">
              <w:rPr>
                <w:rFonts w:ascii="Times New Roman" w:hAnsi="Times New Roman"/>
                <w:sz w:val="28"/>
                <w:szCs w:val="28"/>
              </w:rPr>
              <w:t xml:space="preserve">- Краеведческий музей </w:t>
            </w:r>
          </w:p>
          <w:p w:rsidR="006D6EC4" w:rsidRPr="00693291" w:rsidRDefault="006D6EC4" w:rsidP="00FE2D7C">
            <w:pPr>
              <w:ind w:left="920"/>
              <w:rPr>
                <w:rFonts w:ascii="Arial" w:hAnsi="Arial" w:cs="Arial"/>
                <w:sz w:val="28"/>
                <w:szCs w:val="28"/>
              </w:rPr>
            </w:pPr>
            <w:r w:rsidRPr="0069329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:rsidR="006D6EC4" w:rsidRPr="00595EFF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595EFF">
        <w:rPr>
          <w:rFonts w:ascii="Times New Roman" w:hAnsi="Times New Roman"/>
          <w:b/>
          <w:sz w:val="28"/>
          <w:szCs w:val="28"/>
        </w:rPr>
        <w:t>Национальные праздники:</w:t>
      </w:r>
      <w:r w:rsidRPr="00595EFF">
        <w:rPr>
          <w:rFonts w:ascii="Times New Roman" w:hAnsi="Times New Roman"/>
          <w:sz w:val="28"/>
          <w:szCs w:val="28"/>
        </w:rPr>
        <w:t xml:space="preserve"> </w:t>
      </w:r>
    </w:p>
    <w:p w:rsidR="006D6EC4" w:rsidRPr="00595EFF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595EFF">
        <w:rPr>
          <w:rFonts w:ascii="Times New Roman" w:hAnsi="Times New Roman"/>
          <w:sz w:val="28"/>
          <w:szCs w:val="28"/>
        </w:rPr>
        <w:t>- Праздник первой борозды</w:t>
      </w:r>
    </w:p>
    <w:p w:rsidR="006D6EC4" w:rsidRPr="00595EFF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595EFF">
        <w:rPr>
          <w:rFonts w:ascii="Times New Roman" w:hAnsi="Times New Roman"/>
          <w:sz w:val="28"/>
          <w:szCs w:val="28"/>
        </w:rPr>
        <w:t>- День цветов</w:t>
      </w:r>
    </w:p>
    <w:p w:rsidR="006D6EC4" w:rsidRPr="00595EFF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595EFF">
        <w:rPr>
          <w:rFonts w:ascii="Times New Roman" w:hAnsi="Times New Roman"/>
          <w:sz w:val="28"/>
          <w:szCs w:val="28"/>
        </w:rPr>
        <w:t>- День черешни</w:t>
      </w:r>
    </w:p>
    <w:p w:rsidR="006D6EC4" w:rsidRPr="00595EFF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595EFF">
        <w:rPr>
          <w:rFonts w:ascii="Times New Roman" w:hAnsi="Times New Roman"/>
          <w:sz w:val="28"/>
          <w:szCs w:val="28"/>
        </w:rPr>
        <w:t>- Новруз байрам</w:t>
      </w:r>
    </w:p>
    <w:p w:rsidR="006D6EC4" w:rsidRDefault="006D6EC4" w:rsidP="006D6EC4">
      <w:pPr>
        <w:rPr>
          <w:rFonts w:ascii="Times New Roman" w:hAnsi="Times New Roman"/>
          <w:sz w:val="28"/>
          <w:szCs w:val="28"/>
        </w:rPr>
      </w:pPr>
      <w:r w:rsidRPr="00595EFF">
        <w:rPr>
          <w:rFonts w:ascii="Times New Roman" w:hAnsi="Times New Roman"/>
          <w:sz w:val="28"/>
          <w:szCs w:val="28"/>
        </w:rPr>
        <w:t xml:space="preserve">- Первый шаг малыша </w:t>
      </w:r>
    </w:p>
    <w:p w:rsidR="006D6EC4" w:rsidRPr="00595EFF" w:rsidRDefault="006D6EC4" w:rsidP="006D6EC4">
      <w:pPr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Наречение именем  и др.</w:t>
      </w:r>
    </w:p>
    <w:p w:rsidR="006D6EC4" w:rsidRPr="007726D6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    </w:t>
      </w:r>
      <w:r w:rsidRPr="007726D6">
        <w:rPr>
          <w:rFonts w:ascii="Times New Roman" w:hAnsi="Times New Roman"/>
          <w:sz w:val="28"/>
          <w:szCs w:val="28"/>
        </w:rPr>
        <w:t xml:space="preserve"> При организации образовательного процесса   учитываются принципы </w:t>
      </w:r>
      <w:r w:rsidRPr="007726D6">
        <w:rPr>
          <w:rFonts w:ascii="Times New Roman" w:hAnsi="Times New Roman"/>
          <w:i/>
          <w:sz w:val="28"/>
          <w:szCs w:val="28"/>
        </w:rPr>
        <w:t xml:space="preserve">интеграции  </w:t>
      </w:r>
      <w:r w:rsidRPr="007726D6">
        <w:rPr>
          <w:rFonts w:ascii="Times New Roman" w:hAnsi="Times New Roman"/>
          <w:sz w:val="28"/>
          <w:szCs w:val="28"/>
        </w:rPr>
        <w:t>образовательных областей (физическая культура, здоровье, безопасность, социализация, труд, познание, коммуникация, чтение художественной литературы, художественное творчество, музыка) в соответствии с возрастными возможностями и особенностями воспитанников.</w:t>
      </w:r>
    </w:p>
    <w:p w:rsidR="006D6EC4" w:rsidRPr="007726D6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В основу организации образовательного процесса определен </w:t>
      </w:r>
      <w:r w:rsidRPr="007726D6">
        <w:rPr>
          <w:rFonts w:ascii="Times New Roman" w:hAnsi="Times New Roman"/>
          <w:i/>
          <w:sz w:val="28"/>
          <w:szCs w:val="28"/>
        </w:rPr>
        <w:t>комплексно-тематический принцип</w:t>
      </w:r>
      <w:r w:rsidRPr="007726D6">
        <w:rPr>
          <w:rFonts w:ascii="Times New Roman" w:hAnsi="Times New Roman"/>
          <w:sz w:val="28"/>
          <w:szCs w:val="28"/>
        </w:rPr>
        <w:t xml:space="preserve"> с ведущей  игровой деятельностью, а  решение программных задач  осуществляется в разных формах совместной деятельности взрослых и детей, а также в самостоятельной деятельности детей. </w:t>
      </w:r>
    </w:p>
    <w:p w:rsidR="006D6EC4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Приоритетные направле</w:t>
      </w:r>
      <w:r>
        <w:rPr>
          <w:rFonts w:ascii="Times New Roman" w:hAnsi="Times New Roman"/>
          <w:sz w:val="28"/>
          <w:szCs w:val="28"/>
        </w:rPr>
        <w:t>ния</w:t>
      </w:r>
      <w:r w:rsidRPr="007726D6">
        <w:rPr>
          <w:rFonts w:ascii="Times New Roman" w:hAnsi="Times New Roman"/>
          <w:sz w:val="28"/>
          <w:szCs w:val="28"/>
        </w:rPr>
        <w:t xml:space="preserve"> деятельности детского сада определяют необходимость использования в образовательной работе с детьми парциальных программ, новых методик, эффективных методов работы  с детьми (проектная деятельность), открытия новых кружков по интересам, коррекция режима дня и др., а также организацию целенаправленной работы с одаренными детьми.</w:t>
      </w:r>
    </w:p>
    <w:p w:rsidR="006D6EC4" w:rsidRPr="00523BC4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При планировании работы с детьми педагоги  руководствуются  комплексно-тематическим принципом, целью которого является </w:t>
      </w:r>
      <w:r w:rsidRPr="00523BC4">
        <w:rPr>
          <w:rFonts w:ascii="Times New Roman" w:hAnsi="Times New Roman"/>
          <w:sz w:val="28"/>
          <w:szCs w:val="28"/>
        </w:rPr>
        <w:t>построение  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6D6EC4" w:rsidRPr="00523BC4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ab/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6D6EC4" w:rsidRPr="00523BC4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явлениям нравственной жизни ребенка </w:t>
      </w:r>
    </w:p>
    <w:p w:rsidR="006D6EC4" w:rsidRPr="00523BC4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окружающей природе</w:t>
      </w:r>
    </w:p>
    <w:p w:rsidR="006D6EC4" w:rsidRPr="00523BC4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миру искусства и литературы </w:t>
      </w:r>
    </w:p>
    <w:p w:rsidR="006D6EC4" w:rsidRPr="00523BC4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традиционным для семьи, общества и государства праздничным событиям</w:t>
      </w:r>
    </w:p>
    <w:p w:rsidR="006D6EC4" w:rsidRPr="00523BC4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событиям, формирующим чувство гражданской прин</w:t>
      </w:r>
      <w:r>
        <w:rPr>
          <w:rFonts w:ascii="Times New Roman" w:hAnsi="Times New Roman"/>
          <w:sz w:val="28"/>
          <w:szCs w:val="28"/>
        </w:rPr>
        <w:t>адлежности ребенка (День города</w:t>
      </w:r>
      <w:r w:rsidRPr="00523BC4">
        <w:rPr>
          <w:rFonts w:ascii="Times New Roman" w:hAnsi="Times New Roman"/>
          <w:sz w:val="28"/>
          <w:szCs w:val="28"/>
        </w:rPr>
        <w:t>,  День народного единства</w:t>
      </w:r>
      <w:r>
        <w:rPr>
          <w:rFonts w:ascii="Times New Roman" w:hAnsi="Times New Roman"/>
          <w:sz w:val="28"/>
          <w:szCs w:val="28"/>
        </w:rPr>
        <w:t>, День защитника Отечества</w:t>
      </w:r>
      <w:r w:rsidRPr="00523BC4">
        <w:rPr>
          <w:rFonts w:ascii="Times New Roman" w:hAnsi="Times New Roman"/>
          <w:sz w:val="28"/>
          <w:szCs w:val="28"/>
        </w:rPr>
        <w:t>)</w:t>
      </w:r>
    </w:p>
    <w:p w:rsidR="006D6EC4" w:rsidRPr="00523BC4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сезонным явлениям </w:t>
      </w:r>
    </w:p>
    <w:p w:rsidR="006D6EC4" w:rsidRPr="00523BC4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народной культуре и  традициям.</w:t>
      </w:r>
    </w:p>
    <w:p w:rsidR="006D6EC4" w:rsidRPr="00523BC4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23BC4">
        <w:rPr>
          <w:rFonts w:ascii="Times New Roman" w:hAnsi="Times New Roman"/>
          <w:sz w:val="28"/>
          <w:szCs w:val="28"/>
        </w:rPr>
        <w:t>Тематический принцип построения обр</w:t>
      </w:r>
      <w:r>
        <w:rPr>
          <w:rFonts w:ascii="Times New Roman" w:hAnsi="Times New Roman"/>
          <w:sz w:val="28"/>
          <w:szCs w:val="28"/>
        </w:rPr>
        <w:t>азовательного процесса позволяет</w:t>
      </w:r>
      <w:r w:rsidRPr="00523BC4">
        <w:rPr>
          <w:rFonts w:ascii="Times New Roman" w:hAnsi="Times New Roman"/>
          <w:sz w:val="28"/>
          <w:szCs w:val="28"/>
        </w:rPr>
        <w:t xml:space="preserve"> ввести региональные и культурные компоненты, учитывать приоритет дошкольного учреждения.</w:t>
      </w:r>
    </w:p>
    <w:p w:rsidR="006D6EC4" w:rsidRPr="00523BC4" w:rsidRDefault="006D6EC4" w:rsidP="006D6EC4">
      <w:pPr>
        <w:pStyle w:val="14"/>
        <w:spacing w:line="276" w:lineRule="auto"/>
      </w:pPr>
      <w:r>
        <w:t xml:space="preserve">      </w:t>
      </w:r>
      <w:r w:rsidRPr="00523BC4"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6D6EC4" w:rsidRPr="00523BC4" w:rsidRDefault="006D6EC4" w:rsidP="006D6EC4">
      <w:pPr>
        <w:pStyle w:val="14"/>
        <w:spacing w:line="276" w:lineRule="auto"/>
      </w:pPr>
      <w:r w:rsidRPr="00523BC4"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6D6EC4" w:rsidRPr="00223E2C" w:rsidRDefault="006D6EC4" w:rsidP="006D6EC4">
      <w:pPr>
        <w:pStyle w:val="14"/>
        <w:spacing w:line="276" w:lineRule="auto"/>
      </w:pPr>
      <w:r>
        <w:t xml:space="preserve">      </w:t>
      </w:r>
      <w:r w:rsidRPr="00223E2C">
        <w:t>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  <w:r>
        <w:t>.</w:t>
      </w:r>
    </w:p>
    <w:p w:rsidR="006D6EC4" w:rsidRDefault="006D6EC4" w:rsidP="006D6EC4">
      <w:pPr>
        <w:pStyle w:val="14"/>
        <w:spacing w:line="276" w:lineRule="auto"/>
      </w:pPr>
      <w:r>
        <w:t xml:space="preserve">       </w:t>
      </w:r>
      <w:r w:rsidRPr="00223E2C">
        <w:t>Формы подготовки  и реализации тем  носят интегративный  характер, то есть позволяют решать задачи психолого-педагогической работы неск</w:t>
      </w:r>
      <w:r>
        <w:t>ольких образовательных областей.</w:t>
      </w: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Pr="00D1178B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  <w:r w:rsidRPr="00D1178B">
        <w:rPr>
          <w:rFonts w:ascii="Times New Roman" w:hAnsi="Times New Roman"/>
          <w:b/>
          <w:sz w:val="28"/>
          <w:szCs w:val="28"/>
        </w:rPr>
        <w:t>Примерное проектирование образовательного процесса на основе праздников, событий (комплексно-тематическое планирование).</w:t>
      </w:r>
    </w:p>
    <w:p w:rsidR="006D6EC4" w:rsidRDefault="006D6EC4" w:rsidP="006D6EC4">
      <w:pPr>
        <w:jc w:val="both"/>
        <w:rPr>
          <w:rFonts w:ascii="Times New Roman" w:hAnsi="Times New Roman"/>
          <w:sz w:val="28"/>
          <w:szCs w:val="28"/>
        </w:rPr>
      </w:pPr>
    </w:p>
    <w:p w:rsidR="006D6EC4" w:rsidRDefault="006D6EC4" w:rsidP="006D6EC4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 для второй группы</w:t>
      </w:r>
    </w:p>
    <w:p w:rsidR="006D6EC4" w:rsidRDefault="006D6EC4" w:rsidP="006D6EC4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младшего возраста</w:t>
      </w:r>
    </w:p>
    <w:p w:rsidR="006D6EC4" w:rsidRDefault="006D6EC4" w:rsidP="006D6EC4">
      <w:pPr>
        <w:shd w:val="clear" w:color="auto" w:fill="FFFFFF" w:themeFill="background1"/>
        <w:jc w:val="center"/>
        <w:rPr>
          <w:rFonts w:ascii="Times New Roman" w:hAnsi="Times New Roman"/>
        </w:rPr>
      </w:pPr>
    </w:p>
    <w:tbl>
      <w:tblPr>
        <w:tblW w:w="10065" w:type="dxa"/>
        <w:tblInd w:w="-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103"/>
        <w:gridCol w:w="1134"/>
        <w:gridCol w:w="1985"/>
      </w:tblGrid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Педагогические задачи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Итоговые мероприятия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Здравствуй, детский сад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Адаптация детей к условиям детского сада. Ознакомление с детским садом как </w:t>
            </w:r>
            <w:r>
              <w:rPr>
                <w:rFonts w:ascii="Times New Roman" w:hAnsi="Times New Roman"/>
              </w:rPr>
              <w:lastRenderedPageBreak/>
              <w:t>ближайшим социальным окружением (помещением и оборудованием группы: личный шкафчик, кроватка, игрушки и т.д.).  Знакомство с детьми, формирование положительных эмоций по отношению к детскому саду, воспитателю, детям.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1-2неделя сентября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Развлечение совместно с </w:t>
            </w:r>
            <w:r>
              <w:rPr>
                <w:rFonts w:ascii="Times New Roman" w:hAnsi="Times New Roman"/>
              </w:rPr>
              <w:lastRenderedPageBreak/>
              <w:t>родителями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Мониторинг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карт развития детей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сентября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результатов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Осень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элементарных представлений об осени (сезонные изменения в природе, одежде людей, изменения на участке детского сада), о некоторых овощах, фруктах, ягодах, грибах, о сборе урожая. Сбор с детьми на прогулках разноцветных листьев, рассматривание их, сравнение по форме и величине. Расширение знаний о домашних животных и птицах. Знакомство с особенностями поведения лесных зверей и птиц осенью.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сентября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детского творчества (поделки из природного материала)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 и моя семья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 и обогащение представлений о своей семье. Формирование первоначальных представлений о родственных отношениях в семье (сын, дочь, мама, папа и т.д.). Закрепление знание детьми своего имени, возраста, имен родителей. 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неделя октября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 xml:space="preserve">Сюжетно-ролевая игра </w:t>
            </w:r>
          </w:p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 в мире человек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представления о себе как о человеке, об основных частях тела человека, их назначении. Формирование первичного понимания того, что такое хорошо и что такое плохо; начальных представлений о здоровом образе жизни. Воспитание уважительного отношение  к труду близких и родственников. Развитие представления детей о своем внешнем виде.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 неделя октября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с родителями чаепитие. Создание коллективного плаката с фотографиями детей.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Мой город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родным городом, его названием, объектами (улица, дом, магазин, поликлиника). Воспитание любви к родному городу. Знакомство с транспортом и его назначении, правилах безопасного поведения в городе, элементарными правилами дорожного движения. Знакомство с «городскими» профессиями (врач, продавец, милиционер и др.).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неделя ноября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Заочная экскурсия по городу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матери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 чувства любви и уважения к матери, желания помогать ей, заботиться о ней. Чтение стихов и произведений о маме.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ноября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детского творчества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мире сказки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Знакомство детей со сказками, способствовать умению сопереживать с героями сказки, радоваться счастливому концу; определять и называть положительных и отрицательных героев сказки.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ноября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Просмотр сказок</w:t>
            </w:r>
          </w:p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Я вырасту здоровым!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декабря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Спортивное развлечение 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ожидании Нового Года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 недели декабря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Новогодний утренник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Зимушка хрустальная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элементарных  представлений о зиме, о сезонных изменениях в природе (изменения в погоде, в одежде людей, на участке детского сада). Формирование умений замечать красоту зимней природы. Расширение знаний о домашних животных и птицах. Знакомство с некоторыми особенностями поведения лесных зверей и птиц зимой. Формирование представлений о безопасном поведении зимой.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2-4 недели января,</w:t>
            </w:r>
          </w:p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февраля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Выставка детского творчества.</w:t>
            </w:r>
          </w:p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Папин праздник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патриотического воспитания.. Воспитание любви к Родине. Формирование первичных гендерных представлений (воспитание у мальчиков стремление быть сильными, смелыми).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 недели февраля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Выставка детского творчества (подарок папе).</w:t>
            </w:r>
          </w:p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 w:cstheme="minorBidi"/>
                <w:b/>
              </w:rPr>
            </w:pPr>
            <w:r>
              <w:rPr>
                <w:rFonts w:ascii="Times New Roman" w:hAnsi="Times New Roman"/>
                <w:b/>
              </w:rPr>
              <w:t>Мамин день</w:t>
            </w:r>
          </w:p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(8 марта)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музыкально-художественной) вокруг темы семьи, любви к матери, сестре, бабушке. Привлекать детей к изготовлению подарков маме, бабушке.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февраля- 1 неделя марта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Праздник 8 Марта.</w:t>
            </w:r>
          </w:p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Весна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у детей  элементарных представлений о весне ( сезонные изменения в природе, одежде людей, на участке детского сада, в жизни растений, поведении зверей и птиц). Расширение знаний о домашних животных и птицах. Знакомство с некоторыми особенностями поведения лесных зверей и птиц весной. Воспитание бережного отношения к природе, умения замечать красоту весенней природы.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 неделя марта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детского творчества. 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Культура моего народа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народным творчеством на примере народных игрушек. Знакомство с устным народным творчеством (песнями, потешками и др.) Использование фольклора при организации всех видов детской деятельности.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4 неделя марта-</w:t>
            </w:r>
          </w:p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Игры-забавы. Праздник народной игрушки.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День здоровья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Вернисаж детского творчества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Мы - художники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Развивать изобразительные навыки детей, восприятие цвета, красоты изображения.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Безопасность жизни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ценностных представлений о безопасности в быту, на дорогах, на воде. </w:t>
            </w:r>
            <w:r>
              <w:rPr>
                <w:rFonts w:ascii="Times New Roman" w:hAnsi="Times New Roman"/>
              </w:rPr>
              <w:lastRenderedPageBreak/>
              <w:t>Рассматривание иллюстраций, чтение художественной литературы.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 неделя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Сюжетно-ролевые игры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Лето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у детей  элементарных представлений о лете (сезонные изменения в природе, одежде людей, на участке детского сада, в жизни растений, поведении зверей и птиц). Расширение знаний о домашних животных и птицах. Знакомство с некоторыми особенностями поведения лесных зверей и птиц летом. Воспитание бережного отношения к природе, умения замечать красоту природы. Формирование основ безопасного поведения на улице и на природе.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 неделя мая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Музыкально-спортивное развлечение,</w:t>
            </w:r>
          </w:p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подвижные игры 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Мониторинг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индивидуальных карт развития детей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мая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результатов</w:t>
            </w:r>
          </w:p>
        </w:tc>
      </w:tr>
    </w:tbl>
    <w:p w:rsidR="006D6EC4" w:rsidRDefault="006D6EC4" w:rsidP="006D6EC4">
      <w:pPr>
        <w:shd w:val="clear" w:color="auto" w:fill="FFFFFF" w:themeFill="background1"/>
        <w:tabs>
          <w:tab w:val="left" w:pos="6237"/>
        </w:tabs>
        <w:jc w:val="center"/>
        <w:rPr>
          <w:rFonts w:ascii="Times New Roman" w:hAnsi="Times New Roman" w:cstheme="minorBidi"/>
          <w:b/>
          <w:sz w:val="28"/>
          <w:szCs w:val="28"/>
        </w:rPr>
      </w:pPr>
    </w:p>
    <w:p w:rsidR="006D6EC4" w:rsidRDefault="006D6EC4" w:rsidP="006D6EC4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shd w:val="clear" w:color="auto" w:fill="FFFFFF" w:themeFill="background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 для младшей группы</w:t>
      </w:r>
    </w:p>
    <w:tbl>
      <w:tblPr>
        <w:tblW w:w="10065" w:type="dxa"/>
        <w:tblInd w:w="-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103"/>
        <w:gridCol w:w="1134"/>
        <w:gridCol w:w="1985"/>
      </w:tblGrid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Педагогические задачи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Итоговые мероприятия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 свидания, лето,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здравствуй, детский сад!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Продолжение  знакомства с детским садом как ближайшим социальным окружением ребенка, предметным окружением, правилами поведения в детском саду. Продолжать формировать дружеские, доброжелательные отношения со сверстниками. Расширять представления о  профессиях сотрудников детского сада.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сентября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Развлечение совместно с родителями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Мониторинг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карт развития детей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сентября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результатов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Осень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представлений детей об осени (сезонные изменения в природе, одежде людей). Расширение знаний об овощах фруктах, о времени сбора урожая. Знакомство с сельскохозяйственными профессиями. Знакомство с правилами ведения в природе. Расширение представлений о домашних животных и птицах, знакомство с некоторыми особенностями поведения лесных зверей и птиц осенью. Воспитание бережного отношение к природе, умения замечать красоту осенней природы. Побуждать рисовать, лепить, выполнять аппликации на осенние темы.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сентября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детского творчества (поделки из природного материала)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День воспитателя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сентября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выставка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 и моя семья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 и обогащение представлений </w:t>
            </w:r>
            <w:r>
              <w:rPr>
                <w:rFonts w:ascii="Times New Roman" w:hAnsi="Times New Roman"/>
              </w:rPr>
              <w:lastRenderedPageBreak/>
              <w:t>о своей семье. Формирование первоначальных представлений о родственных отношениях в семье (сын, дочь, мама, папа и т.д.). Закрепление знание детьми своего имени, возраста, имен родителей. 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1-2 </w:t>
            </w:r>
            <w:r>
              <w:rPr>
                <w:rFonts w:ascii="Times New Roman" w:hAnsi="Times New Roman"/>
              </w:rPr>
              <w:lastRenderedPageBreak/>
              <w:t>неделя октября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lastRenderedPageBreak/>
              <w:t xml:space="preserve">Сюжетно-ролевая </w:t>
            </w:r>
            <w:r>
              <w:rPr>
                <w:rFonts w:ascii="Times New Roman" w:hAnsi="Times New Roman"/>
              </w:rPr>
              <w:lastRenderedPageBreak/>
              <w:t xml:space="preserve">игра </w:t>
            </w:r>
          </w:p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Я в мире челоек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образа Я, положительной самооценки. Развитие гендерных представлений.  Знакомство детей с профессиями членов семьи. Воспитание уважительного отношение  к труду близких и родственников. Развитие представления детей о своем внешнем виде.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 неделя октября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Интегрированное занятие.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Мой город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родным городом, его названием, достопримечательностями. Воспитание любви к родному городу. Расширение представлений о видах транспорта и его назначении, правилах безопасного поведения в городе, элементарными правилами дорожного движения.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неделя ноября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Заочная экскурсия по городу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матери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ноября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детского творчества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мире сказки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Знакомство детей со сказками, вызвать у детей желание не только их слушать, но и пересказывать; способствовать умению сопереживать с героями сказки,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ноября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Инсценировки эпизодов из сказок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 вырасту здоровым!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декабря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Спортивное развлечение на воздухе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ожидании Нового Года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 недели декабря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Новогодний утренник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Зимушка хрустальная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представлений о зиме, о сезонных изменениях в природе (изменения в погоде, в жизни растений, в поведении зверей и птиц). Развитие умений замечать красоту зимней природы. Побуждать детей отражать полученные впечатления в разных видах деятельности. Воспитание бережного отношения к природе. Формирование исследовательского и познавательного </w:t>
            </w:r>
            <w:r>
              <w:rPr>
                <w:rFonts w:ascii="Times New Roman" w:hAnsi="Times New Roman"/>
              </w:rPr>
              <w:lastRenderedPageBreak/>
              <w:t xml:space="preserve">интереса в ходе экспериментирования с водой и льдом. Формирование представлений о безопасном поведении зимой.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2-4 недели января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Выставка детского творчества.</w:t>
            </w:r>
          </w:p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День защитника Отечества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патриотического воспитания. Знакомство с «военными» профессиями. Воспитание любви к Родине. Формирование первичных гендерных представлений (воспитание у мальчиков стремление быть сильными, смелыми).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 недели февраля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Праздник, посвященный Дню защитника Отечества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марта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музыкально-художественной) вокруг темы семьи, любви к матери, сестре, бабушке. Привлекать детей к изготовлению подарков маме, бабушке. Воспитание уважения к воспитателям.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февраля- 1 неделя марта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Праздник 8 Марта.</w:t>
            </w:r>
          </w:p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Весна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 xml:space="preserve">Формирование у детей обобщенных представлений о весне как о времени года (изменения в погоде, в жизни растений, поведении зверей и птиц). Расширение представлений о простейших связях в природе. Воспитание бережного отношения к природе, умения замечать красоту весенне5й природы и отражать впечатления о весне в разных видах художественной деятельности. </w:t>
            </w:r>
          </w:p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 неделя марта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детского творчества. 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Культура моего народа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представлений детей о народной игрушке. Знакомство с народными промыслами, национальной одеждой, предметами дагестанского быта, устным народным творчеством. Использование фольклора при организации всех видов детской деятельности.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марта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Фольклорный праздник 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Всемирный День детской книги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Воспитание желания и потребности «читать» книги, бережного отношения к книге.</w:t>
            </w:r>
          </w:p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о обсуждение произведений художественной литературы.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гр. детских книг (совместно с родителями) 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Мы - художники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Вернисаж детского творчества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Всемирный День здоровья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Физкультурный досуг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Безопасность жизни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Формирование ценностных представлений о безопасности в быту, на дорогах, на воде.</w:t>
            </w:r>
          </w:p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Сюжетно-ролевая игра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Лето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представления детей о лете, о сезонных изменениях (в природе, одежде людей, на участках детского сада). Формирование исследовательского и познавательного интереса в ходе экспериментирования с водой и песком. Воспитание бережного отношения к природе, </w:t>
            </w:r>
            <w:r>
              <w:rPr>
                <w:rFonts w:ascii="Times New Roman" w:hAnsi="Times New Roman"/>
              </w:rPr>
              <w:lastRenderedPageBreak/>
              <w:t>умения замечать красоту природы летом.   Формирование основ безопасного поведения на улице и на природе.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1-3 неделя мая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Музыкально-спортивное развлечение.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Мониторинг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индивидуальных карт развития детей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мая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результатов</w:t>
            </w:r>
          </w:p>
        </w:tc>
      </w:tr>
    </w:tbl>
    <w:p w:rsidR="006D6EC4" w:rsidRDefault="006D6EC4" w:rsidP="006D6EC4">
      <w:pPr>
        <w:shd w:val="clear" w:color="auto" w:fill="FFFFFF" w:themeFill="background1"/>
        <w:tabs>
          <w:tab w:val="left" w:pos="6237"/>
        </w:tabs>
        <w:jc w:val="center"/>
        <w:rPr>
          <w:rFonts w:ascii="Times New Roman" w:hAnsi="Times New Roman" w:cstheme="minorBidi"/>
          <w:b/>
          <w:sz w:val="28"/>
          <w:szCs w:val="28"/>
        </w:rPr>
      </w:pPr>
    </w:p>
    <w:p w:rsidR="006D6EC4" w:rsidRDefault="006D6EC4" w:rsidP="006D6EC4">
      <w:pPr>
        <w:shd w:val="clear" w:color="auto" w:fill="FFFFFF" w:themeFill="background1"/>
        <w:tabs>
          <w:tab w:val="left" w:pos="623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shd w:val="clear" w:color="auto" w:fill="FFFFFF" w:themeFill="background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 для средней группы</w:t>
      </w:r>
    </w:p>
    <w:tbl>
      <w:tblPr>
        <w:tblW w:w="10065" w:type="dxa"/>
        <w:tblInd w:w="-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103"/>
        <w:gridCol w:w="1134"/>
        <w:gridCol w:w="1985"/>
      </w:tblGrid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Педагогические задачи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Итоговые мероприятия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 свидания, лето,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здравствуй, детский сад!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Продолжение  знакомства с детским садом как ближайшим социальным окружением ребенка, предметным окружением, правилами поведения в детском саду. Продолжать формировать дружеские, доброжелательные отношения со сверстниками. Расширять представления о  профессиях сотрудников детского сада.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сентября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Развлечение совместно с родителями,</w:t>
            </w:r>
          </w:p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Конкурсы, викторины.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Мониторинг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карт развития детей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сентября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результатов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Осень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представлений детей об осени. Продолжать развивать умения устанавливать простейшие связи между явлениями живой и неживой природы, вести сезонные наблюдения. Расширять представления о сельскохозяйственных профессиях, знания об овощах и фруктах. Расширять представление о правилах безопасного поведения на природе. Воспитывать бережное отношение к природе. Формировать элементарные экологические представления.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сентября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детского творчества (поделки из природного материала)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День воспитателя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сентября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выставка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 и моя семья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 и обогащение представлений о своей семье. Формирование первоначальных представлений о родственных отношениях в семье (сын, дочь, мама, папа и т.д.). Закрепление знание детьми своего имени, фамилии, возраста, имен родителей. 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неделя октября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 xml:space="preserve">Совместное с родителями чаепитие </w:t>
            </w:r>
          </w:p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 в мире челоек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образа Я, положительной самооценки. Развитие гендерных представлений.  Знакомство детей с </w:t>
            </w:r>
            <w:r>
              <w:rPr>
                <w:rFonts w:ascii="Times New Roman" w:hAnsi="Times New Roman"/>
              </w:rPr>
              <w:lastRenderedPageBreak/>
              <w:t>профессиями членов семьи. Воспитание уважительного отношение  к труду близких и родственников. Развитие представления детей о своем внешнем виде.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3-4 неделя октября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Интегрированное занятие.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Мой город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родным городом, его достопримечательностями, символикой, историей. Воспитание любви к родному городу. Расширение представлений о видах транспорта и его назначении, правилах безопасного поведения в городе.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ноября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Заочная экскурсия по городу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Моя страна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начальных представлений о родном крае, его истории и культуре. Расширение представлений о профессиях. Знакомство с выдающимися людьми, прославившими Россию. Воспитание любви к родному городу и родному краю.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ноября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занятие.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матери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ноября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детского творчества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мире сказки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Знакомство детей со сказками, вызвать у детей желание не только их слушать, но и пересказывать; способствовать умению сопереживать с героями сказки ,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ноября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Инсценировки сказок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 вырасту здоровым!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декабря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«Веселые старты»- спортивное развлечение на воздухе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ожидании Нового Года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 недели декабря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Новогодний утренник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Зимушка хрустальная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Расширение представлений о зиме, о сезонных изменениях в природе. Развитие умений вести сезонные наблюдения, устанавливать простейшие связи между явлениями живой и неживой природы, замечать красоту зимней природы.</w:t>
            </w:r>
          </w:p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исследовательского и познавательного интереса в ходе экспериментирования с водой. Закрепление знаний о свойствах снега и льда. Формирование представлений о безопасном поведении зимой. Расширение представлений о местах, где всегда зима (Арктике и Антарктике).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 недели января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Выставка детского творчества.</w:t>
            </w:r>
          </w:p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День защитника Отечества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Осуществление патриотического воспитания. Знакомство с «военными» профессиями (солдат, танкист, летчик, моряк, пограничник). Формирование первичных гендерных представлений (воспитание у мальчиков стремление быть сильными, смелыми, стать защитниками Родины, в девочках – уважение к мальчикам как будущим защитникам).</w:t>
            </w:r>
          </w:p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 любви к Родине.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 недели февраля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Праздник, посвященный Дню защитника Отечества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марта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музыкально-художественной) вокруг темы семьи, любви к матери, сестре, бабушке. Привлекать детей к изготовлению подарков маме, бабушке, воспитательнице. Воспитание уважения к воспитателям и другим сотрудникам детского сада.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февраля- 1 неделя марта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Праздник 8 Марта.</w:t>
            </w:r>
          </w:p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детского творчества.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Весна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живой и неживой природы.  Формирование элементарных экологических представлений.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марта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Вернисаж детских работ «Весна в родном краю»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птиц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Формирование у детей первичных представлений о птицах как «меньших братьях» человека.</w:t>
            </w:r>
          </w:p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Прививать любовь и заботу о них.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марта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Развешивание скворечников (совместно с родителями). 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Культура моего народа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 xml:space="preserve">Расширение представлений детей о балхарской народной игрушке. </w:t>
            </w:r>
          </w:p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народными промыслами, национальной одеждой, предметами дагестанского быта, устным народным творчеством. Использование фольклора при организации всех видов детской деятельности.</w:t>
            </w:r>
          </w:p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марта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Фольклорный праздник «Новруз-байрам».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Всемирный День детской книги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Воспитание желания и потребности «читать» книги, бережного отношения к книге.</w:t>
            </w:r>
          </w:p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детской художественной литературы.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гр. детских и семейных книг (совместно с родителями) 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Мы - художники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Вернисаж детского творчества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Всемирный День здоровья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Физкультурный досуг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Безопасность жизни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занятие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Праздник Весны и Труда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первичных ценностных представлений о труде. Воспитание положительного отношения к  выполнению трудовых поручений и обязанностей. </w:t>
            </w:r>
            <w:r>
              <w:rPr>
                <w:rFonts w:ascii="Times New Roman" w:hAnsi="Times New Roman"/>
              </w:rPr>
              <w:lastRenderedPageBreak/>
              <w:t>Создание  «весеннего» настроения и радости от совместного труда.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 неделя мая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Сюжетно-ролевая игра «Поможем маме»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День Победы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Воспитание детей в духе патриотизма, любви к Родине. Формировать представление о празднике, посвященном Дню Победы.</w:t>
            </w:r>
          </w:p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 уважения к ветеранам войны.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мая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Интегрированное занятие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Международн. День семьи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первичных ценностных представлений о семье, семейных традициях и обязанностях.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мая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Стенд «Моя семья».</w:t>
            </w:r>
          </w:p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Лето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представления детей о лете. Формирование у детей обобщенных представлений о лете как о времени года, умений устанавливать простейшие связи между явлениями живой и неживой природы, вести сезонные наблюдения, формирование основ безопасного поведения на улице и на природе.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мая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Музыкально-спортивное развлечение.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Мониторинг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индивидуальных карт развития детей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мая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tabs>
                <w:tab w:val="left" w:pos="6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результатов</w:t>
            </w:r>
          </w:p>
        </w:tc>
      </w:tr>
    </w:tbl>
    <w:p w:rsidR="006D6EC4" w:rsidRDefault="006D6EC4" w:rsidP="006D6EC4">
      <w:pPr>
        <w:shd w:val="clear" w:color="auto" w:fill="FFFFFF" w:themeFill="background1"/>
        <w:rPr>
          <w:rFonts w:ascii="Times New Roman" w:hAnsi="Times New Roman" w:cstheme="minorBidi"/>
        </w:rPr>
      </w:pPr>
    </w:p>
    <w:p w:rsidR="006D6EC4" w:rsidRDefault="006D6EC4" w:rsidP="006D6EC4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shd w:val="clear" w:color="auto" w:fill="FFFFFF" w:themeFill="background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 для старшей группы</w:t>
      </w:r>
    </w:p>
    <w:tbl>
      <w:tblPr>
        <w:tblW w:w="10065" w:type="dxa"/>
        <w:tblInd w:w="-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103"/>
        <w:gridCol w:w="1134"/>
        <w:gridCol w:w="1985"/>
      </w:tblGrid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Педагогические задачи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Период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Итоговые мероприятия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Знаний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первичных представлений и положительного отношения к процессу обучения, к школе, учителю и воспитателю. Воспитывать уважение к их труду.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сентября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Развлечение «Путешествие в страну Знаний»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Мониторинг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карт развития детей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сентября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Я в мире человек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left="87"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Расширение представлений о своей семье.</w:t>
            </w:r>
          </w:p>
          <w:p w:rsidR="006D6EC4" w:rsidRDefault="006D6EC4" w:rsidP="00FE2D7C">
            <w:pPr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первоначальных  представлений о родственных отношения в семье. 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6D6EC4" w:rsidRDefault="006D6EC4" w:rsidP="00FE2D7C">
            <w:pPr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гендерных представлений.</w:t>
            </w:r>
          </w:p>
          <w:p w:rsidR="006D6EC4" w:rsidRDefault="006D6EC4" w:rsidP="00FE2D7C">
            <w:pPr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положительной самооценки, образа Я. 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сентября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Интегрированное занятие. Составление генеалогического древа (совместно с родителями)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День воспитателя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</w:t>
            </w:r>
            <w:r>
              <w:rPr>
                <w:rFonts w:ascii="Times New Roman" w:hAnsi="Times New Roman"/>
              </w:rPr>
              <w:lastRenderedPageBreak/>
              <w:t xml:space="preserve">данную тему.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 неделя сентября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Выставка детского творчества. Поздравления воспитателям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Всемирный День музыки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ind w:left="87"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Привитие любви к музыке и музыкальным произведениям разного жанра. Упражнять определять музыку по характеру – быстрая, медленная, веселая, тихая, громкая. Музыку можно слушать, ее можно петь, под нее можно танцевать (слушание,  разучивание,  пение и сочинение песен ). Привитие любви к дагестанской музыке.</w:t>
            </w:r>
          </w:p>
          <w:p w:rsidR="006D6EC4" w:rsidRDefault="006D6EC4" w:rsidP="00FE2D7C">
            <w:pPr>
              <w:ind w:left="87" w:right="86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октября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Музыкальное развлечение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«Льется музыка, музыка, музыка…»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Осенины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left="87"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Расширять знания детей о характерных признаках осени, сезонных изменениях в природе, приспособленности растений и животных к явлениям природы. Знакомить с сельскохозяйственными профессиями, сбором урожая и т.п.</w:t>
            </w:r>
          </w:p>
          <w:p w:rsidR="006D6EC4" w:rsidRDefault="006D6EC4" w:rsidP="00FE2D7C">
            <w:pPr>
              <w:ind w:left="87"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Дать первичные представления о природных зонах.Расширять представления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 недели октября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Выставка детских работ.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Музыкальное развлечение  «Унылая пора – очей очарованье»»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Родной Дагестан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республики Дагестан: флагом, гербом, гимном.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октября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Сюжетно-ролевая игра «Путешествие по Дагестану»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jc w:val="center"/>
              <w:rPr>
                <w:rFonts w:ascii="Times New Roman" w:hAnsi="Times New Roman" w:cstheme="minorBidi"/>
                <w:b/>
              </w:rPr>
            </w:pPr>
            <w:r>
              <w:rPr>
                <w:rFonts w:ascii="Times New Roman" w:hAnsi="Times New Roman"/>
                <w:b/>
              </w:rPr>
              <w:t>День народного единства</w:t>
            </w:r>
          </w:p>
          <w:p w:rsidR="006D6EC4" w:rsidRDefault="006D6EC4" w:rsidP="00FE2D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Воспитание уважения к людям разных национальностей. Закрепить знания о символике России и ее столице – Москве.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ноября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Вечер интернациональной дружбы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Тематическое занятие 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Всемирный День приветствий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ноября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проекта «Мы приветствуем вас»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матери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ноября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занятие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Всемирный День инвалида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«Подари свою любовь…»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 вырасту здоровым!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первичных ценностных представлений о здоровье и здоровом образе жизни. Вызвать желание заниматься спортом.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декабря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«Веселые старты»- спортивное развлечение на воздухе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ожидании </w:t>
            </w:r>
            <w:r>
              <w:rPr>
                <w:rFonts w:ascii="Times New Roman" w:hAnsi="Times New Roman"/>
                <w:b/>
              </w:rPr>
              <w:lastRenderedPageBreak/>
              <w:t>Нового Года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lastRenderedPageBreak/>
              <w:t xml:space="preserve">Формирование представлений о Новом Годе </w:t>
            </w:r>
            <w:r>
              <w:rPr>
                <w:rFonts w:ascii="Times New Roman" w:hAnsi="Times New Roman"/>
              </w:rPr>
              <w:lastRenderedPageBreak/>
              <w:t>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эмоционально положительного отношения к празднику. Привлечение к активному участию в подготовке к празднику, приготовление подарков своими руками.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lastRenderedPageBreak/>
              <w:t xml:space="preserve"> 2-4</w:t>
            </w:r>
          </w:p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недели декабря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Новогодний </w:t>
            </w:r>
            <w:r>
              <w:rPr>
                <w:rFonts w:ascii="Times New Roman" w:hAnsi="Times New Roman"/>
              </w:rPr>
              <w:lastRenderedPageBreak/>
              <w:t>утренник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Зимушка хрустальная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представлений о зиме как времени года.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 (холода, заморозки, снегопады, сильные ветры), особенностях деятельности людей зимой. Формирование представлений о безопасном поведении зимой.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2-3</w:t>
            </w:r>
          </w:p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недели января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Выставка детского творчества.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занятие.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Мир театра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января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проекта  «Волшебный мир театра»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доброты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первичных ценностных представлений о добре и зле. Формирование доброжелательного отношения к окружающим.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февраля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творческого проекта «Наши добрые поступки»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защитника Отечества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представлений детей о Российской армии, ознакомление с разными родами войск (пехота, морские, воздушные, танковые войска). Патриотическое воспитание. Формирование представление о мужчинах как защитниках Родины.  Воспитание уважения к защитникам Отечества. Гендерное воспитание. Формирование в мальчиках стремления быть сильными, смелыми, стать защитниками Родины; в девочках уважение к мальчикам как будущим защитникам Родины.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2-3</w:t>
            </w:r>
          </w:p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недели февраля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Праздник, посвященный Дню защитника Отечества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марта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музыкально-художественной) вокруг темы семьи, любви к матери, сестре, бабушке. Привлекать детей к изготовлению подарков маме, бабушке, воспитательнице. Воспитание уважения к воспитателям и другим сотрудникам детского сада.</w:t>
            </w:r>
          </w:p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Гендерное воспитание: формирование у мальчиков представления о том, что мужчины должны внимательно и уважительно относиться к женщинам.</w:t>
            </w:r>
          </w:p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 чуткого отношения к близким людям, потребности радовать близких  добрыми делами.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4 неделя февраля-</w:t>
            </w:r>
          </w:p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марта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Праздник 8 Марта.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детского творчества.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Весняночка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 xml:space="preserve">Формирование у детей обобщенных </w:t>
            </w:r>
            <w:r>
              <w:rPr>
                <w:rFonts w:ascii="Times New Roman" w:hAnsi="Times New Roman"/>
              </w:rPr>
              <w:lastRenderedPageBreak/>
              <w:t>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явлениями живой и неживой природы. Расширение знаний о сезонных видах труда.</w:t>
            </w:r>
          </w:p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 в Дагестане.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 неделя </w:t>
            </w:r>
            <w:r>
              <w:rPr>
                <w:rFonts w:ascii="Times New Roman" w:hAnsi="Times New Roman"/>
              </w:rPr>
              <w:lastRenderedPageBreak/>
              <w:t>марта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Вернисаж </w:t>
            </w:r>
            <w:r>
              <w:rPr>
                <w:rFonts w:ascii="Times New Roman" w:hAnsi="Times New Roman"/>
              </w:rPr>
              <w:lastRenderedPageBreak/>
              <w:t>детских работ «Весна в родном краю»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День птиц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у детей первичных представлений о птицах как «меньших братьях» человека. Формирование обобщенное представление о зимующих и перелетных птицах.  Воспитание любви к птицам и стремления заботиться о них.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марта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КТНД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 xml:space="preserve">Расширение представлений детей о культуре и  традициях народов Дагестана. </w:t>
            </w:r>
          </w:p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Продолжать знакомство с народными промыслами, декоративно-прикладным искусством,  национальной одеждой, предметами  обихода, устным народным творчеством. Использование фольклора при организации всех видов детской деятельности.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марта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Фольклорный праздник «Новруз-байрам».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смеха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Развивать у детей чувство юмора.</w:t>
            </w:r>
          </w:p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дружеских отношений в группе, организация совместной деятельности (викторины, загадки, шутки)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Сюжетно-ролевая игра «Цирк»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Всемирный День здоровья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Физкультурный досуг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Всемирный День детской книги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Воспитание желания и потребности «читать» книги, бережного отношения к книге.</w:t>
            </w:r>
          </w:p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создания книги. Обсуждение любимых произведений. Чтение художественной литературы, импровизация.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Викторина,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«Мой любимый сказочный герой»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Безопасность жизни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занятие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Праздник Весны и Труда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мая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Сюжетно-ролевая игра «Поможем маме»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Победы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Воспитание детей в духе патриотизма, любви к Родине. Расширение знаний о героях ВОВ, героях-дагестанцах, защитниках Отечества. Знакомство с памятниками героям Великой Отечественной войны.</w:t>
            </w:r>
          </w:p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мая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Интегрированное занятие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Международн. День семьи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Формирование первичных ценностных представлений о семье, семейных традициях и обязанностях, генеалогическом древе.</w:t>
            </w:r>
          </w:p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 любви и заботы о близких людях, членах семьи. Гендерное воспитание.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мая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 w:cstheme="minorBidi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Стенд «Моя семья»</w:t>
            </w:r>
          </w:p>
          <w:p w:rsidR="006D6EC4" w:rsidRDefault="006D6EC4" w:rsidP="00FE2D7C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Музыкальное развлечение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Лето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Формировать у детей обобщенное </w:t>
            </w:r>
            <w:r>
              <w:rPr>
                <w:rFonts w:ascii="Times New Roman" w:hAnsi="Times New Roman"/>
              </w:rPr>
              <w:lastRenderedPageBreak/>
              <w:t>представление о лете как времени года, признаках лета. Расширять и обогащать представления о влиянии тепла, солнечного света на жизнь людей, животных и растений. Продолжать знакомить с правилами безопасного поведения на улице, на природе.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 неделя </w:t>
            </w:r>
            <w:r>
              <w:rPr>
                <w:rFonts w:ascii="Times New Roman" w:hAnsi="Times New Roman"/>
              </w:rPr>
              <w:lastRenderedPageBreak/>
              <w:t>мая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Музыкально-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спортивное развлечение.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Мониторинг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карт развития детей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мая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результатов</w:t>
            </w:r>
          </w:p>
        </w:tc>
      </w:tr>
    </w:tbl>
    <w:p w:rsidR="006D6EC4" w:rsidRDefault="006D6EC4" w:rsidP="006D6EC4">
      <w:pPr>
        <w:snapToGrid w:val="0"/>
        <w:jc w:val="center"/>
        <w:rPr>
          <w:rFonts w:ascii="Times New Roman" w:hAnsi="Times New Roman" w:cstheme="minorBidi"/>
          <w:b/>
          <w:sz w:val="28"/>
          <w:szCs w:val="28"/>
        </w:rPr>
      </w:pPr>
    </w:p>
    <w:p w:rsidR="006D6EC4" w:rsidRDefault="006D6EC4" w:rsidP="006D6EC4">
      <w:pPr>
        <w:shd w:val="clear" w:color="auto" w:fill="FFFFFF" w:themeFill="background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 для подготовительной группы</w:t>
      </w:r>
    </w:p>
    <w:tbl>
      <w:tblPr>
        <w:tblW w:w="10200" w:type="dxa"/>
        <w:tblInd w:w="-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2"/>
        <w:gridCol w:w="4959"/>
        <w:gridCol w:w="1133"/>
        <w:gridCol w:w="2266"/>
      </w:tblGrid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Педагогические задачи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Период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Итоговые мероприятия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Знаний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первичных представлений и положительного отношения к процессу обучения, к школе, учителю и воспитателю. Воспитание уважения к их труду. Закрепление знаний о школе, о том, зачем нужно учиться, кто и чему учат в школе, о школьных принадлежностях.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сентября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Развлечение «Путешествие в страну Знаний»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Мониторинг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карт развития детей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сентября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Я в мире человек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Расширение представлений о своей семье.</w:t>
            </w:r>
          </w:p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первоначальных  представлений о родственных отношения в семье. 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Развитие гендерных представлений.</w:t>
            </w:r>
          </w:p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положительной самооценки, образа Я. 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сентября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Интегрированное занятие. Составление генеалогического древа (совместно с родителями)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День воспитателя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сентября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Выставка детского творчества. Поздравления воспитателям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Всемирный День музыки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Привитие любви к музыке и музыкальным произведениям разного жанра. Упражнять определять музыку по характеру – быстрая, медленная, веселая, тихая, громкая. Музыку можно слушать, ее можно петь, под нее можно танцевать (слушание,  разучивание,  пение и сочинение песен ). Привитие любви к дагестанской музыке.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октября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Музыкальное развлечение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«Льется музыка, музыка, музыка…»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Осенины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 xml:space="preserve">Расширение знаний детей о характерных признаках осени, сезонных изменениях в природе, последовательностях месяцев в году сборе урожая и т.п. Ознакомление детей с сельскохозяйственными профессиями. </w:t>
            </w:r>
          </w:p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Воспитание бережного отношения к природе. Закрепление знаний о правилах безопасного поведения в природе.Расширение представлений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2-3 недели октября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Выставка детских работ.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Музыкальное развлечение  «Унылая пора – </w:t>
            </w:r>
            <w:r>
              <w:rPr>
                <w:rFonts w:ascii="Times New Roman" w:hAnsi="Times New Roman"/>
              </w:rPr>
              <w:lastRenderedPageBreak/>
              <w:t>очей очарованье»»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Родной Дагестан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интереса к родному краю, его истории и культуре, природе, людям. Воспитание гордости и любовь к Дагестану. Ознакомление  с символикой республики Дагестан: флагом, гербом, гимном, достопримечательностями Дагестана.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октября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Сюжетно-ролевая игра «Путешествие по Дагестану»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EC4" w:rsidRDefault="006D6EC4" w:rsidP="00FE2D7C">
            <w:pPr>
              <w:jc w:val="center"/>
              <w:rPr>
                <w:rFonts w:ascii="Times New Roman" w:hAnsi="Times New Roman" w:cstheme="minorBidi"/>
                <w:b/>
              </w:rPr>
            </w:pPr>
            <w:r>
              <w:rPr>
                <w:rFonts w:ascii="Times New Roman" w:hAnsi="Times New Roman"/>
                <w:b/>
              </w:rPr>
              <w:t>День народного единства</w:t>
            </w:r>
          </w:p>
          <w:p w:rsidR="006D6EC4" w:rsidRDefault="006D6EC4" w:rsidP="00FE2D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 уважения к людям разных национальностей. Расширят представление о родной стране, государственных праздниках.</w:t>
            </w:r>
          </w:p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Закрепить знания о символике России и о ее столице – Москве.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ноября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Вечер интернациональной дружбы,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тематическое занятие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Всемирный День приветствий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ноября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проекта «Мы приветствуем вас»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матери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ноября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занятие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Всемирный День инвалида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Воспитывать уважение к проявлению силы духа некоторых из них (на примере литературных героев и жизненных примеров).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«Подари свою любовь…»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 вырасту здоровым!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первичных ценностных представлений о здоровье и здоровом образе жизни, об организме – единой системе, о полезной и вредной пище. Вызывать желание заниматься спортом.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декабря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«Веселые старты»- спортивное развлечение на воздухе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ожидании Нового Года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эмоционально положительного отношения к предстоящему празднику; об особенностях празднования Нового Года в разных странах.</w:t>
            </w:r>
          </w:p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к активному участию в подготовке к празднику, приготовление подарков своими руками.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 недели декабря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познавательно-творческого проекта «Новый Год»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Новогодний утренник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Зимушка хрустальная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представлений о зиме как времени года, о сезонных изменениях в </w:t>
            </w:r>
            <w:r>
              <w:rPr>
                <w:rFonts w:ascii="Times New Roman" w:hAnsi="Times New Roman"/>
              </w:rPr>
              <w:lastRenderedPageBreak/>
              <w:t>природе (холод, заморозки, снегопад), особенностях деятельности людей зимой. Формировать представление об особенностях зимы в разных широтах. Формирование исследовательского и познавательного интереса в ходе экспериментирования с водой и льдом. Формирование представлений о безопасном поведении зимой.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lastRenderedPageBreak/>
              <w:t>2-3</w:t>
            </w:r>
          </w:p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недели </w:t>
            </w:r>
            <w:r>
              <w:rPr>
                <w:rFonts w:ascii="Times New Roman" w:hAnsi="Times New Roman"/>
              </w:rPr>
              <w:lastRenderedPageBreak/>
              <w:t>января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lastRenderedPageBreak/>
              <w:t>Выставка детского творчества.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Комплексное занятие.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Мир театра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января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проекта  «Волшебный мир театра»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доброты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Формирование первичных ценностных представлений о добре и зле. Воспитывать дружелюбное отношение к окружающим.</w:t>
            </w:r>
          </w:p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художественной литературы.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февраля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«Наши добрые поступки»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защитника Отечества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представлений детей о Российской армии, ознакомление с разными родами войск (пехота, морские, воздушные, танковые войска), боевой техникой, о почетной обязанности защищать Родину, охранять ее спокойствие и безопасность. Патриотическое воспитание, воспитание любви к Родине. Воспитание уважения к защитникам Отечества. Гендерное воспитание. Формирование в мальчиках стремления быть сильными, смелыми, стать защитниками Родины. Воспитание у девочек уважения к мальчикам, как будущим защитникам Родины.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 недели февраля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Праздник, посвященный Дню защитника Отечества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марта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музыкально-художественной) вокруг темы семьи, любви к матери, сестре, бабушке. Привлекать детей к изготовлению подарков маме, бабушке, воспитательнице. Расширение гендерных представлений. Воспитание у мальчиков внимательного и уважительного отношения к женщинам.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февраля- 1 неделя марта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Праздник 8 Марта.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детского творчества.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Весняночка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прилете птиц, о связи между явлениями живой и неживой природы и сезонными видами труда.</w:t>
            </w:r>
          </w:p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 в Дагестане.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марта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Вернисаж детских работ «Весна в родном краю»</w:t>
            </w:r>
          </w:p>
        </w:tc>
      </w:tr>
      <w:tr w:rsidR="006D6EC4" w:rsidTr="00FE2D7C">
        <w:trPr>
          <w:trHeight w:val="1633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птиц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у детей первичных представлений о птицах как «меньших братьях» человека. Формировать обобщенное представление о зимующих и перелетных птицах. Прививать любовь к птицам и заботу о них.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марта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КТНД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 xml:space="preserve">Расширение представлений детей о культуре и  традициях народов Дагестана. </w:t>
            </w:r>
          </w:p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Продолжать знакомство с народными промыслами, декоративно-прикладным искусством,  национальной одеждой, предметами  обихода, устным народным творчеством. Использование фольклора при организации всех видов детской деятельности.</w:t>
            </w:r>
          </w:p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 интереса к искусству родного края и бережного отношения к произведениям искусства.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марта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Фольклорный праздник «Новруз-байрам».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смеха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Развивать у детей чувство юмора.</w:t>
            </w:r>
          </w:p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дружеских отношений в группе, организация совместной деятельности (викторины, загадки, шутки)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апреля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Сюжетно-ролевая игра «Цирк»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Всемирный День детской книги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Воспитание желания и потребности «читать» книги. История создания книги.</w:t>
            </w:r>
          </w:p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 любимых произведений. Чтение художественной литературы, импровизация.</w:t>
            </w:r>
          </w:p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бережного отношения к книге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апреля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Викторина,</w:t>
            </w:r>
          </w:p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«По страницам любимых книг»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Всемирный День здоровья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Продолжать формирование первых ценностных представлений о здоровье и здоровом образе жизни.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апреля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Физкультурный досуг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Безопасность жизни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Формирование представлений о безопасности в быту, на дорогах, на воде.</w:t>
            </w:r>
          </w:p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Моделирование и обсуждение ситуаций.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апреля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занятие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Праздник Весны и Труда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мая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Сюжетно-ролевая игра «Поможем маме»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Победы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 детей в духе патриотизма, любви к Родине. Расширение представлений о подвиге народа в годы войны, о героях Великой Отечественной войны, героях-дагестанцах, защитниках Отечества. Знакомство с памятниками героям Великой Отечественной войны, городами-героями.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 мая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Интегрированное занятие</w:t>
            </w:r>
          </w:p>
        </w:tc>
      </w:tr>
      <w:tr w:rsidR="006D6EC4" w:rsidTr="00FE2D7C">
        <w:trPr>
          <w:trHeight w:val="1096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Международн. День семьи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Формирование первичных ценностных представлений о семье, семейных традициях и обязанностях, генеалогическом древе.</w:t>
            </w:r>
          </w:p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Гендерное воспитание.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 мая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«Генеалогическое древо»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Лето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Формировать у детей обобщенное представление о лете как времени года. Продолжать знакомить с правилами безопасного поведения на улице, на природе.</w:t>
            </w:r>
          </w:p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музыкально-художественной) вокруг темы прощания с детским садом и поступлением в школу.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мая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 w:cstheme="minorBidi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Праздник</w:t>
            </w:r>
          </w:p>
          <w:p w:rsidR="006D6EC4" w:rsidRDefault="006D6EC4" w:rsidP="00FE2D7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«До свидания, детский сад!»</w:t>
            </w:r>
          </w:p>
        </w:tc>
      </w:tr>
      <w:tr w:rsidR="006D6EC4" w:rsidTr="00FE2D7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Мониторинг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ind w:right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индивидуальных карт развития детей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мая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6EC4" w:rsidRDefault="006D6EC4" w:rsidP="00FE2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результатов</w:t>
            </w:r>
          </w:p>
        </w:tc>
      </w:tr>
    </w:tbl>
    <w:p w:rsidR="006D6EC4" w:rsidRDefault="006D6EC4" w:rsidP="006D6EC4">
      <w:pPr>
        <w:snapToGrid w:val="0"/>
        <w:rPr>
          <w:rFonts w:ascii="Times New Roman" w:hAnsi="Times New Roman" w:cstheme="minorBidi"/>
        </w:rPr>
      </w:pPr>
      <w:r>
        <w:rPr>
          <w:rFonts w:ascii="Times New Roman" w:hAnsi="Times New Roman"/>
        </w:rPr>
        <w:t xml:space="preserve">                  </w:t>
      </w:r>
    </w:p>
    <w:p w:rsidR="006D6EC4" w:rsidRDefault="006D6EC4" w:rsidP="006D6EC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D6EC4" w:rsidRDefault="006D6EC4" w:rsidP="006D6EC4">
      <w:pPr>
        <w:rPr>
          <w:rFonts w:asciiTheme="minorHAnsi" w:hAnsiTheme="minorHAnsi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Default="006D6EC4" w:rsidP="006D6EC4">
      <w:pPr>
        <w:snapToGrid w:val="0"/>
        <w:rPr>
          <w:rFonts w:ascii="Times New Roman" w:hAnsi="Times New Roman"/>
        </w:rPr>
      </w:pPr>
    </w:p>
    <w:p w:rsidR="006D6EC4" w:rsidRPr="007726D6" w:rsidRDefault="006D6EC4" w:rsidP="006D6EC4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Модель организации учебно-воспитательного процесса</w:t>
      </w:r>
    </w:p>
    <w:p w:rsidR="006D6EC4" w:rsidRPr="007726D6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в детском саду на день</w:t>
      </w:r>
    </w:p>
    <w:p w:rsidR="006D6EC4" w:rsidRPr="007726D6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Младший дошкольный возраст</w:t>
      </w:r>
    </w:p>
    <w:p w:rsidR="006D6EC4" w:rsidRPr="007726D6" w:rsidRDefault="006D6EC4" w:rsidP="006D6EC4">
      <w:pPr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3402"/>
        <w:gridCol w:w="3402"/>
      </w:tblGrid>
      <w:tr w:rsidR="006D6EC4" w:rsidRPr="007726D6" w:rsidTr="00FE2D7C">
        <w:tc>
          <w:tcPr>
            <w:tcW w:w="567" w:type="dxa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3402" w:type="dxa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402" w:type="dxa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6D6EC4" w:rsidRPr="00DE4CC5" w:rsidRDefault="006D6EC4" w:rsidP="00FE2D7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4CC5">
              <w:rPr>
                <w:rFonts w:ascii="Times New Roman" w:hAnsi="Times New Roman"/>
                <w:i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3402" w:type="dxa"/>
          </w:tcPr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Плавание в бассейне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402" w:type="dxa"/>
          </w:tcPr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Гимнастика после сна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94" w:type="dxa"/>
          </w:tcPr>
          <w:p w:rsidR="006D6EC4" w:rsidRPr="00DE4CC5" w:rsidRDefault="006D6EC4" w:rsidP="00FE2D7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4CC5">
              <w:rPr>
                <w:rFonts w:ascii="Times New Roman" w:hAnsi="Times New Roman"/>
                <w:i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3402" w:type="dxa"/>
          </w:tcPr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402" w:type="dxa"/>
          </w:tcPr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Занятия, игры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Досуги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6D6EC4" w:rsidRPr="00DE4CC5" w:rsidRDefault="006D6EC4" w:rsidP="00FE2D7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4CC5">
              <w:rPr>
                <w:rFonts w:ascii="Times New Roman" w:hAnsi="Times New Roman"/>
                <w:i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3402" w:type="dxa"/>
          </w:tcPr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402" w:type="dxa"/>
          </w:tcPr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Трудовые поручения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Игры с ряженьем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6D6EC4" w:rsidRPr="00DE4CC5" w:rsidRDefault="006D6EC4" w:rsidP="00FE2D7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4CC5">
              <w:rPr>
                <w:rFonts w:ascii="Times New Roman" w:hAnsi="Times New Roman"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402" w:type="dxa"/>
          </w:tcPr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402" w:type="dxa"/>
          </w:tcPr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6D6EC4" w:rsidRPr="007726D6" w:rsidRDefault="006D6EC4" w:rsidP="006D6EC4">
      <w:pPr>
        <w:jc w:val="both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Pr="007726D6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Старший дошкольный возраст</w:t>
      </w:r>
    </w:p>
    <w:p w:rsidR="006D6EC4" w:rsidRPr="007726D6" w:rsidRDefault="006D6EC4" w:rsidP="006D6EC4">
      <w:pPr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3544"/>
        <w:gridCol w:w="3118"/>
      </w:tblGrid>
      <w:tr w:rsidR="006D6EC4" w:rsidRPr="007726D6" w:rsidTr="00FE2D7C">
        <w:tc>
          <w:tcPr>
            <w:tcW w:w="567" w:type="dxa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3544" w:type="dxa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118" w:type="dxa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6D6EC4" w:rsidRPr="003A5070" w:rsidRDefault="006D6EC4" w:rsidP="00FE2D7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A5070">
              <w:rPr>
                <w:rFonts w:ascii="Times New Roman" w:hAnsi="Times New Roman"/>
                <w:i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3544" w:type="dxa"/>
          </w:tcPr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Специальные виды закаливания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Физкультминутки на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занятиях 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118" w:type="dxa"/>
          </w:tcPr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Гимнастика после сна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хореографией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Прогулка (индивидуальная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работа по развитию движений)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94" w:type="dxa"/>
          </w:tcPr>
          <w:p w:rsidR="006D6EC4" w:rsidRPr="003A5070" w:rsidRDefault="006D6EC4" w:rsidP="00FE2D7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A5070">
              <w:rPr>
                <w:rFonts w:ascii="Times New Roman" w:hAnsi="Times New Roman"/>
                <w:i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3544" w:type="dxa"/>
          </w:tcPr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познавательного цикла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118" w:type="dxa"/>
          </w:tcPr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Интеллектуальные досуги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интересам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6D6EC4" w:rsidRPr="003A5070" w:rsidRDefault="006D6EC4" w:rsidP="00FE2D7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A5070">
              <w:rPr>
                <w:rFonts w:ascii="Times New Roman" w:hAnsi="Times New Roman"/>
                <w:i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3544" w:type="dxa"/>
          </w:tcPr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Дежурства в столовой, в природном уголке, помощь в подготовке к занятиям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118" w:type="dxa"/>
          </w:tcPr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Воспитание в процессе хозяйственно-бытового труда и труда в природе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Тематические досуги в игровой форме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6D6EC4" w:rsidRPr="003A5070" w:rsidRDefault="006D6EC4" w:rsidP="00FE2D7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A5070">
              <w:rPr>
                <w:rFonts w:ascii="Times New Roman" w:hAnsi="Times New Roman"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544" w:type="dxa"/>
          </w:tcPr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118" w:type="dxa"/>
          </w:tcPr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6D6EC4" w:rsidRPr="007726D6" w:rsidRDefault="006D6EC4" w:rsidP="00FE2D7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Pr="00C81928" w:rsidRDefault="006D6EC4" w:rsidP="006D6EC4">
      <w:pPr>
        <w:jc w:val="center"/>
        <w:rPr>
          <w:rFonts w:ascii="Times New Roman" w:hAnsi="Times New Roman"/>
          <w:b/>
          <w:sz w:val="16"/>
          <w:szCs w:val="16"/>
        </w:rPr>
      </w:pPr>
      <w:r w:rsidRPr="007726D6">
        <w:rPr>
          <w:rFonts w:ascii="Times New Roman" w:hAnsi="Times New Roman"/>
          <w:b/>
          <w:sz w:val="28"/>
          <w:szCs w:val="28"/>
        </w:rPr>
        <w:t>Формы проведения НОД (непосредственно образовательной  деятельности) в ДОУ</w:t>
      </w:r>
    </w:p>
    <w:p w:rsidR="006D6EC4" w:rsidRPr="007726D6" w:rsidRDefault="006D6EC4" w:rsidP="006D6EC4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7229"/>
      </w:tblGrid>
      <w:tr w:rsidR="006D6EC4" w:rsidRPr="007726D6" w:rsidTr="00FE2D7C">
        <w:trPr>
          <w:trHeight w:val="174"/>
        </w:trPr>
        <w:tc>
          <w:tcPr>
            <w:tcW w:w="56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92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6D6EC4" w:rsidRPr="00C81928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928">
              <w:rPr>
                <w:rFonts w:ascii="Times New Roman" w:hAnsi="Times New Roman"/>
                <w:b/>
                <w:sz w:val="28"/>
                <w:szCs w:val="28"/>
              </w:rPr>
              <w:t>Виды занятий</w:t>
            </w:r>
          </w:p>
        </w:tc>
        <w:tc>
          <w:tcPr>
            <w:tcW w:w="7229" w:type="dxa"/>
          </w:tcPr>
          <w:p w:rsidR="006D6EC4" w:rsidRPr="00C81928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928">
              <w:rPr>
                <w:rFonts w:ascii="Times New Roman" w:hAnsi="Times New Roman"/>
                <w:b/>
                <w:sz w:val="28"/>
                <w:szCs w:val="28"/>
              </w:rPr>
              <w:t>Содержание заданий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9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>Комплексное занятие</w:t>
            </w:r>
          </w:p>
        </w:tc>
        <w:tc>
          <w:tcPr>
            <w:tcW w:w="7229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 xml:space="preserve">На одном занятии используются разные виды деятельности и искусства: художественное слово, музыка, изобразительная деятельность и другие 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92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>Тематическое занятие</w:t>
            </w:r>
          </w:p>
        </w:tc>
        <w:tc>
          <w:tcPr>
            <w:tcW w:w="7229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 xml:space="preserve">Занятие посвящено конкретной теме, например, «Что такое хорошо и что такое плохо». 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92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7229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</w:t>
            </w:r>
          </w:p>
        </w:tc>
      </w:tr>
      <w:tr w:rsidR="006D6EC4" w:rsidRPr="007726D6" w:rsidTr="00FE2D7C">
        <w:trPr>
          <w:trHeight w:val="472"/>
        </w:trPr>
        <w:tc>
          <w:tcPr>
            <w:tcW w:w="56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92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>Коллективное занятие</w:t>
            </w:r>
          </w:p>
        </w:tc>
        <w:tc>
          <w:tcPr>
            <w:tcW w:w="7229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>Коллективное написание письма другу, сочинение сказки по кругу и другое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92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>Занятие-труд</w:t>
            </w:r>
          </w:p>
        </w:tc>
        <w:tc>
          <w:tcPr>
            <w:tcW w:w="7229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>Помощь  в уборке участка, посадка лука, цветов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92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>Интегрированное занятие</w:t>
            </w:r>
          </w:p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 xml:space="preserve"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видов детской деятельности, где тематическое содержание выступает в роли главного. 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92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 xml:space="preserve">Занятие – творчество </w:t>
            </w:r>
          </w:p>
        </w:tc>
        <w:tc>
          <w:tcPr>
            <w:tcW w:w="7229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>Словесное творчество детей в специально созданной «Сказочной лаборатории» или «Мастерской художника»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92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 xml:space="preserve">Занятие – посиделки </w:t>
            </w:r>
          </w:p>
        </w:tc>
        <w:tc>
          <w:tcPr>
            <w:tcW w:w="7229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92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 xml:space="preserve">Занятие – сказка </w:t>
            </w:r>
          </w:p>
        </w:tc>
        <w:tc>
          <w:tcPr>
            <w:tcW w:w="7229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92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81928">
              <w:rPr>
                <w:rFonts w:ascii="Times New Roman" w:hAnsi="Times New Roman"/>
                <w:sz w:val="28"/>
                <w:szCs w:val="28"/>
              </w:rPr>
              <w:t xml:space="preserve">ресс-конференция </w:t>
            </w:r>
          </w:p>
        </w:tc>
        <w:tc>
          <w:tcPr>
            <w:tcW w:w="7229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>Дети задают вопросы «космонавту», героям сказок и другим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92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 xml:space="preserve">Занятие – путешествие </w:t>
            </w:r>
          </w:p>
        </w:tc>
        <w:tc>
          <w:tcPr>
            <w:tcW w:w="7229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>Организованное путешествие по родному городу, картинной галерее. Экскурсоводами могут быть сами дети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92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 xml:space="preserve">Занятие – эксперимент </w:t>
            </w:r>
          </w:p>
        </w:tc>
        <w:tc>
          <w:tcPr>
            <w:tcW w:w="7229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>Дети экспериментируют с бумагой, тканью, песком, снегом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928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 xml:space="preserve">Занятие – конкурс </w:t>
            </w:r>
          </w:p>
        </w:tc>
        <w:tc>
          <w:tcPr>
            <w:tcW w:w="7229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>Дошкольники участвуют в конкурсах, проводимых по аналогии с популярными телевизионными конкурсами КВН, «Что? Где</w:t>
            </w:r>
            <w:r w:rsidRPr="00C81928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C81928">
              <w:rPr>
                <w:rFonts w:ascii="Times New Roman" w:hAnsi="Times New Roman"/>
                <w:sz w:val="28"/>
                <w:szCs w:val="28"/>
              </w:rPr>
              <w:t xml:space="preserve"> Когда</w:t>
            </w:r>
            <w:r w:rsidRPr="00C81928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C81928">
              <w:rPr>
                <w:rFonts w:ascii="Times New Roman" w:hAnsi="Times New Roman"/>
                <w:sz w:val="28"/>
                <w:szCs w:val="28"/>
              </w:rPr>
              <w:t>» и другими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928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 xml:space="preserve">Занятие –сочинения </w:t>
            </w:r>
          </w:p>
        </w:tc>
        <w:tc>
          <w:tcPr>
            <w:tcW w:w="7229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>Сочинение детьми сказок и рассказов по своим собственным рисункам</w:t>
            </w:r>
          </w:p>
        </w:tc>
      </w:tr>
      <w:tr w:rsidR="006D6EC4" w:rsidRPr="007726D6" w:rsidTr="00FE2D7C">
        <w:tc>
          <w:tcPr>
            <w:tcW w:w="56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928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 xml:space="preserve">Занятие – беседа </w:t>
            </w:r>
          </w:p>
        </w:tc>
        <w:tc>
          <w:tcPr>
            <w:tcW w:w="7229" w:type="dxa"/>
          </w:tcPr>
          <w:p w:rsidR="006D6EC4" w:rsidRPr="00C81928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928">
              <w:rPr>
                <w:rFonts w:ascii="Times New Roman" w:hAnsi="Times New Roman"/>
                <w:sz w:val="28"/>
                <w:szCs w:val="28"/>
              </w:rPr>
              <w:t>Беседы с детьми о труде взрослых, на этические и другие темы</w:t>
            </w:r>
          </w:p>
        </w:tc>
      </w:tr>
    </w:tbl>
    <w:p w:rsidR="006D6EC4" w:rsidRPr="005975D2" w:rsidRDefault="006D6EC4" w:rsidP="006D6EC4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5975D2">
        <w:rPr>
          <w:rFonts w:ascii="Times New Roman" w:hAnsi="Times New Roman"/>
          <w:b/>
          <w:sz w:val="28"/>
          <w:szCs w:val="28"/>
        </w:rPr>
        <w:t>Формы работы в режимных моментах</w:t>
      </w:r>
    </w:p>
    <w:tbl>
      <w:tblPr>
        <w:tblW w:w="9923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694"/>
        <w:gridCol w:w="6520"/>
      </w:tblGrid>
      <w:tr w:rsidR="006D6EC4" w:rsidRPr="005975D2" w:rsidTr="00FE2D7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D6EC4" w:rsidRPr="005975D2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75D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Pr="005975D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D6EC4" w:rsidRPr="005975D2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75D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Режимные </w:t>
            </w:r>
            <w:r w:rsidRPr="005975D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моменты</w:t>
            </w:r>
          </w:p>
        </w:tc>
        <w:tc>
          <w:tcPr>
            <w:tcW w:w="6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D6EC4" w:rsidRPr="005975D2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75D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Формы работы</w:t>
            </w:r>
          </w:p>
        </w:tc>
      </w:tr>
      <w:tr w:rsidR="006D6EC4" w:rsidRPr="005975D2" w:rsidTr="00FE2D7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Прием детей, осмотр, разнообразная детская деятельность в соответствии с темой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</w:t>
            </w:r>
          </w:p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 xml:space="preserve">Совместная деятельность (подгрупповая, индивидуальная). </w:t>
            </w:r>
          </w:p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Формы работы (беседа, игры с правилами, чтение художественной литературы, поручения и др.); создание предметно-развивающей среды в соответствии с содержанием образовательных областей и тем.</w:t>
            </w:r>
          </w:p>
        </w:tc>
      </w:tr>
      <w:tr w:rsidR="006D6EC4" w:rsidRPr="005975D2" w:rsidTr="00FE2D7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6D6EC4" w:rsidRPr="005975D2" w:rsidTr="00FE2D7C">
        <w:tc>
          <w:tcPr>
            <w:tcW w:w="709" w:type="dxa"/>
            <w:tcBorders>
              <w:left w:val="single" w:sz="1" w:space="0" w:color="000000"/>
              <w:bottom w:val="single" w:sz="2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2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Формы работы: самообслуживание, культурно-гигиенические навыки, этикет, здоровье, социализация, коммуникация.</w:t>
            </w:r>
          </w:p>
        </w:tc>
      </w:tr>
      <w:tr w:rsidR="006D6EC4" w:rsidRPr="005975D2" w:rsidTr="00FE2D7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Разнообразная  детская деятельность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Формы работы: подвижные, дидактические игры, игры с правилами, сюжетные игры, музыкально-дидактические,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дежурство, поручения,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чтение, обсуждение, разучивание, рассматривание и др.</w:t>
            </w:r>
          </w:p>
        </w:tc>
      </w:tr>
      <w:tr w:rsidR="006D6EC4" w:rsidRPr="005975D2" w:rsidTr="00FE2D7C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Через образовательные области (см. расписание непосредственной образовательной деятельности)</w:t>
            </w:r>
          </w:p>
        </w:tc>
      </w:tr>
      <w:tr w:rsidR="006D6EC4" w:rsidRPr="005975D2" w:rsidTr="00FE2D7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6D6EC4" w:rsidRPr="005975D2" w:rsidTr="00FE2D7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Формы работы: наблюдение, подвижные игры (с правилами, сюжетные), соревнования, беседы, дежурства, поручения, экспериментирование.</w:t>
            </w:r>
          </w:p>
        </w:tc>
      </w:tr>
      <w:tr w:rsidR="006D6EC4" w:rsidRPr="005975D2" w:rsidTr="00FE2D7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6D6EC4" w:rsidRPr="005975D2" w:rsidTr="00FE2D7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 xml:space="preserve">Формы работы: рассказ педагога, </w:t>
            </w:r>
            <w:r w:rsidRPr="005975D2">
              <w:rPr>
                <w:rFonts w:ascii="Times New Roman" w:hAnsi="Times New Roman"/>
                <w:sz w:val="28"/>
                <w:szCs w:val="28"/>
              </w:rPr>
              <w:lastRenderedPageBreak/>
              <w:t>самообслуживание, культурно-гигиенические навыки, этикет, здоровье, социализация, коммуникация.</w:t>
            </w:r>
          </w:p>
        </w:tc>
      </w:tr>
      <w:tr w:rsidR="006D6EC4" w:rsidRPr="005975D2" w:rsidTr="00FE2D7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6D6EC4" w:rsidRPr="005975D2" w:rsidTr="00FE2D7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6D6EC4" w:rsidRPr="005975D2" w:rsidTr="00FE2D7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Занятия по дополнительному образованию с учетом доминирующих образовательных областей</w:t>
            </w:r>
          </w:p>
        </w:tc>
      </w:tr>
      <w:tr w:rsidR="006D6EC4" w:rsidRPr="005975D2" w:rsidTr="00FE2D7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Самостоятельная детская деятельность и совместная со взрослым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Формы работы: социализация, коммуникация .</w:t>
            </w:r>
          </w:p>
        </w:tc>
      </w:tr>
      <w:tr w:rsidR="006D6EC4" w:rsidRPr="005975D2" w:rsidTr="00FE2D7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6D6EC4" w:rsidRPr="005975D2" w:rsidTr="00FE2D7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5975D2">
              <w:rPr>
                <w:rFonts w:ascii="Times New Roman" w:hAnsi="Times New Roman"/>
                <w:sz w:val="28"/>
                <w:szCs w:val="28"/>
              </w:rPr>
              <w:t>: наблюдение, подвижные игры (с правилами, сюжетные), соревнования, беседы,  поручения, экспериментирование.</w:t>
            </w:r>
          </w:p>
        </w:tc>
      </w:tr>
      <w:tr w:rsidR="006D6EC4" w:rsidRPr="005975D2" w:rsidTr="00FE2D7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 Совместная деятельность (подгрупповая, индивидуальная).</w:t>
            </w:r>
          </w:p>
          <w:p w:rsidR="006D6EC4" w:rsidRPr="005975D2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5D2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5975D2">
              <w:rPr>
                <w:rFonts w:ascii="Times New Roman" w:hAnsi="Times New Roman"/>
                <w:sz w:val="28"/>
                <w:szCs w:val="28"/>
              </w:rPr>
              <w:t>: беседа, игры с правилами, чтение художественной литературы, поручения и др.</w:t>
            </w:r>
          </w:p>
        </w:tc>
      </w:tr>
    </w:tbl>
    <w:p w:rsidR="006D6EC4" w:rsidRDefault="006D6EC4" w:rsidP="006D6EC4">
      <w:pPr>
        <w:jc w:val="both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6D6EC4" w:rsidRPr="007726D6" w:rsidRDefault="006D6EC4" w:rsidP="006D6E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969"/>
        <w:gridCol w:w="2268"/>
      </w:tblGrid>
      <w:tr w:rsidR="006D6EC4" w:rsidRPr="007726D6" w:rsidTr="00FE2D7C">
        <w:trPr>
          <w:trHeight w:val="656"/>
        </w:trPr>
        <w:tc>
          <w:tcPr>
            <w:tcW w:w="3828" w:type="dxa"/>
            <w:shd w:val="clear" w:color="auto" w:fill="auto"/>
          </w:tcPr>
          <w:p w:rsidR="006D6EC4" w:rsidRPr="007726D6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6D6EC4" w:rsidRPr="007726D6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3969" w:type="dxa"/>
            <w:shd w:val="clear" w:color="auto" w:fill="auto"/>
          </w:tcPr>
          <w:p w:rsidR="006D6EC4" w:rsidRPr="007726D6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268" w:type="dxa"/>
            <w:shd w:val="clear" w:color="auto" w:fill="auto"/>
          </w:tcPr>
          <w:p w:rsidR="006D6EC4" w:rsidRPr="007726D6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6D6EC4" w:rsidRPr="007726D6" w:rsidTr="00FE2D7C">
        <w:trPr>
          <w:trHeight w:val="656"/>
        </w:trPr>
        <w:tc>
          <w:tcPr>
            <w:tcW w:w="3828" w:type="dxa"/>
            <w:shd w:val="clear" w:color="auto" w:fill="auto"/>
          </w:tcPr>
          <w:p w:rsidR="006D6EC4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</w:p>
        </w:tc>
        <w:tc>
          <w:tcPr>
            <w:tcW w:w="3969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268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С.-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Петербург</w:t>
            </w: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6D6EC4" w:rsidRPr="007726D6" w:rsidTr="00FE2D7C">
        <w:trPr>
          <w:trHeight w:val="656"/>
        </w:trPr>
        <w:tc>
          <w:tcPr>
            <w:tcW w:w="3828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Новосёлова С.Л.</w:t>
            </w:r>
          </w:p>
        </w:tc>
        <w:tc>
          <w:tcPr>
            <w:tcW w:w="3969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268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EC4" w:rsidRPr="007726D6" w:rsidTr="00FE2D7C">
        <w:trPr>
          <w:trHeight w:val="656"/>
        </w:trPr>
        <w:tc>
          <w:tcPr>
            <w:tcW w:w="3828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 Буре, Г.Н. Година</w:t>
            </w:r>
          </w:p>
        </w:tc>
        <w:tc>
          <w:tcPr>
            <w:tcW w:w="3969" w:type="dxa"/>
            <w:shd w:val="clear" w:color="auto" w:fill="auto"/>
          </w:tcPr>
          <w:p w:rsidR="006D6EC4" w:rsidRPr="007726D6" w:rsidRDefault="006D6EC4" w:rsidP="00FE2D7C">
            <w:pPr>
              <w:tabs>
                <w:tab w:val="left" w:pos="25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EC4" w:rsidRPr="007726D6" w:rsidTr="00FE2D7C">
        <w:trPr>
          <w:trHeight w:val="656"/>
        </w:trPr>
        <w:tc>
          <w:tcPr>
            <w:tcW w:w="3828" w:type="dxa"/>
            <w:shd w:val="clear" w:color="auto" w:fill="auto"/>
          </w:tcPr>
          <w:p w:rsidR="006D6EC4" w:rsidRPr="007726D6" w:rsidRDefault="006D6EC4" w:rsidP="00FE2D7C">
            <w:pPr>
              <w:tabs>
                <w:tab w:val="left" w:pos="25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Комарова Т.С. , Куцакова Л.В., Павлова Л.Ю..</w:t>
            </w: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268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EC4" w:rsidRPr="007726D6" w:rsidTr="00FE2D7C">
        <w:trPr>
          <w:trHeight w:val="656"/>
        </w:trPr>
        <w:tc>
          <w:tcPr>
            <w:tcW w:w="3828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Р.С.Буре</w:t>
            </w:r>
          </w:p>
        </w:tc>
        <w:tc>
          <w:tcPr>
            <w:tcW w:w="3969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268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6D6EC4" w:rsidRPr="007726D6" w:rsidTr="00FE2D7C">
        <w:trPr>
          <w:trHeight w:val="656"/>
        </w:trPr>
        <w:tc>
          <w:tcPr>
            <w:tcW w:w="3828" w:type="dxa"/>
            <w:shd w:val="clear" w:color="auto" w:fill="auto"/>
          </w:tcPr>
          <w:p w:rsidR="006D6EC4" w:rsidRPr="00D56BD4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6BD4">
              <w:rPr>
                <w:rFonts w:ascii="Times New Roman" w:hAnsi="Times New Roman"/>
                <w:b/>
                <w:sz w:val="28"/>
                <w:szCs w:val="28"/>
              </w:rPr>
              <w:t>Гришина А.В.</w:t>
            </w:r>
          </w:p>
        </w:tc>
        <w:tc>
          <w:tcPr>
            <w:tcW w:w="3969" w:type="dxa"/>
            <w:shd w:val="clear" w:color="auto" w:fill="auto"/>
          </w:tcPr>
          <w:p w:rsidR="006D6EC4" w:rsidRPr="00D56BD4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6BD4">
              <w:rPr>
                <w:rFonts w:ascii="Times New Roman" w:eastAsia="Lucida Sans Unicode" w:hAnsi="Times New Roman"/>
                <w:b/>
                <w:color w:val="000000" w:themeColor="text1"/>
                <w:kern w:val="1"/>
                <w:sz w:val="28"/>
                <w:szCs w:val="28"/>
                <w:lang w:eastAsia="hi-IN" w:bidi="hi-IN"/>
              </w:rPr>
              <w:t>Добрый мир игры. Дидактические и сюжетно-ролевые игры в процессе приобщения детей к культуре и традициям народов Дагестана.</w:t>
            </w:r>
          </w:p>
        </w:tc>
        <w:tc>
          <w:tcPr>
            <w:tcW w:w="2268" w:type="dxa"/>
            <w:shd w:val="clear" w:color="auto" w:fill="auto"/>
          </w:tcPr>
          <w:p w:rsidR="006D6EC4" w:rsidRPr="00D56BD4" w:rsidRDefault="006D6EC4" w:rsidP="00FE2D7C">
            <w:pPr>
              <w:suppressAutoHyphens/>
              <w:rPr>
                <w:rFonts w:ascii="Times New Roman" w:eastAsia="Lucida Sans Unicode" w:hAnsi="Times New Roman"/>
                <w:b/>
                <w:color w:val="000000" w:themeColor="text1"/>
                <w:kern w:val="1"/>
                <w:sz w:val="28"/>
                <w:szCs w:val="28"/>
                <w:lang w:eastAsia="hi-IN" w:bidi="hi-IN"/>
              </w:rPr>
            </w:pPr>
            <w:r w:rsidRPr="00D56BD4">
              <w:rPr>
                <w:rFonts w:ascii="Times New Roman" w:eastAsia="Lucida Sans Unicode" w:hAnsi="Times New Roman"/>
                <w:b/>
                <w:color w:val="000000" w:themeColor="text1"/>
                <w:kern w:val="1"/>
                <w:sz w:val="28"/>
                <w:szCs w:val="28"/>
                <w:lang w:eastAsia="hi-IN" w:bidi="hi-IN"/>
              </w:rPr>
              <w:t>Махачкала 2014.</w:t>
            </w:r>
          </w:p>
          <w:p w:rsidR="006D6EC4" w:rsidRPr="00D56BD4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6EC4" w:rsidRPr="007726D6" w:rsidTr="00FE2D7C">
        <w:trPr>
          <w:trHeight w:val="656"/>
        </w:trPr>
        <w:tc>
          <w:tcPr>
            <w:tcW w:w="3828" w:type="dxa"/>
            <w:shd w:val="clear" w:color="auto" w:fill="auto"/>
          </w:tcPr>
          <w:p w:rsidR="006D6EC4" w:rsidRPr="00D56BD4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6BD4">
              <w:rPr>
                <w:rFonts w:ascii="Times New Roman" w:hAnsi="Times New Roman"/>
                <w:b/>
                <w:sz w:val="28"/>
                <w:szCs w:val="28"/>
              </w:rPr>
              <w:t>Амирова С.К., Исмаилова У.А.</w:t>
            </w:r>
          </w:p>
        </w:tc>
        <w:tc>
          <w:tcPr>
            <w:tcW w:w="3969" w:type="dxa"/>
            <w:shd w:val="clear" w:color="auto" w:fill="auto"/>
          </w:tcPr>
          <w:p w:rsidR="006D6EC4" w:rsidRPr="00D56BD4" w:rsidRDefault="006D6EC4" w:rsidP="00FE2D7C">
            <w:pPr>
              <w:jc w:val="both"/>
              <w:rPr>
                <w:rFonts w:ascii="Times New Roman" w:eastAsia="Lucida Sans Unicode" w:hAnsi="Times New Roman"/>
                <w:b/>
                <w:color w:val="000000" w:themeColor="text1"/>
                <w:kern w:val="1"/>
                <w:sz w:val="28"/>
                <w:szCs w:val="28"/>
                <w:lang w:eastAsia="hi-IN" w:bidi="hi-IN"/>
              </w:rPr>
            </w:pPr>
            <w:r w:rsidRPr="00D56BD4">
              <w:rPr>
                <w:rFonts w:ascii="Times New Roman" w:hAnsi="Times New Roman"/>
                <w:b/>
                <w:sz w:val="28"/>
                <w:szCs w:val="28"/>
              </w:rPr>
              <w:t xml:space="preserve">«Салам алейкум»: образовательная программа по социально-коммуникативному развитию детей для дошкольных образовательных организаций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РД</w:t>
            </w:r>
            <w:r w:rsidRPr="00D56BD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6D6EC4" w:rsidRPr="00D56BD4" w:rsidRDefault="006D6EC4" w:rsidP="00FE2D7C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56BD4">
              <w:rPr>
                <w:b/>
                <w:sz w:val="28"/>
                <w:szCs w:val="28"/>
              </w:rPr>
              <w:t>– Махачкала: ООО «Издательство НИИ педагогики», 2016.</w:t>
            </w:r>
          </w:p>
          <w:p w:rsidR="006D6EC4" w:rsidRPr="00D56BD4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6EC4" w:rsidRPr="007726D6" w:rsidTr="00FE2D7C">
        <w:trPr>
          <w:trHeight w:val="656"/>
        </w:trPr>
        <w:tc>
          <w:tcPr>
            <w:tcW w:w="3828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 Л.Ф.</w:t>
            </w:r>
          </w:p>
        </w:tc>
        <w:tc>
          <w:tcPr>
            <w:tcW w:w="3969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268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2013</w:t>
            </w:r>
          </w:p>
        </w:tc>
      </w:tr>
      <w:tr w:rsidR="006D6EC4" w:rsidRPr="007726D6" w:rsidTr="00FE2D7C">
        <w:trPr>
          <w:trHeight w:val="656"/>
        </w:trPr>
        <w:tc>
          <w:tcPr>
            <w:tcW w:w="3828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 Л.Ф.</w:t>
            </w:r>
          </w:p>
        </w:tc>
        <w:tc>
          <w:tcPr>
            <w:tcW w:w="3969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Программа гендерного воспитания в условиях дагестанского детского сада «ТЫ и Я»</w:t>
            </w:r>
          </w:p>
        </w:tc>
        <w:tc>
          <w:tcPr>
            <w:tcW w:w="2268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2016</w:t>
            </w:r>
          </w:p>
        </w:tc>
      </w:tr>
      <w:tr w:rsidR="006D6EC4" w:rsidRPr="007726D6" w:rsidTr="00FE2D7C">
        <w:trPr>
          <w:trHeight w:val="656"/>
        </w:trPr>
        <w:tc>
          <w:tcPr>
            <w:tcW w:w="3828" w:type="dxa"/>
            <w:shd w:val="clear" w:color="auto" w:fill="auto"/>
          </w:tcPr>
          <w:p w:rsidR="006D6EC4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 Л.Ф.</w:t>
            </w:r>
          </w:p>
        </w:tc>
        <w:tc>
          <w:tcPr>
            <w:tcW w:w="3969" w:type="dxa"/>
            <w:shd w:val="clear" w:color="auto" w:fill="auto"/>
          </w:tcPr>
          <w:p w:rsidR="006D6EC4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«Девочки и мальчики» (конспекты занятий по гендерному воспитанию)</w:t>
            </w:r>
          </w:p>
        </w:tc>
        <w:tc>
          <w:tcPr>
            <w:tcW w:w="2268" w:type="dxa"/>
            <w:shd w:val="clear" w:color="auto" w:fill="auto"/>
          </w:tcPr>
          <w:p w:rsidR="006D6EC4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2015</w:t>
            </w:r>
          </w:p>
        </w:tc>
      </w:tr>
    </w:tbl>
    <w:p w:rsidR="006D6EC4" w:rsidRPr="007726D6" w:rsidRDefault="006D6EC4" w:rsidP="006D6E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961"/>
        <w:gridCol w:w="2410"/>
      </w:tblGrid>
      <w:tr w:rsidR="006D6EC4" w:rsidRPr="007726D6" w:rsidTr="00FE2D7C">
        <w:trPr>
          <w:trHeight w:val="656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6D6EC4" w:rsidRPr="007726D6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6D6EC4" w:rsidRPr="007726D6" w:rsidTr="00FE2D7C">
        <w:trPr>
          <w:trHeight w:val="656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6D6EC4" w:rsidRPr="007726D6" w:rsidTr="00FE2D7C">
        <w:trPr>
          <w:trHeight w:val="656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6D6EC4" w:rsidRPr="007726D6" w:rsidTr="00FE2D7C">
        <w:trPr>
          <w:trHeight w:val="656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6D6EC4" w:rsidRPr="007726D6" w:rsidTr="00FE2D7C">
        <w:trPr>
          <w:trHeight w:val="656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6D6EC4" w:rsidRPr="007726D6" w:rsidTr="00FE2D7C">
        <w:trPr>
          <w:trHeight w:val="656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6D6EC4" w:rsidRPr="007726D6" w:rsidTr="00FE2D7C">
        <w:trPr>
          <w:trHeight w:val="656"/>
        </w:trPr>
        <w:tc>
          <w:tcPr>
            <w:tcW w:w="2694" w:type="dxa"/>
            <w:shd w:val="clear" w:color="auto" w:fill="auto"/>
          </w:tcPr>
          <w:p w:rsidR="006D6EC4" w:rsidRPr="00F67AD4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7AD4">
              <w:rPr>
                <w:rFonts w:ascii="Times New Roman" w:hAnsi="Times New Roman"/>
                <w:b/>
                <w:sz w:val="28"/>
                <w:szCs w:val="28"/>
              </w:rPr>
              <w:t>Кондратова В.В.</w:t>
            </w:r>
          </w:p>
        </w:tc>
        <w:tc>
          <w:tcPr>
            <w:tcW w:w="4961" w:type="dxa"/>
            <w:shd w:val="clear" w:color="auto" w:fill="auto"/>
          </w:tcPr>
          <w:p w:rsidR="006D6EC4" w:rsidRPr="00F67AD4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7AD4">
              <w:rPr>
                <w:rFonts w:eastAsia="Batang"/>
                <w:b/>
                <w:color w:val="000000" w:themeColor="text1"/>
                <w:sz w:val="28"/>
                <w:szCs w:val="28"/>
                <w:lang w:eastAsia="ko-KR"/>
              </w:rPr>
              <w:t>Дети гор. Региональная программа развития и воспитания дошкольников Дагестана.</w:t>
            </w:r>
          </w:p>
        </w:tc>
        <w:tc>
          <w:tcPr>
            <w:tcW w:w="2410" w:type="dxa"/>
            <w:shd w:val="clear" w:color="auto" w:fill="auto"/>
          </w:tcPr>
          <w:p w:rsidR="006D6EC4" w:rsidRPr="00F67AD4" w:rsidRDefault="006D6EC4" w:rsidP="00FE2D7C">
            <w:pPr>
              <w:rPr>
                <w:rFonts w:eastAsia="Batang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F67AD4">
              <w:rPr>
                <w:rFonts w:eastAsia="Batang"/>
                <w:b/>
                <w:color w:val="000000" w:themeColor="text1"/>
                <w:sz w:val="28"/>
                <w:szCs w:val="28"/>
                <w:lang w:eastAsia="ko-KR"/>
              </w:rPr>
              <w:t>М., «Издательство ГНОМ и Д», 2002.</w:t>
            </w:r>
          </w:p>
          <w:p w:rsidR="006D6EC4" w:rsidRPr="00F67AD4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6EC4" w:rsidRPr="0005776E" w:rsidTr="00FE2D7C">
        <w:trPr>
          <w:trHeight w:val="656"/>
        </w:trPr>
        <w:tc>
          <w:tcPr>
            <w:tcW w:w="2694" w:type="dxa"/>
            <w:shd w:val="clear" w:color="auto" w:fill="auto"/>
          </w:tcPr>
          <w:p w:rsidR="006D6EC4" w:rsidRPr="0005776E" w:rsidRDefault="006D6EC4" w:rsidP="00FE2D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77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Маммаева П.Х., Идрисова З.И., Гаприндашвили О.Б.  </w:t>
            </w:r>
          </w:p>
        </w:tc>
        <w:tc>
          <w:tcPr>
            <w:tcW w:w="4961" w:type="dxa"/>
            <w:shd w:val="clear" w:color="auto" w:fill="auto"/>
          </w:tcPr>
          <w:p w:rsidR="006D6EC4" w:rsidRPr="0005776E" w:rsidRDefault="006D6EC4" w:rsidP="00FE2D7C">
            <w:pPr>
              <w:jc w:val="both"/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0577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Формирование экологической личности дошкольника. /Учебно-методическое пособие для воспитателей детских  дошкольных образовательных учреждений  Республики Дагестан.</w:t>
            </w:r>
          </w:p>
        </w:tc>
        <w:tc>
          <w:tcPr>
            <w:tcW w:w="2410" w:type="dxa"/>
            <w:shd w:val="clear" w:color="auto" w:fill="auto"/>
          </w:tcPr>
          <w:p w:rsidR="006D6EC4" w:rsidRPr="0005776E" w:rsidRDefault="006D6EC4" w:rsidP="00FE2D7C">
            <w:pPr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0577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Махачкала: </w:t>
            </w:r>
            <w:r w:rsidRPr="000577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RIZO</w:t>
            </w:r>
            <w:r w:rsidRPr="000577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577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PRESS</w:t>
            </w:r>
            <w:r w:rsidRPr="000577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 2012</w:t>
            </w:r>
          </w:p>
        </w:tc>
      </w:tr>
      <w:tr w:rsidR="006D6EC4" w:rsidRPr="0005776E" w:rsidTr="00FE2D7C">
        <w:trPr>
          <w:trHeight w:val="656"/>
        </w:trPr>
        <w:tc>
          <w:tcPr>
            <w:tcW w:w="2694" w:type="dxa"/>
            <w:shd w:val="clear" w:color="auto" w:fill="auto"/>
          </w:tcPr>
          <w:p w:rsidR="006D6EC4" w:rsidRPr="0005776E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776E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Гаприндашвили О.Б. Магомедова Д.М.</w:t>
            </w:r>
          </w:p>
        </w:tc>
        <w:tc>
          <w:tcPr>
            <w:tcW w:w="4961" w:type="dxa"/>
            <w:shd w:val="clear" w:color="auto" w:fill="auto"/>
          </w:tcPr>
          <w:p w:rsidR="006D6EC4" w:rsidRPr="0005776E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776E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Поисково-познавательная деятельность дошкольников.</w:t>
            </w:r>
          </w:p>
        </w:tc>
        <w:tc>
          <w:tcPr>
            <w:tcW w:w="2410" w:type="dxa"/>
            <w:shd w:val="clear" w:color="auto" w:fill="auto"/>
          </w:tcPr>
          <w:p w:rsidR="006D6EC4" w:rsidRPr="0005776E" w:rsidRDefault="006D6EC4" w:rsidP="00FE2D7C">
            <w:pPr>
              <w:suppressAutoHyphens/>
              <w:rPr>
                <w:rFonts w:ascii="Times New Roman" w:eastAsia="Lucida Sans Unicode" w:hAnsi="Times New Roman"/>
                <w:b/>
                <w:color w:val="000000" w:themeColor="text1"/>
                <w:kern w:val="1"/>
                <w:sz w:val="28"/>
                <w:szCs w:val="28"/>
                <w:lang w:eastAsia="hi-IN" w:bidi="hi-IN"/>
              </w:rPr>
            </w:pPr>
            <w:r w:rsidRPr="0005776E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Махачкала 2012.</w:t>
            </w:r>
          </w:p>
          <w:p w:rsidR="006D6EC4" w:rsidRPr="0005776E" w:rsidRDefault="006D6EC4" w:rsidP="00FE2D7C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6D6EC4" w:rsidRPr="0005776E" w:rsidRDefault="006D6EC4" w:rsidP="00FE2D7C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D6EC4" w:rsidRPr="0005776E" w:rsidTr="00FE2D7C">
        <w:trPr>
          <w:trHeight w:val="656"/>
        </w:trPr>
        <w:tc>
          <w:tcPr>
            <w:tcW w:w="2694" w:type="dxa"/>
            <w:shd w:val="clear" w:color="auto" w:fill="auto"/>
          </w:tcPr>
          <w:p w:rsidR="006D6EC4" w:rsidRPr="0005776E" w:rsidRDefault="006D6EC4" w:rsidP="00FE2D7C">
            <w:pPr>
              <w:jc w:val="both"/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05776E">
              <w:rPr>
                <w:rFonts w:ascii="Times New Roman" w:eastAsia="Lucida Sans Unicode" w:hAnsi="Times New Roman"/>
                <w:b/>
                <w:color w:val="000000" w:themeColor="text1"/>
                <w:kern w:val="1"/>
                <w:sz w:val="28"/>
                <w:szCs w:val="28"/>
                <w:lang w:eastAsia="hi-IN" w:bidi="hi-IN"/>
              </w:rPr>
              <w:t>Гришина А.В.</w:t>
            </w:r>
          </w:p>
        </w:tc>
        <w:tc>
          <w:tcPr>
            <w:tcW w:w="4961" w:type="dxa"/>
            <w:shd w:val="clear" w:color="auto" w:fill="auto"/>
          </w:tcPr>
          <w:p w:rsidR="006D6EC4" w:rsidRPr="0005776E" w:rsidRDefault="006D6EC4" w:rsidP="00FE2D7C">
            <w:pPr>
              <w:jc w:val="both"/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05776E">
              <w:rPr>
                <w:rFonts w:ascii="Times New Roman" w:eastAsia="Lucida Sans Unicode" w:hAnsi="Times New Roman"/>
                <w:b/>
                <w:color w:val="000000" w:themeColor="text1"/>
                <w:kern w:val="1"/>
                <w:sz w:val="28"/>
                <w:szCs w:val="28"/>
                <w:lang w:eastAsia="hi-IN" w:bidi="hi-IN"/>
              </w:rPr>
              <w:t>Примерное перспективное планирование. Региональный компонент. Методическое пособие по познавательному развитию детей 3-7 лет.</w:t>
            </w:r>
          </w:p>
        </w:tc>
        <w:tc>
          <w:tcPr>
            <w:tcW w:w="2410" w:type="dxa"/>
            <w:shd w:val="clear" w:color="auto" w:fill="auto"/>
          </w:tcPr>
          <w:p w:rsidR="006D6EC4" w:rsidRPr="0005776E" w:rsidRDefault="006D6EC4" w:rsidP="00FE2D7C">
            <w:pPr>
              <w:suppressAutoHyphens/>
              <w:rPr>
                <w:rFonts w:ascii="Times New Roman" w:eastAsia="Lucida Sans Unicode" w:hAnsi="Times New Roman"/>
                <w:b/>
                <w:color w:val="000000" w:themeColor="text1"/>
                <w:kern w:val="1"/>
                <w:sz w:val="28"/>
                <w:szCs w:val="28"/>
                <w:lang w:eastAsia="hi-IN" w:bidi="hi-IN"/>
              </w:rPr>
            </w:pPr>
            <w:r w:rsidRPr="0005776E">
              <w:rPr>
                <w:rFonts w:ascii="Times New Roman" w:eastAsia="Lucida Sans Unicode" w:hAnsi="Times New Roman"/>
                <w:b/>
                <w:color w:val="000000" w:themeColor="text1"/>
                <w:kern w:val="1"/>
                <w:sz w:val="28"/>
                <w:szCs w:val="28"/>
                <w:lang w:eastAsia="hi-IN" w:bidi="hi-IN"/>
              </w:rPr>
              <w:t>Махачкала 2014.</w:t>
            </w:r>
          </w:p>
          <w:p w:rsidR="006D6EC4" w:rsidRPr="0005776E" w:rsidRDefault="006D6EC4" w:rsidP="00FE2D7C">
            <w:pPr>
              <w:suppressAutoHyphens/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</w:pPr>
          </w:p>
        </w:tc>
      </w:tr>
      <w:tr w:rsidR="006D6EC4" w:rsidRPr="0005776E" w:rsidTr="00FE2D7C">
        <w:trPr>
          <w:trHeight w:val="656"/>
        </w:trPr>
        <w:tc>
          <w:tcPr>
            <w:tcW w:w="2694" w:type="dxa"/>
            <w:shd w:val="clear" w:color="auto" w:fill="auto"/>
          </w:tcPr>
          <w:p w:rsidR="006D6EC4" w:rsidRPr="0005776E" w:rsidRDefault="006D6EC4" w:rsidP="00FE2D7C">
            <w:pPr>
              <w:jc w:val="both"/>
              <w:rPr>
                <w:rFonts w:ascii="Times New Roman" w:eastAsia="Lucida Sans Unicode" w:hAnsi="Times New Roman"/>
                <w:b/>
                <w:color w:val="000000" w:themeColor="text1"/>
                <w:kern w:val="1"/>
                <w:sz w:val="28"/>
                <w:szCs w:val="28"/>
                <w:lang w:eastAsia="hi-IN" w:bidi="hi-IN"/>
              </w:rPr>
            </w:pPr>
            <w:r w:rsidRPr="000577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Гришина А.В.</w:t>
            </w:r>
          </w:p>
        </w:tc>
        <w:tc>
          <w:tcPr>
            <w:tcW w:w="4961" w:type="dxa"/>
            <w:shd w:val="clear" w:color="auto" w:fill="auto"/>
          </w:tcPr>
          <w:p w:rsidR="006D6EC4" w:rsidRPr="0005776E" w:rsidRDefault="006D6EC4" w:rsidP="00FE2D7C">
            <w:pPr>
              <w:jc w:val="both"/>
              <w:rPr>
                <w:rFonts w:ascii="Times New Roman" w:eastAsia="Lucida Sans Unicode" w:hAnsi="Times New Roman"/>
                <w:b/>
                <w:color w:val="000000" w:themeColor="text1"/>
                <w:kern w:val="1"/>
                <w:sz w:val="28"/>
                <w:szCs w:val="28"/>
                <w:lang w:eastAsia="hi-IN" w:bidi="hi-IN"/>
              </w:rPr>
            </w:pPr>
            <w:r w:rsidRPr="000577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«Познаем наш край родной»: образовательная программа по познавательному развитию  детей для дошкольных образовательных организаций республики Дагестан.</w:t>
            </w:r>
          </w:p>
        </w:tc>
        <w:tc>
          <w:tcPr>
            <w:tcW w:w="2410" w:type="dxa"/>
            <w:shd w:val="clear" w:color="auto" w:fill="auto"/>
          </w:tcPr>
          <w:p w:rsidR="006D6EC4" w:rsidRPr="0005776E" w:rsidRDefault="006D6EC4" w:rsidP="00FE2D7C">
            <w:pPr>
              <w:pStyle w:val="a8"/>
              <w:spacing w:before="0" w:after="0"/>
              <w:rPr>
                <w:rFonts w:eastAsia="Lucida Sans Unicode"/>
                <w:b/>
                <w:color w:val="000000" w:themeColor="text1"/>
                <w:kern w:val="1"/>
                <w:sz w:val="28"/>
                <w:szCs w:val="28"/>
                <w:lang w:eastAsia="hi-IN" w:bidi="hi-IN"/>
              </w:rPr>
            </w:pPr>
            <w:r w:rsidRPr="0005776E">
              <w:rPr>
                <w:b/>
                <w:color w:val="000000" w:themeColor="text1"/>
                <w:sz w:val="28"/>
                <w:szCs w:val="28"/>
              </w:rPr>
              <w:t>Махачкала: ООО «Издательство НИИ педагогики», 2016.</w:t>
            </w:r>
          </w:p>
        </w:tc>
      </w:tr>
      <w:tr w:rsidR="006D6EC4" w:rsidRPr="0005776E" w:rsidTr="00FE2D7C">
        <w:trPr>
          <w:trHeight w:val="656"/>
        </w:trPr>
        <w:tc>
          <w:tcPr>
            <w:tcW w:w="2694" w:type="dxa"/>
            <w:shd w:val="clear" w:color="auto" w:fill="auto"/>
          </w:tcPr>
          <w:p w:rsidR="006D6EC4" w:rsidRPr="0005776E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77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Исмаилова У.А.</w:t>
            </w:r>
          </w:p>
        </w:tc>
        <w:tc>
          <w:tcPr>
            <w:tcW w:w="4961" w:type="dxa"/>
            <w:shd w:val="clear" w:color="auto" w:fill="auto"/>
          </w:tcPr>
          <w:p w:rsidR="006D6EC4" w:rsidRPr="0005776E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77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«Мир вокруг нас»: образовательная программа по формированию экологической культуры детей для дошкольных образовательных организаций республики</w:t>
            </w:r>
          </w:p>
        </w:tc>
        <w:tc>
          <w:tcPr>
            <w:tcW w:w="2410" w:type="dxa"/>
            <w:shd w:val="clear" w:color="auto" w:fill="auto"/>
          </w:tcPr>
          <w:p w:rsidR="006D6EC4" w:rsidRPr="0005776E" w:rsidRDefault="006D6EC4" w:rsidP="00FE2D7C">
            <w:pPr>
              <w:pStyle w:val="a8"/>
              <w:spacing w:before="0" w:after="0"/>
              <w:rPr>
                <w:b/>
                <w:color w:val="000000" w:themeColor="text1"/>
                <w:sz w:val="28"/>
                <w:szCs w:val="28"/>
              </w:rPr>
            </w:pPr>
            <w:r w:rsidRPr="0005776E">
              <w:rPr>
                <w:b/>
                <w:color w:val="000000" w:themeColor="text1"/>
                <w:sz w:val="28"/>
                <w:szCs w:val="28"/>
              </w:rPr>
              <w:t>– Махачкала: ООО «Издательство НИИ педагогики», 2016.</w:t>
            </w:r>
          </w:p>
        </w:tc>
      </w:tr>
      <w:tr w:rsidR="006D6EC4" w:rsidRPr="007726D6" w:rsidTr="00FE2D7C">
        <w:trPr>
          <w:trHeight w:val="656"/>
        </w:trPr>
        <w:tc>
          <w:tcPr>
            <w:tcW w:w="2694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 Л.Ф.</w:t>
            </w:r>
          </w:p>
        </w:tc>
        <w:tc>
          <w:tcPr>
            <w:tcW w:w="4961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410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1992</w:t>
            </w:r>
          </w:p>
        </w:tc>
      </w:tr>
      <w:tr w:rsidR="006D6EC4" w:rsidRPr="0099354B" w:rsidTr="00FE2D7C">
        <w:trPr>
          <w:trHeight w:val="656"/>
        </w:trPr>
        <w:tc>
          <w:tcPr>
            <w:tcW w:w="2694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 Л.Ф.</w:t>
            </w:r>
          </w:p>
        </w:tc>
        <w:tc>
          <w:tcPr>
            <w:tcW w:w="4961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410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2013</w:t>
            </w:r>
          </w:p>
        </w:tc>
      </w:tr>
      <w:tr w:rsidR="006D6EC4" w:rsidRPr="0099354B" w:rsidTr="00FE2D7C">
        <w:trPr>
          <w:trHeight w:val="656"/>
        </w:trPr>
        <w:tc>
          <w:tcPr>
            <w:tcW w:w="2694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Тагирова Х.М.</w:t>
            </w:r>
          </w:p>
        </w:tc>
        <w:tc>
          <w:tcPr>
            <w:tcW w:w="4961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Отчий дом</w:t>
            </w:r>
          </w:p>
        </w:tc>
        <w:tc>
          <w:tcPr>
            <w:tcW w:w="2410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1998</w:t>
            </w:r>
          </w:p>
        </w:tc>
      </w:tr>
      <w:tr w:rsidR="006D6EC4" w:rsidRPr="0099354B" w:rsidTr="00FE2D7C">
        <w:trPr>
          <w:trHeight w:val="656"/>
        </w:trPr>
        <w:tc>
          <w:tcPr>
            <w:tcW w:w="2694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Магомедова Д.М.,</w:t>
            </w:r>
          </w:p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Трофимова С.Н.</w:t>
            </w:r>
          </w:p>
        </w:tc>
        <w:tc>
          <w:tcPr>
            <w:tcW w:w="4961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410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2012</w:t>
            </w:r>
          </w:p>
        </w:tc>
      </w:tr>
      <w:tr w:rsidR="006D6EC4" w:rsidRPr="0099354B" w:rsidTr="00FE2D7C">
        <w:trPr>
          <w:trHeight w:val="656"/>
        </w:trPr>
        <w:tc>
          <w:tcPr>
            <w:tcW w:w="2694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Маммаева П.Х.</w:t>
            </w:r>
          </w:p>
        </w:tc>
        <w:tc>
          <w:tcPr>
            <w:tcW w:w="4961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410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2012</w:t>
            </w:r>
          </w:p>
        </w:tc>
      </w:tr>
      <w:tr w:rsidR="006D6EC4" w:rsidRPr="0099354B" w:rsidTr="00FE2D7C">
        <w:trPr>
          <w:trHeight w:val="656"/>
        </w:trPr>
        <w:tc>
          <w:tcPr>
            <w:tcW w:w="2694" w:type="dxa"/>
            <w:shd w:val="clear" w:color="auto" w:fill="auto"/>
          </w:tcPr>
          <w:p w:rsidR="006D6EC4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Байрамбеков М.</w:t>
            </w:r>
          </w:p>
          <w:p w:rsidR="006D6EC4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 Л.Ф.,</w:t>
            </w:r>
          </w:p>
          <w:p w:rsidR="006D6EC4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Гришина А.В.,</w:t>
            </w:r>
          </w:p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6D6EC4" w:rsidRPr="0099354B" w:rsidRDefault="006D6EC4" w:rsidP="00FE2D7C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Родники народных промыслов</w:t>
            </w:r>
          </w:p>
        </w:tc>
        <w:tc>
          <w:tcPr>
            <w:tcW w:w="2410" w:type="dxa"/>
            <w:shd w:val="clear" w:color="auto" w:fill="auto"/>
          </w:tcPr>
          <w:p w:rsidR="006D6EC4" w:rsidRPr="0099354B" w:rsidRDefault="006D6EC4" w:rsidP="00FE2D7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2017</w:t>
            </w:r>
          </w:p>
        </w:tc>
      </w:tr>
    </w:tbl>
    <w:p w:rsidR="006D6EC4" w:rsidRPr="0099354B" w:rsidRDefault="006D6EC4" w:rsidP="006D6EC4">
      <w:pPr>
        <w:shd w:val="clear" w:color="auto" w:fill="FFFFFF"/>
        <w:ind w:left="106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D6EC4" w:rsidRPr="007726D6" w:rsidRDefault="006D6EC4" w:rsidP="006D6EC4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Методическое обеспечение образовательной области «Речевое развитие»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961"/>
        <w:gridCol w:w="2410"/>
      </w:tblGrid>
      <w:tr w:rsidR="006D6EC4" w:rsidRPr="007726D6" w:rsidTr="00FE2D7C">
        <w:trPr>
          <w:trHeight w:val="169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6D6EC4" w:rsidRPr="007726D6" w:rsidRDefault="006D6EC4" w:rsidP="00FE2D7C">
            <w:pPr>
              <w:spacing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6D6EC4" w:rsidRPr="007726D6" w:rsidTr="00FE2D7C">
        <w:trPr>
          <w:trHeight w:val="169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6D6EC4" w:rsidRPr="007726D6" w:rsidTr="00FE2D7C">
        <w:trPr>
          <w:trHeight w:val="169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6D6EC4" w:rsidRPr="007726D6" w:rsidTr="00FE2D7C">
        <w:trPr>
          <w:trHeight w:val="286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О.С. Ушакова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6D6EC4" w:rsidRPr="007726D6" w:rsidTr="00FE2D7C">
        <w:trPr>
          <w:trHeight w:val="286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6D6EC4" w:rsidRPr="007726D6" w:rsidTr="00FE2D7C">
        <w:trPr>
          <w:trHeight w:val="286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6D6EC4" w:rsidRPr="007726D6" w:rsidTr="00FE2D7C">
        <w:trPr>
          <w:trHeight w:val="286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 (рабочая тетрадь)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6D6EC4" w:rsidRPr="007726D6" w:rsidTr="00FE2D7C">
        <w:trPr>
          <w:trHeight w:val="286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6D6EC4" w:rsidRPr="007726D6" w:rsidTr="00FE2D7C">
        <w:trPr>
          <w:trHeight w:val="286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6D6EC4" w:rsidRPr="007726D6" w:rsidTr="00FE2D7C">
        <w:trPr>
          <w:trHeight w:val="286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6D6EC4" w:rsidRPr="007726D6" w:rsidTr="00FE2D7C">
        <w:trPr>
          <w:trHeight w:val="286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Пособие для детей младшего дошкольного возраста 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6D6EC4" w:rsidRPr="007726D6" w:rsidTr="00FE2D7C">
        <w:trPr>
          <w:trHeight w:val="286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6D6EC4" w:rsidRPr="007726D6" w:rsidTr="00FE2D7C">
        <w:trPr>
          <w:trHeight w:val="286"/>
        </w:trPr>
        <w:tc>
          <w:tcPr>
            <w:tcW w:w="2694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961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410" w:type="dxa"/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6D6EC4" w:rsidRPr="007726D6" w:rsidTr="00FE2D7C">
        <w:trPr>
          <w:trHeight w:val="286"/>
        </w:trPr>
        <w:tc>
          <w:tcPr>
            <w:tcW w:w="2694" w:type="dxa"/>
            <w:shd w:val="clear" w:color="auto" w:fill="auto"/>
          </w:tcPr>
          <w:p w:rsidR="006D6EC4" w:rsidRPr="0099354B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Гасанова Р.Х.</w:t>
            </w:r>
          </w:p>
        </w:tc>
        <w:tc>
          <w:tcPr>
            <w:tcW w:w="4961" w:type="dxa"/>
            <w:shd w:val="clear" w:color="auto" w:fill="auto"/>
          </w:tcPr>
          <w:p w:rsidR="006D6EC4" w:rsidRPr="0099354B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Развитие связной речи в многонациональном детском саду</w:t>
            </w:r>
          </w:p>
        </w:tc>
        <w:tc>
          <w:tcPr>
            <w:tcW w:w="2410" w:type="dxa"/>
            <w:shd w:val="clear" w:color="auto" w:fill="auto"/>
          </w:tcPr>
          <w:p w:rsidR="006D6EC4" w:rsidRPr="0099354B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1991</w:t>
            </w:r>
          </w:p>
        </w:tc>
      </w:tr>
      <w:tr w:rsidR="006D6EC4" w:rsidRPr="007726D6" w:rsidTr="00FE2D7C">
        <w:trPr>
          <w:trHeight w:val="286"/>
        </w:trPr>
        <w:tc>
          <w:tcPr>
            <w:tcW w:w="2694" w:type="dxa"/>
            <w:shd w:val="clear" w:color="auto" w:fill="auto"/>
          </w:tcPr>
          <w:p w:rsidR="006D6EC4" w:rsidRPr="0099354B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Гасанова Р.Х.</w:t>
            </w:r>
          </w:p>
        </w:tc>
        <w:tc>
          <w:tcPr>
            <w:tcW w:w="4961" w:type="dxa"/>
            <w:shd w:val="clear" w:color="auto" w:fill="auto"/>
          </w:tcPr>
          <w:p w:rsidR="006D6EC4" w:rsidRPr="0099354B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Дагестанский фольклор</w:t>
            </w:r>
          </w:p>
        </w:tc>
        <w:tc>
          <w:tcPr>
            <w:tcW w:w="2410" w:type="dxa"/>
            <w:shd w:val="clear" w:color="auto" w:fill="auto"/>
          </w:tcPr>
          <w:p w:rsidR="006D6EC4" w:rsidRDefault="006D6EC4" w:rsidP="00FE2D7C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2005</w:t>
            </w:r>
          </w:p>
          <w:p w:rsidR="006D6EC4" w:rsidRPr="00182964" w:rsidRDefault="006D6EC4" w:rsidP="00FE2D7C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2964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ООО «Лотос»,</w:t>
            </w:r>
          </w:p>
        </w:tc>
      </w:tr>
      <w:tr w:rsidR="006D6EC4" w:rsidRPr="007726D6" w:rsidTr="00FE2D7C">
        <w:trPr>
          <w:trHeight w:val="286"/>
        </w:trPr>
        <w:tc>
          <w:tcPr>
            <w:tcW w:w="2694" w:type="dxa"/>
            <w:shd w:val="clear" w:color="auto" w:fill="auto"/>
          </w:tcPr>
          <w:p w:rsidR="006D6EC4" w:rsidRPr="0099354B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Гасанова Р.Х.</w:t>
            </w:r>
          </w:p>
        </w:tc>
        <w:tc>
          <w:tcPr>
            <w:tcW w:w="4961" w:type="dxa"/>
            <w:shd w:val="clear" w:color="auto" w:fill="auto"/>
          </w:tcPr>
          <w:p w:rsidR="006D6EC4" w:rsidRPr="0099354B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Хрестоматия</w:t>
            </w:r>
          </w:p>
        </w:tc>
        <w:tc>
          <w:tcPr>
            <w:tcW w:w="2410" w:type="dxa"/>
            <w:shd w:val="clear" w:color="auto" w:fill="auto"/>
          </w:tcPr>
          <w:p w:rsidR="006D6EC4" w:rsidRPr="0099354B" w:rsidRDefault="006D6EC4" w:rsidP="00FE2D7C">
            <w:pPr>
              <w:spacing w:after="100" w:afterAutospacing="1"/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2002</w:t>
            </w:r>
          </w:p>
        </w:tc>
      </w:tr>
      <w:tr w:rsidR="006D6EC4" w:rsidRPr="007726D6" w:rsidTr="00FE2D7C">
        <w:trPr>
          <w:trHeight w:val="286"/>
        </w:trPr>
        <w:tc>
          <w:tcPr>
            <w:tcW w:w="2694" w:type="dxa"/>
            <w:shd w:val="clear" w:color="auto" w:fill="auto"/>
          </w:tcPr>
          <w:p w:rsidR="006D6EC4" w:rsidRPr="00182964" w:rsidRDefault="006D6EC4" w:rsidP="00FE2D7C">
            <w:pPr>
              <w:spacing w:after="100" w:afterAutospacing="1"/>
              <w:ind w:left="720" w:hanging="72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29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Гасанова Р.Х.</w:t>
            </w:r>
          </w:p>
          <w:p w:rsidR="006D6EC4" w:rsidRPr="00182964" w:rsidRDefault="006D6EC4" w:rsidP="00FE2D7C">
            <w:pPr>
              <w:spacing w:after="100" w:afterAutospacing="1"/>
              <w:ind w:left="720" w:hanging="72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29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 Л.Ф.</w:t>
            </w:r>
          </w:p>
        </w:tc>
        <w:tc>
          <w:tcPr>
            <w:tcW w:w="4961" w:type="dxa"/>
            <w:shd w:val="clear" w:color="auto" w:fill="auto"/>
          </w:tcPr>
          <w:p w:rsidR="006D6EC4" w:rsidRPr="00182964" w:rsidRDefault="006D6EC4" w:rsidP="00FE2D7C">
            <w:pPr>
              <w:spacing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29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Подготовка старших дошкольников </w:t>
            </w:r>
          </w:p>
          <w:p w:rsidR="006D6EC4" w:rsidRPr="00182964" w:rsidRDefault="006D6EC4" w:rsidP="00FE2D7C">
            <w:pPr>
              <w:spacing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29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 обучению грамоте</w:t>
            </w:r>
          </w:p>
        </w:tc>
        <w:tc>
          <w:tcPr>
            <w:tcW w:w="2410" w:type="dxa"/>
            <w:shd w:val="clear" w:color="auto" w:fill="auto"/>
          </w:tcPr>
          <w:p w:rsidR="006D6EC4" w:rsidRPr="00182964" w:rsidRDefault="006D6EC4" w:rsidP="00FE2D7C">
            <w:pPr>
              <w:spacing w:after="100" w:afterAutospacing="1"/>
              <w:ind w:left="720" w:hanging="72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29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2017</w:t>
            </w:r>
          </w:p>
        </w:tc>
      </w:tr>
      <w:tr w:rsidR="006D6EC4" w:rsidRPr="007726D6" w:rsidTr="00FE2D7C">
        <w:trPr>
          <w:trHeight w:val="286"/>
        </w:trPr>
        <w:tc>
          <w:tcPr>
            <w:tcW w:w="2694" w:type="dxa"/>
            <w:shd w:val="clear" w:color="auto" w:fill="auto"/>
          </w:tcPr>
          <w:p w:rsidR="006D6EC4" w:rsidRPr="00182964" w:rsidRDefault="006D6EC4" w:rsidP="00FE2D7C">
            <w:pPr>
              <w:spacing w:after="100" w:afterAutospacing="1"/>
              <w:ind w:left="720" w:hanging="72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2964">
              <w:rPr>
                <w:rFonts w:ascii="Times New Roman" w:hAnsi="Times New Roman"/>
                <w:b/>
                <w:sz w:val="28"/>
                <w:szCs w:val="28"/>
              </w:rPr>
              <w:t>Шурпаева М.И.</w:t>
            </w:r>
          </w:p>
        </w:tc>
        <w:tc>
          <w:tcPr>
            <w:tcW w:w="4961" w:type="dxa"/>
            <w:shd w:val="clear" w:color="auto" w:fill="auto"/>
          </w:tcPr>
          <w:p w:rsidR="006D6EC4" w:rsidRPr="00182964" w:rsidRDefault="006D6EC4" w:rsidP="00FE2D7C">
            <w:pPr>
              <w:spacing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2964">
              <w:rPr>
                <w:rFonts w:ascii="Times New Roman" w:hAnsi="Times New Roman"/>
                <w:b/>
                <w:sz w:val="28"/>
                <w:szCs w:val="28"/>
              </w:rPr>
              <w:t xml:space="preserve">Мы учимся говорить по-русски: образовательная программа по русскому языку для дошкольных образовательных организаций республики Дагестан. </w:t>
            </w:r>
          </w:p>
        </w:tc>
        <w:tc>
          <w:tcPr>
            <w:tcW w:w="2410" w:type="dxa"/>
            <w:shd w:val="clear" w:color="auto" w:fill="auto"/>
          </w:tcPr>
          <w:p w:rsidR="006D6EC4" w:rsidRPr="00182964" w:rsidRDefault="006D6EC4" w:rsidP="00FE2D7C">
            <w:pPr>
              <w:spacing w:after="100" w:afterAutospacing="1"/>
              <w:ind w:left="34" w:hanging="3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2964">
              <w:rPr>
                <w:rFonts w:ascii="Times New Roman" w:hAnsi="Times New Roman"/>
                <w:b/>
                <w:sz w:val="28"/>
                <w:szCs w:val="28"/>
              </w:rPr>
              <w:t>Махачкала: ООО «Издательство НИИ педагогики», 2016.</w:t>
            </w:r>
          </w:p>
        </w:tc>
      </w:tr>
    </w:tbl>
    <w:p w:rsidR="006D6EC4" w:rsidRDefault="006D6EC4" w:rsidP="006D6E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6D6EC4" w:rsidRPr="007726D6" w:rsidRDefault="006D6EC4" w:rsidP="006D6E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100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719"/>
        <w:gridCol w:w="2656"/>
      </w:tblGrid>
      <w:tr w:rsidR="006D6EC4" w:rsidRPr="007726D6" w:rsidTr="00FE2D7C">
        <w:tc>
          <w:tcPr>
            <w:tcW w:w="2694" w:type="dxa"/>
          </w:tcPr>
          <w:p w:rsidR="006D6EC4" w:rsidRPr="007726D6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6D6EC4" w:rsidRPr="007726D6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719" w:type="dxa"/>
          </w:tcPr>
          <w:p w:rsidR="006D6EC4" w:rsidRPr="007726D6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56" w:type="dxa"/>
          </w:tcPr>
          <w:p w:rsidR="006D6EC4" w:rsidRPr="007726D6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6D6EC4" w:rsidRPr="007726D6" w:rsidTr="00FE2D7C">
        <w:tc>
          <w:tcPr>
            <w:tcW w:w="2694" w:type="dxa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719" w:type="dxa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 народном  искусстве. Учебно- наглядное пособие для детей  дошкольного возраста.</w:t>
            </w:r>
          </w:p>
        </w:tc>
        <w:tc>
          <w:tcPr>
            <w:tcW w:w="2656" w:type="dxa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6D6EC4" w:rsidRPr="007726D6" w:rsidTr="00FE2D7C">
        <w:tc>
          <w:tcPr>
            <w:tcW w:w="2694" w:type="dxa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719" w:type="dxa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56" w:type="dxa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6D6EC4" w:rsidRPr="007726D6" w:rsidTr="00FE2D7C">
        <w:tc>
          <w:tcPr>
            <w:tcW w:w="2694" w:type="dxa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Доронова Т.Н., Якобсон С.Г.    </w:t>
            </w:r>
          </w:p>
        </w:tc>
        <w:tc>
          <w:tcPr>
            <w:tcW w:w="4719" w:type="dxa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56" w:type="dxa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6D6EC4" w:rsidRPr="007726D6" w:rsidTr="00FE2D7C">
        <w:trPr>
          <w:trHeight w:val="695"/>
        </w:trPr>
        <w:tc>
          <w:tcPr>
            <w:tcW w:w="2694" w:type="dxa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Т., Доронов Е.. </w:t>
            </w:r>
          </w:p>
        </w:tc>
        <w:tc>
          <w:tcPr>
            <w:tcW w:w="4719" w:type="dxa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56" w:type="dxa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6D6EC4" w:rsidRPr="007726D6" w:rsidTr="00FE2D7C">
        <w:trPr>
          <w:trHeight w:val="695"/>
        </w:trPr>
        <w:tc>
          <w:tcPr>
            <w:tcW w:w="2694" w:type="dxa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И.А.Лыкова</w:t>
            </w:r>
          </w:p>
        </w:tc>
        <w:tc>
          <w:tcPr>
            <w:tcW w:w="4719" w:type="dxa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56" w:type="dxa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г.Москва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6D6EC4" w:rsidRPr="007726D6" w:rsidTr="00FE2D7C">
        <w:trPr>
          <w:trHeight w:val="695"/>
        </w:trPr>
        <w:tc>
          <w:tcPr>
            <w:tcW w:w="2694" w:type="dxa"/>
          </w:tcPr>
          <w:p w:rsidR="006D6EC4" w:rsidRPr="004274DD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74DD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Агарагимова В.К., Магомедова З.Ш., Агафонова Е.А.</w:t>
            </w:r>
          </w:p>
        </w:tc>
        <w:tc>
          <w:tcPr>
            <w:tcW w:w="4719" w:type="dxa"/>
          </w:tcPr>
          <w:p w:rsidR="006D6EC4" w:rsidRPr="004274DD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74DD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Знакомство с искусством Балхара: методическое пособие для педагогов дошкольных образовательных учреждений.</w:t>
            </w:r>
          </w:p>
        </w:tc>
        <w:tc>
          <w:tcPr>
            <w:tcW w:w="2656" w:type="dxa"/>
          </w:tcPr>
          <w:p w:rsidR="006D6EC4" w:rsidRPr="004274DD" w:rsidRDefault="006D6EC4" w:rsidP="00FE2D7C">
            <w:pPr>
              <w:spacing w:after="100" w:afterAutospacing="1"/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4274DD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Махачкала: Планета Дагестан, 2009.</w:t>
            </w:r>
          </w:p>
          <w:p w:rsidR="006D6EC4" w:rsidRPr="004274DD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6EC4" w:rsidRPr="007726D6" w:rsidTr="00FE2D7C">
        <w:trPr>
          <w:trHeight w:val="695"/>
        </w:trPr>
        <w:tc>
          <w:tcPr>
            <w:tcW w:w="2694" w:type="dxa"/>
          </w:tcPr>
          <w:p w:rsidR="006D6EC4" w:rsidRPr="004274DD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74DD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Агарагимова В.К., Магомедова З.Ш., Агафонова Е.А.</w:t>
            </w:r>
          </w:p>
        </w:tc>
        <w:tc>
          <w:tcPr>
            <w:tcW w:w="4719" w:type="dxa"/>
          </w:tcPr>
          <w:p w:rsidR="006D6EC4" w:rsidRPr="004274DD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74DD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Знакомство с искусством Кубачи: методическое пособие для педагогов дошкольных образовательных учреждений.</w:t>
            </w:r>
          </w:p>
        </w:tc>
        <w:tc>
          <w:tcPr>
            <w:tcW w:w="2656" w:type="dxa"/>
          </w:tcPr>
          <w:p w:rsidR="006D6EC4" w:rsidRPr="004274DD" w:rsidRDefault="006D6EC4" w:rsidP="00FE2D7C">
            <w:pPr>
              <w:spacing w:after="100" w:afterAutospacing="1"/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4274DD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Махачкала: ИП Овчинников, 2009.</w:t>
            </w:r>
          </w:p>
          <w:p w:rsidR="006D6EC4" w:rsidRPr="004274DD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6EC4" w:rsidRPr="007726D6" w:rsidTr="00FE2D7C">
        <w:trPr>
          <w:trHeight w:val="695"/>
        </w:trPr>
        <w:tc>
          <w:tcPr>
            <w:tcW w:w="2694" w:type="dxa"/>
          </w:tcPr>
          <w:p w:rsidR="006D6EC4" w:rsidRPr="004274DD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74DD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Байрамбеков М.М., Агарагимова В.К.</w:t>
            </w:r>
          </w:p>
        </w:tc>
        <w:tc>
          <w:tcPr>
            <w:tcW w:w="4719" w:type="dxa"/>
          </w:tcPr>
          <w:p w:rsidR="006D6EC4" w:rsidRPr="004274DD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74DD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Комплексные занятия по ознакомлению с народно-прикладным искусством Дагестана.</w:t>
            </w:r>
          </w:p>
        </w:tc>
        <w:tc>
          <w:tcPr>
            <w:tcW w:w="2656" w:type="dxa"/>
          </w:tcPr>
          <w:p w:rsidR="006D6EC4" w:rsidRPr="004274DD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74DD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Махачкала: Юпитер, 2004.</w:t>
            </w:r>
          </w:p>
        </w:tc>
      </w:tr>
      <w:tr w:rsidR="006D6EC4" w:rsidRPr="007726D6" w:rsidTr="00FE2D7C">
        <w:tc>
          <w:tcPr>
            <w:tcW w:w="2694" w:type="dxa"/>
          </w:tcPr>
          <w:p w:rsidR="006D6EC4" w:rsidRPr="0099354B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Агабекова С.С.</w:t>
            </w:r>
          </w:p>
        </w:tc>
        <w:tc>
          <w:tcPr>
            <w:tcW w:w="4719" w:type="dxa"/>
          </w:tcPr>
          <w:p w:rsidR="006D6EC4" w:rsidRPr="0099354B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56" w:type="dxa"/>
          </w:tcPr>
          <w:p w:rsidR="006D6EC4" w:rsidRPr="0099354B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1994</w:t>
            </w:r>
          </w:p>
        </w:tc>
      </w:tr>
      <w:tr w:rsidR="006D6EC4" w:rsidRPr="007726D6" w:rsidTr="00FE2D7C">
        <w:tc>
          <w:tcPr>
            <w:tcW w:w="2694" w:type="dxa"/>
          </w:tcPr>
          <w:p w:rsidR="006D6EC4" w:rsidRPr="0099354B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Байрамбеков М.М.</w:t>
            </w:r>
          </w:p>
        </w:tc>
        <w:tc>
          <w:tcPr>
            <w:tcW w:w="4719" w:type="dxa"/>
          </w:tcPr>
          <w:p w:rsidR="006D6EC4" w:rsidRPr="0099354B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Система занятий по изодеятельности</w:t>
            </w:r>
          </w:p>
        </w:tc>
        <w:tc>
          <w:tcPr>
            <w:tcW w:w="2656" w:type="dxa"/>
          </w:tcPr>
          <w:p w:rsidR="006D6EC4" w:rsidRPr="0099354B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1994</w:t>
            </w:r>
          </w:p>
        </w:tc>
      </w:tr>
      <w:tr w:rsidR="006D6EC4" w:rsidRPr="007726D6" w:rsidTr="00FE2D7C">
        <w:tc>
          <w:tcPr>
            <w:tcW w:w="2694" w:type="dxa"/>
          </w:tcPr>
          <w:p w:rsidR="006D6EC4" w:rsidRPr="004274DD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74DD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Трофимова С.Н.</w:t>
            </w:r>
          </w:p>
        </w:tc>
        <w:tc>
          <w:tcPr>
            <w:tcW w:w="4719" w:type="dxa"/>
          </w:tcPr>
          <w:p w:rsidR="006D6EC4" w:rsidRPr="004274DD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74DD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Скульптура в жизни ребенка.</w:t>
            </w:r>
          </w:p>
        </w:tc>
        <w:tc>
          <w:tcPr>
            <w:tcW w:w="2656" w:type="dxa"/>
          </w:tcPr>
          <w:p w:rsidR="006D6EC4" w:rsidRPr="004274DD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74DD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Махачкала, 2013</w:t>
            </w:r>
          </w:p>
        </w:tc>
      </w:tr>
      <w:tr w:rsidR="006D6EC4" w:rsidRPr="007726D6" w:rsidTr="00FE2D7C">
        <w:tc>
          <w:tcPr>
            <w:tcW w:w="2694" w:type="dxa"/>
          </w:tcPr>
          <w:p w:rsidR="006D6EC4" w:rsidRPr="004274DD" w:rsidRDefault="006D6EC4" w:rsidP="00FE2D7C">
            <w:pPr>
              <w:spacing w:after="100" w:afterAutospacing="1"/>
              <w:jc w:val="both"/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4274DD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Гаприндашвили О.Б.</w:t>
            </w:r>
          </w:p>
        </w:tc>
        <w:tc>
          <w:tcPr>
            <w:tcW w:w="4719" w:type="dxa"/>
          </w:tcPr>
          <w:p w:rsidR="006D6EC4" w:rsidRPr="004274DD" w:rsidRDefault="006D6EC4" w:rsidP="00FE2D7C">
            <w:pPr>
              <w:spacing w:after="100" w:afterAutospacing="1"/>
              <w:jc w:val="both"/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4274DD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Музыкальная развивающая предметно-пространственная среда в</w:t>
            </w:r>
            <w:r w:rsidRPr="004274D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детском саду».</w:t>
            </w:r>
          </w:p>
        </w:tc>
        <w:tc>
          <w:tcPr>
            <w:tcW w:w="2656" w:type="dxa"/>
          </w:tcPr>
          <w:p w:rsidR="006D6EC4" w:rsidRPr="004274DD" w:rsidRDefault="006D6EC4" w:rsidP="00FE2D7C">
            <w:pPr>
              <w:spacing w:after="100" w:afterAutospacing="1"/>
              <w:jc w:val="both"/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4274D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2014.</w:t>
            </w:r>
          </w:p>
        </w:tc>
      </w:tr>
    </w:tbl>
    <w:p w:rsidR="006D6EC4" w:rsidRDefault="006D6EC4" w:rsidP="006D6EC4">
      <w:pPr>
        <w:shd w:val="clear" w:color="auto" w:fill="FFFFFF"/>
        <w:ind w:right="768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6D6EC4" w:rsidRDefault="006D6EC4" w:rsidP="006D6EC4">
      <w:pPr>
        <w:shd w:val="clear" w:color="auto" w:fill="FFFFFF"/>
        <w:ind w:right="768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6D6EC4" w:rsidRPr="007726D6" w:rsidRDefault="006D6EC4" w:rsidP="006D6EC4">
      <w:pPr>
        <w:shd w:val="clear" w:color="auto" w:fill="FFFFFF"/>
        <w:ind w:right="768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678"/>
        <w:gridCol w:w="2693"/>
      </w:tblGrid>
      <w:tr w:rsidR="006D6EC4" w:rsidRPr="007726D6" w:rsidTr="00FE2D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6D6EC4" w:rsidRPr="007726D6" w:rsidTr="00FE2D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6D6EC4" w:rsidRPr="007726D6" w:rsidTr="00FE2D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лет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Мозаика-Синтез, 2009</w:t>
            </w:r>
          </w:p>
        </w:tc>
      </w:tr>
      <w:tr w:rsidR="006D6EC4" w:rsidRPr="007726D6" w:rsidTr="00FE2D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D6EC4" w:rsidRPr="007726D6" w:rsidTr="00FE2D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7726D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D6EC4" w:rsidRPr="007726D6" w:rsidTr="00FE2D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99354B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Идрисова З.И.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074466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7446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99354B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2003</w:t>
            </w:r>
          </w:p>
        </w:tc>
      </w:tr>
      <w:tr w:rsidR="006D6EC4" w:rsidRPr="007726D6" w:rsidTr="00FE2D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4274DD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74D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Идрисова З.И.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4274DD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74D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Подвижные игры народов Дагестана.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4274DD" w:rsidRDefault="006D6EC4" w:rsidP="00FE2D7C">
            <w:pPr>
              <w:spacing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74D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Махачкала: ДИПКПК, 2014.</w:t>
            </w:r>
          </w:p>
          <w:p w:rsidR="006D6EC4" w:rsidRPr="004274DD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D6EC4" w:rsidRPr="007726D6" w:rsidTr="00FE2D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7A004F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A004F">
              <w:rPr>
                <w:rFonts w:ascii="Times New Roman" w:hAnsi="Times New Roman"/>
                <w:b/>
                <w:sz w:val="28"/>
                <w:szCs w:val="28"/>
              </w:rPr>
              <w:t xml:space="preserve">Гасанова Д.И., </w:t>
            </w:r>
            <w:r w:rsidRPr="007A004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Исмаилова У.А.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7A004F" w:rsidRDefault="006D6EC4" w:rsidP="00FE2D7C">
            <w:pPr>
              <w:spacing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A004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«Орлята»: образовательная </w:t>
            </w:r>
            <w:r w:rsidRPr="007A004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программа по физическому развитию детей для дошкольных образовательных организаций республики Дагестан.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EC4" w:rsidRPr="007A004F" w:rsidRDefault="006D6EC4" w:rsidP="00FE2D7C">
            <w:pPr>
              <w:spacing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A004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Махачкала: ООО </w:t>
            </w:r>
            <w:r w:rsidRPr="007A004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«Издательство НИИ педагогики», 2016.</w:t>
            </w:r>
          </w:p>
        </w:tc>
      </w:tr>
    </w:tbl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43C8F">
        <w:rPr>
          <w:rFonts w:ascii="Times New Roman" w:eastAsiaTheme="minorHAnsi" w:hAnsi="Times New Roman"/>
          <w:b/>
          <w:sz w:val="28"/>
          <w:szCs w:val="28"/>
          <w:lang w:eastAsia="en-US"/>
        </w:rPr>
        <w:t>2.3.Способы и направления поддержки детской инициативы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6"/>
        <w:gridCol w:w="6367"/>
      </w:tblGrid>
      <w:tr w:rsidR="006D6EC4" w:rsidRPr="009D16C0" w:rsidTr="00FE2D7C">
        <w:tc>
          <w:tcPr>
            <w:tcW w:w="3556" w:type="dxa"/>
            <w:shd w:val="clear" w:color="auto" w:fill="auto"/>
          </w:tcPr>
          <w:p w:rsidR="006D6EC4" w:rsidRPr="009D16C0" w:rsidRDefault="006D6EC4" w:rsidP="00FE2D7C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367" w:type="dxa"/>
            <w:shd w:val="clear" w:color="auto" w:fill="auto"/>
          </w:tcPr>
          <w:p w:rsidR="006D6EC4" w:rsidRPr="009D16C0" w:rsidRDefault="006D6EC4" w:rsidP="00FE2D7C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Способы поддержки</w:t>
            </w:r>
          </w:p>
        </w:tc>
      </w:tr>
      <w:tr w:rsidR="006D6EC4" w:rsidRPr="009D16C0" w:rsidTr="00FE2D7C">
        <w:tc>
          <w:tcPr>
            <w:tcW w:w="3556" w:type="dxa"/>
            <w:shd w:val="clear" w:color="auto" w:fill="auto"/>
          </w:tcPr>
          <w:p w:rsidR="006D6EC4" w:rsidRPr="00914132" w:rsidRDefault="006D6EC4" w:rsidP="00FE2D7C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4132">
              <w:rPr>
                <w:rFonts w:ascii="Times New Roman" w:hAnsi="Times New Roman"/>
                <w:i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367" w:type="dxa"/>
            <w:shd w:val="clear" w:color="auto" w:fill="auto"/>
          </w:tcPr>
          <w:p w:rsidR="006D6EC4" w:rsidRPr="009D16C0" w:rsidRDefault="006D6EC4" w:rsidP="00FE2D7C">
            <w:pPr>
              <w:numPr>
                <w:ilvl w:val="0"/>
                <w:numId w:val="32"/>
              </w:num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Уважать личность ребенка;</w:t>
            </w:r>
          </w:p>
          <w:p w:rsidR="006D6EC4" w:rsidRPr="009D16C0" w:rsidRDefault="006D6EC4" w:rsidP="00FE2D7C">
            <w:pPr>
              <w:numPr>
                <w:ilvl w:val="0"/>
                <w:numId w:val="32"/>
              </w:num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условия для принятия ответственности и проявление эмпатии к другим людям;</w:t>
            </w:r>
          </w:p>
          <w:p w:rsidR="006D6EC4" w:rsidRPr="009D16C0" w:rsidRDefault="006D6EC4" w:rsidP="00FE2D7C">
            <w:pPr>
              <w:numPr>
                <w:ilvl w:val="0"/>
                <w:numId w:val="32"/>
              </w:num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совместно с детьми возникающие конфликты;</w:t>
            </w:r>
          </w:p>
          <w:p w:rsidR="006D6EC4" w:rsidRPr="009D16C0" w:rsidRDefault="006D6EC4" w:rsidP="00FE2D7C">
            <w:pPr>
              <w:numPr>
                <w:ilvl w:val="0"/>
                <w:numId w:val="32"/>
              </w:num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 детьми важные жизненные вопросы;</w:t>
            </w:r>
          </w:p>
          <w:p w:rsidR="006D6EC4" w:rsidRPr="009D16C0" w:rsidRDefault="006D6EC4" w:rsidP="00FE2D7C">
            <w:pPr>
              <w:numPr>
                <w:ilvl w:val="0"/>
                <w:numId w:val="32"/>
              </w:num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внимательно выслушивать детей, помогать делиться своими переживаниями и мыслями;</w:t>
            </w:r>
          </w:p>
          <w:p w:rsidR="006D6EC4" w:rsidRPr="009D16C0" w:rsidRDefault="006D6EC4" w:rsidP="00FE2D7C">
            <w:pPr>
              <w:numPr>
                <w:ilvl w:val="0"/>
                <w:numId w:val="32"/>
              </w:num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ситуации в которых дошкольники учатся: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при участии взрослого обсуждать важные события со сверстниками; совершать выбор и обосновывать его (например, детям можно предлагать специальные способы фиксации их выбора); предъявлять и обосновывать свою инициативу (замыслы, предложения и пр.); планировать собственные действия индивидуально и в малой группе, команде; оценивать результаты своих действий индивидуально и в малой группе, команде.</w:t>
            </w:r>
          </w:p>
        </w:tc>
      </w:tr>
      <w:tr w:rsidR="006D6EC4" w:rsidRPr="009D16C0" w:rsidTr="00FE2D7C">
        <w:tc>
          <w:tcPr>
            <w:tcW w:w="3556" w:type="dxa"/>
            <w:shd w:val="clear" w:color="auto" w:fill="auto"/>
          </w:tcPr>
          <w:p w:rsidR="006D6EC4" w:rsidRPr="00914132" w:rsidRDefault="006D6EC4" w:rsidP="00FE2D7C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4132">
              <w:rPr>
                <w:rFonts w:ascii="Times New Roman" w:hAnsi="Times New Roman"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367" w:type="dxa"/>
            <w:shd w:val="clear" w:color="auto" w:fill="auto"/>
          </w:tcPr>
          <w:p w:rsidR="006D6EC4" w:rsidRPr="009D16C0" w:rsidRDefault="006D6EC4" w:rsidP="00FE2D7C">
            <w:pPr>
              <w:numPr>
                <w:ilvl w:val="0"/>
                <w:numId w:val="33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вопросы, требующие не только воспроизведения информации, но и мышления;</w:t>
            </w:r>
          </w:p>
          <w:p w:rsidR="006D6EC4" w:rsidRPr="009D16C0" w:rsidRDefault="006D6EC4" w:rsidP="00FE2D7C">
            <w:pPr>
              <w:numPr>
                <w:ilvl w:val="0"/>
                <w:numId w:val="33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открытые, творческие вопросы, в том числе — проблемно-противоречивые ситуации, на которые могут быть даны разные ответы;</w:t>
            </w:r>
          </w:p>
          <w:p w:rsidR="006D6EC4" w:rsidRPr="009D16C0" w:rsidRDefault="006D6EC4" w:rsidP="00FE2D7C">
            <w:pPr>
              <w:numPr>
                <w:ilvl w:val="0"/>
                <w:numId w:val="33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обеспечивать в ходе обсуждения атмосферу поддержки и принятия;</w:t>
            </w:r>
          </w:p>
          <w:p w:rsidR="006D6EC4" w:rsidRPr="009D16C0" w:rsidRDefault="006D6EC4" w:rsidP="00FE2D7C">
            <w:pPr>
              <w:numPr>
                <w:ilvl w:val="0"/>
                <w:numId w:val="33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позволять детям определиться с решением в ходе обсуждения той или иной ситуации;</w:t>
            </w:r>
          </w:p>
          <w:p w:rsidR="006D6EC4" w:rsidRPr="009D16C0" w:rsidRDefault="006D6EC4" w:rsidP="00FE2D7C">
            <w:pPr>
              <w:numPr>
                <w:ilvl w:val="0"/>
                <w:numId w:val="33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организовывать обсуждения, в которых дети могут высказывать разные точки зрения по одному и тому же вопросу, помогая увидеть несовпадение точек зрения;</w:t>
            </w:r>
          </w:p>
          <w:p w:rsidR="006D6EC4" w:rsidRPr="009D16C0" w:rsidRDefault="006D6EC4" w:rsidP="00FE2D7C">
            <w:pPr>
              <w:numPr>
                <w:ilvl w:val="0"/>
                <w:numId w:val="33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строить обсуждение с учетом высказываний детей, которые могут изменить ход дискуссии;</w:t>
            </w:r>
          </w:p>
          <w:p w:rsidR="006D6EC4" w:rsidRPr="009D16C0" w:rsidRDefault="006D6EC4" w:rsidP="00FE2D7C">
            <w:pPr>
              <w:numPr>
                <w:ilvl w:val="0"/>
                <w:numId w:val="33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обнаружить ошибки в своих рассуждениях;</w:t>
            </w:r>
          </w:p>
          <w:p w:rsidR="006D6EC4" w:rsidRPr="009D16C0" w:rsidRDefault="006D6EC4" w:rsidP="00FE2D7C">
            <w:pPr>
              <w:numPr>
                <w:ilvl w:val="0"/>
                <w:numId w:val="33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помогать организовывать дискуссию;</w:t>
            </w:r>
          </w:p>
          <w:p w:rsidR="006D6EC4" w:rsidRPr="009D16C0" w:rsidRDefault="006D6EC4" w:rsidP="00FE2D7C">
            <w:pPr>
              <w:numPr>
                <w:ilvl w:val="0"/>
                <w:numId w:val="33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дополнительные средства (двигательные, образные, в т. ч. наглядные модели и символы), в тех случаях, когда детям трудно решить задачу;</w:t>
            </w:r>
          </w:p>
          <w:p w:rsidR="006D6EC4" w:rsidRPr="009D16C0" w:rsidRDefault="006D6EC4" w:rsidP="00FE2D7C">
            <w:pPr>
              <w:numPr>
                <w:ilvl w:val="0"/>
                <w:numId w:val="33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проблемные ситуации, которые инициируют детское любопытство, стимулируют стремление к исследованию;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      </w:r>
          </w:p>
          <w:p w:rsidR="006D6EC4" w:rsidRPr="009D16C0" w:rsidRDefault="006D6EC4" w:rsidP="00FE2D7C">
            <w:pPr>
              <w:numPr>
                <w:ilvl w:val="0"/>
                <w:numId w:val="33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автономию: предлагать детям самим выдвигать проектные решения;</w:t>
            </w:r>
          </w:p>
          <w:p w:rsidR="006D6EC4" w:rsidRPr="009D16C0" w:rsidRDefault="006D6EC4" w:rsidP="00FE2D7C">
            <w:pPr>
              <w:numPr>
                <w:ilvl w:val="0"/>
                <w:numId w:val="33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планировать свою деятельность при выполнении своего замысла;</w:t>
            </w:r>
          </w:p>
          <w:p w:rsidR="006D6EC4" w:rsidRPr="009D16C0" w:rsidRDefault="006D6EC4" w:rsidP="00FE2D7C">
            <w:pPr>
              <w:numPr>
                <w:ilvl w:val="0"/>
                <w:numId w:val="33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 ходе обсуждения предложенных детьми проектных решений поддерживать их идеи, делая акцент на новизне каждого предложенного варианта;</w:t>
            </w:r>
          </w:p>
          <w:p w:rsidR="006D6EC4" w:rsidRPr="009D16C0" w:rsidRDefault="006D6EC4" w:rsidP="00FE2D7C">
            <w:pPr>
              <w:numPr>
                <w:ilvl w:val="0"/>
                <w:numId w:val="33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сравнивать предложенные ими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варианты решений, аргументировать выбор варианта.</w:t>
            </w:r>
          </w:p>
        </w:tc>
      </w:tr>
      <w:tr w:rsidR="006D6EC4" w:rsidRPr="009D16C0" w:rsidTr="00FE2D7C">
        <w:tc>
          <w:tcPr>
            <w:tcW w:w="3556" w:type="dxa"/>
            <w:shd w:val="clear" w:color="auto" w:fill="auto"/>
          </w:tcPr>
          <w:p w:rsidR="006D6EC4" w:rsidRPr="00914132" w:rsidRDefault="006D6EC4" w:rsidP="00FE2D7C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413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6367" w:type="dxa"/>
            <w:shd w:val="clear" w:color="auto" w:fill="auto"/>
          </w:tcPr>
          <w:p w:rsidR="006D6EC4" w:rsidRPr="009D16C0" w:rsidRDefault="006D6EC4" w:rsidP="00FE2D7C">
            <w:pPr>
              <w:numPr>
                <w:ilvl w:val="0"/>
                <w:numId w:val="34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планировать время в течение дня, когда дети могут создавать свои произведения;</w:t>
            </w:r>
          </w:p>
          <w:p w:rsidR="006D6EC4" w:rsidRPr="009D16C0" w:rsidRDefault="006D6EC4" w:rsidP="00FE2D7C">
            <w:pPr>
              <w:numPr>
                <w:ilvl w:val="0"/>
                <w:numId w:val="34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атмосферу принятия и поддержки во время занятий творческими видами деятельности;</w:t>
            </w:r>
          </w:p>
          <w:p w:rsidR="006D6EC4" w:rsidRPr="009D16C0" w:rsidRDefault="006D6EC4" w:rsidP="00FE2D7C">
            <w:pPr>
              <w:numPr>
                <w:ilvl w:val="0"/>
                <w:numId w:val="34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оказывать помощь и поддержку в овладении необходимыми для занятий техническими навыками;</w:t>
            </w:r>
          </w:p>
          <w:p w:rsidR="006D6EC4" w:rsidRPr="009D16C0" w:rsidRDefault="006D6EC4" w:rsidP="00FE2D7C">
            <w:pPr>
              <w:numPr>
                <w:ilvl w:val="0"/>
                <w:numId w:val="34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такие задания, чтобы детские произведения не были стереотипными, отражали их замысел;</w:t>
            </w:r>
          </w:p>
          <w:p w:rsidR="006D6EC4" w:rsidRPr="009D16C0" w:rsidRDefault="006D6EC4" w:rsidP="00FE2D7C">
            <w:pPr>
              <w:numPr>
                <w:ilvl w:val="0"/>
                <w:numId w:val="34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инициативу в воплощении замысла и выборе необходимых для этого средств;</w:t>
            </w:r>
          </w:p>
          <w:p w:rsidR="006D6EC4" w:rsidRPr="009D16C0" w:rsidRDefault="006D6EC4" w:rsidP="00FE2D7C">
            <w:pPr>
              <w:numPr>
                <w:ilvl w:val="0"/>
                <w:numId w:val="34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      </w:r>
          </w:p>
        </w:tc>
      </w:tr>
      <w:tr w:rsidR="006D6EC4" w:rsidRPr="009D16C0" w:rsidTr="00FE2D7C">
        <w:tc>
          <w:tcPr>
            <w:tcW w:w="3556" w:type="dxa"/>
            <w:shd w:val="clear" w:color="auto" w:fill="auto"/>
          </w:tcPr>
          <w:p w:rsidR="006D6EC4" w:rsidRPr="00914132" w:rsidRDefault="006D6EC4" w:rsidP="00FE2D7C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4132">
              <w:rPr>
                <w:rFonts w:ascii="Times New Roman" w:hAnsi="Times New Roman"/>
                <w:i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6367" w:type="dxa"/>
            <w:shd w:val="clear" w:color="auto" w:fill="auto"/>
          </w:tcPr>
          <w:p w:rsidR="006D6EC4" w:rsidRPr="009D16C0" w:rsidRDefault="006D6EC4" w:rsidP="00FE2D7C">
            <w:pPr>
              <w:numPr>
                <w:ilvl w:val="0"/>
                <w:numId w:val="35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ежедневно предоставлять детям возможность активно двигаться;</w:t>
            </w:r>
          </w:p>
          <w:p w:rsidR="006D6EC4" w:rsidRPr="009D16C0" w:rsidRDefault="006D6EC4" w:rsidP="00FE2D7C">
            <w:pPr>
              <w:numPr>
                <w:ilvl w:val="0"/>
                <w:numId w:val="35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обучать детей правилам безопасности;</w:t>
            </w:r>
          </w:p>
          <w:p w:rsidR="006D6EC4" w:rsidRPr="009D16C0" w:rsidRDefault="006D6EC4" w:rsidP="00FE2D7C">
            <w:pPr>
              <w:numPr>
                <w:ilvl w:val="0"/>
                <w:numId w:val="35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      </w:r>
          </w:p>
          <w:p w:rsidR="006D6EC4" w:rsidRPr="009D16C0" w:rsidRDefault="006D6EC4" w:rsidP="00FE2D7C">
            <w:pPr>
              <w:numPr>
                <w:ilvl w:val="0"/>
                <w:numId w:val="35"/>
              </w:numPr>
              <w:tabs>
                <w:tab w:val="num" w:pos="567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использовать различные методы обучения, помогающие детям с разным уровнем физического развития с удовольствием бегать, лазать, прыгать.</w:t>
            </w:r>
          </w:p>
        </w:tc>
      </w:tr>
    </w:tbl>
    <w:p w:rsidR="006D6EC4" w:rsidRDefault="006D6EC4" w:rsidP="006D6EC4">
      <w:pPr>
        <w:tabs>
          <w:tab w:val="num" w:pos="56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D6EC4" w:rsidRDefault="006D6EC4" w:rsidP="006D6EC4">
      <w:pPr>
        <w:autoSpaceDE w:val="0"/>
        <w:autoSpaceDN w:val="0"/>
        <w:adjustRightInd w:val="0"/>
        <w:spacing w:after="12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2.4. Образовательная деятельность в ЦРР по профилактике и коррекции речевых нарушений детей дошкольного возраста. 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ЦРР</w:t>
      </w:r>
      <w:r w:rsidRPr="00EF2F62">
        <w:rPr>
          <w:rFonts w:ascii="Times New Roman" w:hAnsi="Times New Roman"/>
          <w:sz w:val="28"/>
          <w:szCs w:val="28"/>
        </w:rPr>
        <w:t xml:space="preserve"> функционируют 2 логопедические группы.</w:t>
      </w:r>
    </w:p>
    <w:p w:rsidR="006D6EC4" w:rsidRPr="00EF2F62" w:rsidRDefault="006D6EC4" w:rsidP="006D6E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b/>
          <w:bCs/>
          <w:sz w:val="28"/>
          <w:szCs w:val="28"/>
        </w:rPr>
        <w:t xml:space="preserve">Компенсирующее направление </w:t>
      </w:r>
      <w:r w:rsidRPr="00EF2F62">
        <w:rPr>
          <w:rFonts w:ascii="Times New Roman" w:hAnsi="Times New Roman"/>
          <w:sz w:val="28"/>
          <w:szCs w:val="28"/>
        </w:rPr>
        <w:t>работы в группах осуществляется по</w:t>
      </w:r>
    </w:p>
    <w:p w:rsidR="006D6EC4" w:rsidRPr="00B04AAD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 xml:space="preserve">программам Г.А. Каше, Филичевой Т.Б. </w:t>
      </w:r>
      <w:r w:rsidRPr="00B04AAD">
        <w:rPr>
          <w:rFonts w:ascii="Times New Roman" w:hAnsi="Times New Roman"/>
          <w:bCs/>
          <w:sz w:val="28"/>
          <w:szCs w:val="28"/>
        </w:rPr>
        <w:t>«Программа обучения детей с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04AAD">
        <w:rPr>
          <w:rFonts w:ascii="Times New Roman" w:hAnsi="Times New Roman"/>
          <w:bCs/>
          <w:sz w:val="28"/>
          <w:szCs w:val="28"/>
        </w:rPr>
        <w:t>недоразвитием фонетического строя речи»,</w:t>
      </w:r>
      <w:r w:rsidRPr="00B04AA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04AAD">
        <w:rPr>
          <w:rFonts w:ascii="Times New Roman" w:hAnsi="Times New Roman"/>
          <w:sz w:val="28"/>
          <w:szCs w:val="28"/>
        </w:rPr>
        <w:t>«Программе воспитания и обучения детей дошкольного возраста с ФФН</w:t>
      </w:r>
      <w:r>
        <w:rPr>
          <w:rFonts w:ascii="Times New Roman" w:hAnsi="Times New Roman"/>
          <w:sz w:val="28"/>
          <w:szCs w:val="28"/>
        </w:rPr>
        <w:t>Р» Филичева Т.Б., Чиркина,</w:t>
      </w:r>
      <w:r>
        <w:rPr>
          <w:rFonts w:ascii="Times New Roman" w:hAnsi="Times New Roman"/>
        </w:rPr>
        <w:t xml:space="preserve"> </w:t>
      </w:r>
      <w:r w:rsidRPr="00EF2F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обучение детей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предлагаемой системой обеспечивает овладение фонетической системой языка,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подготовку к обучению грамотой общепринятым аналитико-синтетическим методом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усвое</w:t>
      </w:r>
      <w:r>
        <w:rPr>
          <w:rFonts w:ascii="Times New Roman" w:hAnsi="Times New Roman"/>
          <w:sz w:val="28"/>
          <w:szCs w:val="28"/>
        </w:rPr>
        <w:t>ние некоторых элементов грамоты</w:t>
      </w:r>
      <w:r w:rsidRPr="00EF2F62">
        <w:rPr>
          <w:rFonts w:ascii="Times New Roman" w:hAnsi="Times New Roman"/>
          <w:sz w:val="28"/>
          <w:szCs w:val="28"/>
        </w:rPr>
        <w:t xml:space="preserve"> у детей дошкольного возраста </w:t>
      </w:r>
      <w:r>
        <w:rPr>
          <w:rFonts w:ascii="Times New Roman" w:hAnsi="Times New Roman"/>
          <w:sz w:val="28"/>
          <w:szCs w:val="28"/>
        </w:rPr>
        <w:t>5</w:t>
      </w:r>
      <w:r w:rsidRPr="00EF2F62">
        <w:rPr>
          <w:rFonts w:ascii="Times New Roman" w:hAnsi="Times New Roman"/>
          <w:sz w:val="28"/>
          <w:szCs w:val="28"/>
        </w:rPr>
        <w:t>-7 лет.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</w:t>
      </w:r>
      <w:r w:rsidRPr="00EF2F62">
        <w:rPr>
          <w:rFonts w:ascii="Times New Roman" w:hAnsi="Times New Roman"/>
          <w:sz w:val="28"/>
          <w:szCs w:val="28"/>
        </w:rPr>
        <w:t>редлагаемая 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предназначается для воспитателей и логопедов дошкол</w:t>
      </w:r>
      <w:r>
        <w:rPr>
          <w:rFonts w:ascii="Times New Roman" w:hAnsi="Times New Roman"/>
          <w:sz w:val="28"/>
          <w:szCs w:val="28"/>
        </w:rPr>
        <w:t>ьных групп для д</w:t>
      </w:r>
      <w:r w:rsidRPr="00EF2F62">
        <w:rPr>
          <w:rFonts w:ascii="Times New Roman" w:hAnsi="Times New Roman"/>
          <w:sz w:val="28"/>
          <w:szCs w:val="28"/>
        </w:rPr>
        <w:t>етей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фонетико-фонематическим недоразвитием 5-6 лет. Представленный материал содержит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характеристику особенностей речевого развития детей пятилетнего возраста с ФФН,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методические приёмы их обследования, раскрывает вопросы организации и содержания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коррекционного обучения по преодолению фонетико-фонематического недоразвития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детей.</w:t>
      </w:r>
    </w:p>
    <w:p w:rsidR="006D6EC4" w:rsidRPr="00EF2F62" w:rsidRDefault="006D6EC4" w:rsidP="006D6EC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F2F62">
        <w:rPr>
          <w:rFonts w:ascii="Times New Roman" w:hAnsi="Times New Roman"/>
          <w:b/>
          <w:bCs/>
          <w:sz w:val="28"/>
          <w:szCs w:val="28"/>
        </w:rPr>
        <w:t>Профессиональный функционал учителя-логопеда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Учитель-логопед в ЦРР</w:t>
      </w:r>
      <w:r w:rsidRPr="00EF2F62">
        <w:rPr>
          <w:rFonts w:ascii="Times New Roman" w:hAnsi="Times New Roman"/>
          <w:sz w:val="28"/>
          <w:szCs w:val="28"/>
        </w:rPr>
        <w:t xml:space="preserve"> выполняет следующие </w:t>
      </w:r>
      <w:r w:rsidRPr="00EF2F62">
        <w:rPr>
          <w:rFonts w:ascii="Times New Roman" w:hAnsi="Times New Roman"/>
          <w:b/>
          <w:bCs/>
          <w:i/>
          <w:iCs/>
          <w:sz w:val="28"/>
          <w:szCs w:val="28"/>
        </w:rPr>
        <w:t>функции (профессиональные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EF2F62">
        <w:rPr>
          <w:rFonts w:ascii="Times New Roman" w:hAnsi="Times New Roman"/>
          <w:b/>
          <w:bCs/>
          <w:i/>
          <w:iCs/>
          <w:sz w:val="28"/>
          <w:szCs w:val="28"/>
        </w:rPr>
        <w:t>обязанности):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Проводит углубленное логопедическое обследование воспитанников для определения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структуры и степени выраженности имеющегося дефекта.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 xml:space="preserve">- Комплектует группы для занятий с учетом патологии речи в период с 1 по </w:t>
      </w:r>
      <w:r>
        <w:rPr>
          <w:rFonts w:ascii="Times New Roman" w:hAnsi="Times New Roman"/>
          <w:sz w:val="28"/>
          <w:szCs w:val="28"/>
        </w:rPr>
        <w:t>31 августа</w:t>
      </w:r>
      <w:r w:rsidRPr="00EF2F62">
        <w:rPr>
          <w:rFonts w:ascii="Times New Roman" w:hAnsi="Times New Roman"/>
          <w:sz w:val="28"/>
          <w:szCs w:val="28"/>
        </w:rPr>
        <w:t>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Планирует направления и содержание индивидуальной и групповой коррекционной</w:t>
      </w:r>
      <w:r>
        <w:rPr>
          <w:rFonts w:ascii="Times New Roman" w:hAnsi="Times New Roman"/>
          <w:sz w:val="28"/>
          <w:szCs w:val="28"/>
        </w:rPr>
        <w:t xml:space="preserve"> работы в ЦРР</w:t>
      </w:r>
      <w:r w:rsidRPr="00EF2F62">
        <w:rPr>
          <w:rFonts w:ascii="Times New Roman" w:hAnsi="Times New Roman"/>
          <w:sz w:val="28"/>
          <w:szCs w:val="28"/>
        </w:rPr>
        <w:t>, мето</w:t>
      </w:r>
      <w:r>
        <w:rPr>
          <w:rFonts w:ascii="Times New Roman" w:hAnsi="Times New Roman"/>
          <w:sz w:val="28"/>
          <w:szCs w:val="28"/>
        </w:rPr>
        <w:t>дической работы на учебный год.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Проводит индивидуальные и групповые занятия с детьми по коррекции выявленных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нарушений.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Использует в своей профессиональной деятельности разнообразные формы, методы,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приемы и средства обучения в рамках государственного стандарта дошкольного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образования.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 xml:space="preserve">- Работает в </w:t>
      </w:r>
      <w:r>
        <w:rPr>
          <w:rFonts w:ascii="Times New Roman" w:hAnsi="Times New Roman"/>
          <w:sz w:val="28"/>
          <w:szCs w:val="28"/>
        </w:rPr>
        <w:t>тесном контакте с педагогами ЦРР</w:t>
      </w:r>
      <w:r w:rsidRPr="00EF2F62">
        <w:rPr>
          <w:rFonts w:ascii="Times New Roman" w:hAnsi="Times New Roman"/>
          <w:sz w:val="28"/>
          <w:szCs w:val="28"/>
        </w:rPr>
        <w:t>, посещает занятия в целях выработки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единой направленности работы с детьми.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Участвует в работе психолого-медико-педагогической комиссии</w:t>
      </w:r>
      <w:r>
        <w:rPr>
          <w:rFonts w:ascii="Times New Roman" w:hAnsi="Times New Roman"/>
          <w:sz w:val="28"/>
          <w:szCs w:val="28"/>
        </w:rPr>
        <w:t xml:space="preserve"> (совета)</w:t>
      </w:r>
      <w:r w:rsidRPr="00EF2F62">
        <w:rPr>
          <w:rFonts w:ascii="Times New Roman" w:hAnsi="Times New Roman"/>
          <w:sz w:val="28"/>
          <w:szCs w:val="28"/>
        </w:rPr>
        <w:t>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Консультирует пед</w:t>
      </w:r>
      <w:r>
        <w:rPr>
          <w:rFonts w:ascii="Times New Roman" w:hAnsi="Times New Roman"/>
          <w:sz w:val="28"/>
          <w:szCs w:val="28"/>
        </w:rPr>
        <w:t xml:space="preserve">агогов ЦРР, </w:t>
      </w:r>
      <w:r w:rsidRPr="00EF2F62">
        <w:rPr>
          <w:rFonts w:ascii="Times New Roman" w:hAnsi="Times New Roman"/>
          <w:sz w:val="28"/>
          <w:szCs w:val="28"/>
        </w:rPr>
        <w:t>родителей (лиц, их заменяющих) по применению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методов и приемов оказания помощи воспитанникам, по результатам коррекции.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Участвует в методических семинарах, педагогических советах, конференциях и 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мероприятиях по проблемам оказания логопедической помощи детям, проводит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пропаганду логопедических знаний.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Оформляет документацию установленного образца: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журнал учета детей с нарушениями речи;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lastRenderedPageBreak/>
        <w:t>- журнал посещаемости логопедических занятий;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журнал консультаций;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речевые карты;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календарно-тематическое планирование;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расписание занятий;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годовой план работы;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отчет о результатах коррекционной и методической работы за год;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паспорт логопедического кабинета;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рабочие тетради по логопедии.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Предоставляет адми</w:t>
      </w:r>
      <w:r>
        <w:rPr>
          <w:rFonts w:ascii="Times New Roman" w:hAnsi="Times New Roman"/>
          <w:sz w:val="28"/>
          <w:szCs w:val="28"/>
        </w:rPr>
        <w:t>нистрации ЦРР</w:t>
      </w:r>
      <w:r w:rsidRPr="00EF2F62">
        <w:rPr>
          <w:rFonts w:ascii="Times New Roman" w:hAnsi="Times New Roman"/>
          <w:sz w:val="28"/>
          <w:szCs w:val="28"/>
        </w:rPr>
        <w:t xml:space="preserve"> отчет о динамике развития речи воспитанников, имеющих нарушения речи.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Оформляет документы в пределах своей компетенции для представления ребенка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ПМПК.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Поддерживает связь с логопедами, психологами специальных дошкольных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образовательных учреждений.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-Способствует формированию культуры личности, социализации воспитанников.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Систематически повышает свою профессиональную квалификацию.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F2F62">
        <w:rPr>
          <w:rFonts w:ascii="Times New Roman" w:hAnsi="Times New Roman"/>
          <w:sz w:val="28"/>
          <w:szCs w:val="28"/>
        </w:rPr>
        <w:t xml:space="preserve"> Несет ответственность за жизнь и здоровье воспитанников во время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коррекционных занятий.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Соблюдает правила и нормы охраны труда, санитарные правила и нормы, правила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техники безопасности и противопожарной защиты.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 xml:space="preserve">Учитель-логопед имеет </w:t>
      </w:r>
      <w:r w:rsidRPr="00EF2F62">
        <w:rPr>
          <w:rFonts w:ascii="Times New Roman" w:hAnsi="Times New Roman"/>
          <w:b/>
          <w:bCs/>
          <w:i/>
          <w:iCs/>
          <w:sz w:val="28"/>
          <w:szCs w:val="28"/>
        </w:rPr>
        <w:t>право</w:t>
      </w:r>
      <w:r w:rsidRPr="00EF2F62">
        <w:rPr>
          <w:rFonts w:ascii="Times New Roman" w:hAnsi="Times New Roman"/>
          <w:sz w:val="28"/>
          <w:szCs w:val="28"/>
        </w:rPr>
        <w:t>: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Посещать занятия педагогов ЦРР</w:t>
      </w:r>
      <w:r w:rsidRPr="00EF2F62">
        <w:rPr>
          <w:rFonts w:ascii="Times New Roman" w:hAnsi="Times New Roman"/>
          <w:sz w:val="28"/>
          <w:szCs w:val="28"/>
        </w:rPr>
        <w:t>, других логопедов образовательного учреждения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целью обмена опытом.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Участвовать в деятельности методических объединений и других формах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методической работы.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Изменять групповой состав воспитанников в соответствии с динамикой их развития.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Определять приоритетные направления в коррекционной работе с детьми.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Участвовать в управлении образовательным учреждением путем обсуждения вопросов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деятельности учреждения.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Повышать свою профессиональную квалификацию.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 xml:space="preserve">Учитель-логопед несет </w:t>
      </w:r>
      <w:r w:rsidRPr="00EF2F62">
        <w:rPr>
          <w:rFonts w:ascii="Times New Roman" w:hAnsi="Times New Roman"/>
          <w:b/>
          <w:bCs/>
          <w:i/>
          <w:iCs/>
          <w:sz w:val="28"/>
          <w:szCs w:val="28"/>
        </w:rPr>
        <w:t>ответственность</w:t>
      </w:r>
      <w:r w:rsidRPr="00EF2F62">
        <w:rPr>
          <w:rFonts w:ascii="Times New Roman" w:hAnsi="Times New Roman"/>
          <w:sz w:val="28"/>
          <w:szCs w:val="28"/>
        </w:rPr>
        <w:t>: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F2F62">
        <w:rPr>
          <w:rFonts w:ascii="Times New Roman" w:hAnsi="Times New Roman"/>
          <w:sz w:val="28"/>
          <w:szCs w:val="28"/>
        </w:rPr>
        <w:t>За точность логопедического заключения, адекватность используемых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диагностических и коррекционных методов, ход и результаты работы с воспитанниками,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обоснованность даваемы</w:t>
      </w:r>
      <w:r>
        <w:rPr>
          <w:rFonts w:ascii="Times New Roman" w:hAnsi="Times New Roman"/>
          <w:sz w:val="28"/>
          <w:szCs w:val="28"/>
        </w:rPr>
        <w:t>х</w:t>
      </w:r>
      <w:r w:rsidRPr="00EF2F62">
        <w:rPr>
          <w:rFonts w:ascii="Times New Roman" w:hAnsi="Times New Roman"/>
          <w:sz w:val="28"/>
          <w:szCs w:val="28"/>
        </w:rPr>
        <w:t xml:space="preserve"> рекомендаций.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F2F62">
        <w:rPr>
          <w:rFonts w:ascii="Times New Roman" w:hAnsi="Times New Roman"/>
          <w:sz w:val="28"/>
          <w:szCs w:val="28"/>
        </w:rPr>
        <w:t>За сохранность документации, оформление ее в определенном порядке.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Обеспечение в ЦРР</w:t>
      </w:r>
      <w:r w:rsidRPr="00EF2F62">
        <w:rPr>
          <w:rFonts w:ascii="Times New Roman" w:hAnsi="Times New Roman"/>
          <w:b/>
          <w:bCs/>
          <w:sz w:val="28"/>
          <w:szCs w:val="28"/>
        </w:rPr>
        <w:t xml:space="preserve"> комплексного подхода к коррекции нарушений в развитии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2F62">
        <w:rPr>
          <w:rFonts w:ascii="Times New Roman" w:hAnsi="Times New Roman"/>
          <w:b/>
          <w:bCs/>
          <w:sz w:val="28"/>
          <w:szCs w:val="28"/>
        </w:rPr>
        <w:t>речи у детей дошкольного возраста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Устранение речевых нарушений у детей требует комплексного подхода,</w:t>
      </w:r>
      <w:r>
        <w:rPr>
          <w:rFonts w:ascii="Times New Roman" w:hAnsi="Times New Roman"/>
          <w:sz w:val="28"/>
          <w:szCs w:val="28"/>
        </w:rPr>
        <w:t xml:space="preserve"> объединения усилий всех специалистов</w:t>
      </w:r>
      <w:r w:rsidRPr="00EF2F62">
        <w:rPr>
          <w:rFonts w:ascii="Times New Roman" w:hAnsi="Times New Roman"/>
          <w:sz w:val="28"/>
          <w:szCs w:val="28"/>
        </w:rPr>
        <w:t>, поскольку речевые нарушения связаны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целым рядом причин как биологического, так психологического и социального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характера.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b/>
          <w:bCs/>
          <w:sz w:val="28"/>
          <w:szCs w:val="28"/>
        </w:rPr>
        <w:t xml:space="preserve">Комплексный подход </w:t>
      </w:r>
      <w:r w:rsidRPr="00EF2F62">
        <w:rPr>
          <w:rFonts w:ascii="Times New Roman" w:hAnsi="Times New Roman"/>
          <w:sz w:val="28"/>
          <w:szCs w:val="28"/>
        </w:rPr>
        <w:t>предполагает сочетание коррекционно-педагогической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лечебно-оздоровительной работы, направленной на нормализацию всех сторон речи,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развитие моторики и познавательных психических процессов, воспитание личности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ребенка и оздоровление организма в целом. Необходима совместная работа врача,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логопеда, психолога, воспитателя, музыкального работника, специалиста по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физическому воспитанию. Эта работа должна носить согласованный комплексный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характер. Активно воздействуя на ребенка специфическими профессиональными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 xml:space="preserve">средствами, </w:t>
      </w:r>
      <w:r w:rsidRPr="00EF2F62">
        <w:rPr>
          <w:rFonts w:ascii="Times New Roman" w:hAnsi="Times New Roman"/>
          <w:sz w:val="28"/>
          <w:szCs w:val="28"/>
        </w:rPr>
        <w:lastRenderedPageBreak/>
        <w:t>педагоги строят свою работу на основе общих педагогических принципов.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При этом, определяя объективно существующие точки соприкосновения различных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педагогических областей, каждый педагог осуществляет свою работу не обособлено,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дополняя и углубляя влияние других. Поэтому, учитывая индивидуальные особенности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каждого ребенка с нарушениями речи, специалисты ДОУ намечают единый комплекс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совместной коррекционно-педагогической работы, направленной на формирование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 xml:space="preserve">развитие двигательной, интеллектуальной, речевой </w:t>
      </w:r>
      <w:r>
        <w:rPr>
          <w:rFonts w:ascii="Times New Roman" w:hAnsi="Times New Roman"/>
          <w:sz w:val="28"/>
          <w:szCs w:val="28"/>
        </w:rPr>
        <w:t>и социально-эмоциональной сферы ра</w:t>
      </w:r>
      <w:r w:rsidRPr="00EF2F62">
        <w:rPr>
          <w:rFonts w:ascii="Times New Roman" w:hAnsi="Times New Roman"/>
          <w:sz w:val="28"/>
          <w:szCs w:val="28"/>
        </w:rPr>
        <w:t>звития личности ребенка-дошкольника.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F2F62">
        <w:rPr>
          <w:rFonts w:ascii="Times New Roman" w:hAnsi="Times New Roman"/>
          <w:b/>
          <w:bCs/>
          <w:sz w:val="28"/>
          <w:szCs w:val="28"/>
        </w:rPr>
        <w:t>Условия эффективности взаимодействия всех специалистов ДОУ в преодолении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2F62">
        <w:rPr>
          <w:rFonts w:ascii="Times New Roman" w:hAnsi="Times New Roman"/>
          <w:b/>
          <w:bCs/>
          <w:sz w:val="28"/>
          <w:szCs w:val="28"/>
        </w:rPr>
        <w:t>речевых нарушений у дошкольников</w:t>
      </w:r>
    </w:p>
    <w:p w:rsidR="006D6EC4" w:rsidRPr="00EF2F62" w:rsidRDefault="006D6EC4" w:rsidP="006D6E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Каждый ребенок, имеющий те или иные отклонения в развитии, нуждается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эффективной и скоростной реабилитации, которая позволяет ему максимально быстро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преодолеть нарушения развития. Ребенок должен справиться со своими трудностями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максимально короткие сроки, чтобы «догнать» детей, не имеющих отклонений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развитии. Это возможно лишь при условии формирования в ДОУ вокруг каждого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такого ребенка единого коррекционно-развивающего пространства, поддерживать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которое призваны не только логопед и воспитатели групп, но и в равной степени все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взрослые, окружающие его в повседневной жизни и влияющие на его развитие: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медицинский персонал, инструктор по физической культуре, музыкальный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руководитель, семья.</w:t>
      </w:r>
    </w:p>
    <w:p w:rsidR="006D6EC4" w:rsidRPr="00EF2F62" w:rsidRDefault="006D6EC4" w:rsidP="006D6E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Но всего лишь задействовать в коррекционно-образовательной работе все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перечисленные силы мало. Самое главное - довести до каждого из звеньев этой цепи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смысл предстоящей работы. А заключается он в следующем: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1. Необходимо, чтобы все взрослые, окружающие ребенка, четко представляли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цель своей деятельности, которая заключается, с одной стороны, в полноценном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развитии ребенка, имеющего отклонения в речевом развитии (или какие-либо другие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нарушения), а с другой - в слаженном взаимодействии между собой.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2. Каждый из участников процесса формирования коррекционно-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образовательного пространства должен не только иметь верные представления о 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каким необходимо быть этому пространству, но и нести ответственность за свой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отрезок этого пространства и осуществлять двухстороннюю связь с другими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участниками этого процесса.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3. Очень важно, чтобы медицинский и педагогический персонал ДОУ и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родители были вооружены необходимым инструментарием для предстоящей работы.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Основную часть этого инструментария составляют специальные психолого-педагогические знания, необходимые взрослым для понимания важности и механизмов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влияния их на развитие ребенка, и практические умения по оказанию ребенку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действенной помощи в коррекции его развития (в том числе речевого развития).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4. Не менее важно, чтобы влияние каждого из секторов коррекционно-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развивающего пространства ДОУ на развитие ребенка строилось последовательно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постепенно - от простого к сложному; от исправления недостатка к достаточно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длительной автоматизации, являющейся залогом успеха всей коррекционной работы.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Само формирование общего, единого развивающего пространства происходит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поэтапно. Сначала осуществляется два параллельных процесса: становление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F2F62">
        <w:rPr>
          <w:rFonts w:ascii="Times New Roman" w:hAnsi="Times New Roman"/>
          <w:sz w:val="28"/>
          <w:szCs w:val="28"/>
        </w:rPr>
        <w:t>медико-педагогического консилиума,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F2F62">
        <w:rPr>
          <w:rFonts w:ascii="Times New Roman" w:hAnsi="Times New Roman"/>
          <w:sz w:val="28"/>
          <w:szCs w:val="28"/>
        </w:rPr>
        <w:t>заимодействие узких специалистов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детского сада и логопеда - с одной стороны, и установление взаимодействия логопеда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родителей - с другой. Затем осуществляется многостороннее взаимодействие 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участников коррекционно-образовательного процесса. Это длительный и сложный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этап.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F2F62">
        <w:rPr>
          <w:rFonts w:ascii="Times New Roman" w:hAnsi="Times New Roman"/>
          <w:b/>
          <w:bCs/>
          <w:sz w:val="28"/>
          <w:szCs w:val="28"/>
        </w:rPr>
        <w:t>Организация и реализация в ДОУ комплексного коррекционного воздействия на речевое развитие дошкольников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EF2F62">
        <w:rPr>
          <w:rFonts w:ascii="Times New Roman" w:hAnsi="Times New Roman"/>
          <w:sz w:val="28"/>
          <w:szCs w:val="28"/>
        </w:rPr>
        <w:t>Взаимодействие учителя-логопеда и воспитателя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F2F62">
        <w:rPr>
          <w:rFonts w:ascii="Times New Roman" w:hAnsi="Times New Roman"/>
          <w:sz w:val="28"/>
          <w:szCs w:val="28"/>
        </w:rPr>
        <w:t xml:space="preserve"> в коррекции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F2F62">
        <w:rPr>
          <w:rFonts w:ascii="Times New Roman" w:hAnsi="Times New Roman"/>
          <w:sz w:val="28"/>
          <w:szCs w:val="28"/>
        </w:rPr>
        <w:t>речевых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нарушений у детей логопедической группы</w:t>
      </w:r>
      <w:r>
        <w:rPr>
          <w:rFonts w:ascii="Times New Roman" w:hAnsi="Times New Roman"/>
          <w:sz w:val="28"/>
          <w:szCs w:val="28"/>
        </w:rPr>
        <w:t xml:space="preserve"> заключается в четком планировании </w:t>
      </w:r>
      <w:r w:rsidRPr="00EF2F62">
        <w:rPr>
          <w:rFonts w:ascii="Times New Roman" w:hAnsi="Times New Roman"/>
          <w:sz w:val="28"/>
          <w:szCs w:val="28"/>
        </w:rPr>
        <w:t xml:space="preserve"> и организация четкой, скоординированной работы логопеда и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 xml:space="preserve">воспитателей групп, дети которых посещают логопедические занятия,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F2F62"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в следующих направлениях: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1) коррекционно-воспитательное;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2) общеобразовательное.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Воспитатель совместно с логопедом участвует в исправлении у детей речевых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нарушений, а также связанных с ними внеречевых познавательных психических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процессов. Кроме того, воспитатель должен не только знать характер этих нарушений,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но и владеть основными приемами коррекционного воздействия для исправления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некоторых из них.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У большинства таких детей есть отклонения и в других компонентах языковой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системы: дети испытывают лексические затруднения, имеют характерные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грамматические и фонетические ошибки, что отражается в связной речи и сказывается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на ее качестве. Для многих детей характерна недостаточная сформированность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внимания, памяти, словесно-логического мышления, пальцевой и артикуляционной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моторики. Поэтому коррекционно-логопедическая работа не ограничивается 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упражнениями в плановой речи. В связи с этим основными задачами в работе логопеда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и воспитателя в преодолении речевых нарушений являются всесторонняя коррекция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только речи, но и тесно связанных с нею неречевых процессов и 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личности ребенка в целом. Очень важно исключить прямое дублирование воспитателем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занятий логопеда. Совместная коррекционно-логопедическая работа воспитателя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логопеда</w:t>
      </w:r>
      <w:r>
        <w:rPr>
          <w:rFonts w:ascii="Times New Roman" w:hAnsi="Times New Roman"/>
          <w:sz w:val="28"/>
          <w:szCs w:val="28"/>
        </w:rPr>
        <w:t xml:space="preserve"> в ЦРР</w:t>
      </w:r>
      <w:r w:rsidRPr="00EF2F62">
        <w:rPr>
          <w:rFonts w:ascii="Times New Roman" w:hAnsi="Times New Roman"/>
          <w:sz w:val="28"/>
          <w:szCs w:val="28"/>
        </w:rPr>
        <w:t xml:space="preserve"> осуществляется следующим образом: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1) логопед формирует у детей первичные речевые навыки;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2) воспитатель закрепляет сформированные речевые навыки.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Соответственно, в целостном образоват</w:t>
      </w:r>
      <w:r>
        <w:rPr>
          <w:rFonts w:ascii="Times New Roman" w:hAnsi="Times New Roman"/>
          <w:sz w:val="28"/>
          <w:szCs w:val="28"/>
        </w:rPr>
        <w:t xml:space="preserve">ельно-коррекционном процессе </w:t>
      </w:r>
      <w:r w:rsidRPr="00EF2F62">
        <w:rPr>
          <w:rFonts w:ascii="Times New Roman" w:hAnsi="Times New Roman"/>
          <w:sz w:val="28"/>
          <w:szCs w:val="28"/>
        </w:rPr>
        <w:t>происходит разделение функций логопеда и воспитателя.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EF2F62">
        <w:rPr>
          <w:rFonts w:ascii="Times New Roman" w:hAnsi="Times New Roman"/>
          <w:b/>
          <w:sz w:val="28"/>
          <w:szCs w:val="28"/>
        </w:rPr>
        <w:t>Функции логопеда: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• Изучение уровня речевых, познавательных и индивидуально-личностных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особенностей детей; определение основных направлений и содержания коррекционно-логопедической работы с каждым ребенком.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• Формирование правильного речевого дыхания, чувства ритма и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выразительности речи; работа над просодической стороной речи.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• Коррекция звукопроизношения.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• Совершенствование фонематического восприятия и навыков звукового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анализа и синтеза.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• Устранение недостатков слоговой структуры слова.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• Формирование послогового чтения.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• Отработка новых лексико-грамматических категорий.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• Обучение связной речи.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• Предупреждение нарушений письма и чтения.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• Развитие психических функций.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EF2F62">
        <w:rPr>
          <w:rFonts w:ascii="Times New Roman" w:hAnsi="Times New Roman"/>
          <w:b/>
          <w:sz w:val="28"/>
          <w:szCs w:val="28"/>
        </w:rPr>
        <w:t>Функции воспитателя: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• Учет лексической темы при проведении всех занятий в группе в течение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недели.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• Пополнение, уточнение и активизация словарного запаса детей по текущей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лексической теме в процессе всех режимных моментов.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lastRenderedPageBreak/>
        <w:t>• Систематический контроль за поставленными звуками и грамматической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правильностью речи детей в процессе всех режимных моментов.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• Включение отработанных грамматических конструкций в ситуации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естественного общения детей.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• Формирование связной речи (заучивание стихотворений, потешек, текстов;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знакомство с художественной литературой; работа над пересказом и составление 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видов рассказывания).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• Закрепление навыков чтения.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• Закрепление речевых навыков на индивидуальных занятиях с ребенком по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заданию логопеда.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• Развитие понимания речи, внимания, памяти, логического мышления,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воображения в игровых упражнениях на правильно произносимом речевом материале.</w:t>
      </w:r>
    </w:p>
    <w:p w:rsidR="006D6EC4" w:rsidRPr="00EF2F62" w:rsidRDefault="006D6EC4" w:rsidP="006D6E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Перед началом коррекционно-логопедических занятий логопед проводит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 xml:space="preserve">диагностическое </w:t>
      </w:r>
      <w:r w:rsidRPr="00EF2F62">
        <w:rPr>
          <w:rFonts w:ascii="Times New Roman" w:hAnsi="Times New Roman"/>
          <w:b/>
          <w:bCs/>
          <w:i/>
          <w:iCs/>
          <w:sz w:val="28"/>
          <w:szCs w:val="28"/>
        </w:rPr>
        <w:t xml:space="preserve">обследование </w:t>
      </w:r>
      <w:r w:rsidRPr="00EF2F62">
        <w:rPr>
          <w:rFonts w:ascii="Times New Roman" w:hAnsi="Times New Roman"/>
          <w:sz w:val="28"/>
          <w:szCs w:val="28"/>
        </w:rPr>
        <w:t>детей: оно длится в течение месяца (сентябрь). Логопед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вместе с воспитателем осуществляет целенаправленное наблюдение за детьми в группе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и на занятиях, выявляет структуру речевого нарушения, особенности поведения,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личностные характеристики детей.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Основная задача этого периода - создание дружного детского коллектива в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логопедической группе. Формирование детского коллектива начинается с объяснения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детям правил и требований поведения в речевой группе, обучения спокойным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совместным играм, создания атмосферы доброжелательности и внимания к каждому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ребенку.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На начальном этапе логопед также выявляет особенности поведения детей,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специфические проявления их характера, тактично корригируя отмеченные отклонения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во время проведения соответствующих игр, бесед, выполнения режимных моментов.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Если не создать спокойной обстановки в группе, не научить детей вместе играть,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правильно общаться друг с другом, не проводить коррекцию личностных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поведенческих отклонений, то переход непосредственно к речевой работе будет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невозможен.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Заканчивая этап обследования, логопед оформляет соответствующую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b/>
          <w:bCs/>
          <w:i/>
          <w:iCs/>
          <w:sz w:val="28"/>
          <w:szCs w:val="28"/>
        </w:rPr>
        <w:t>документацию</w:t>
      </w:r>
      <w:r w:rsidRPr="00EF2F62">
        <w:rPr>
          <w:rFonts w:ascii="Times New Roman" w:hAnsi="Times New Roman"/>
          <w:sz w:val="28"/>
          <w:szCs w:val="28"/>
        </w:rPr>
        <w:t>: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речевая карта на каждого ребенка;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тетрадь для связи работы логопеда и воспитателей;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рабочая тетрадь логопеда для ежедневных и еженедельных планов занятий;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тетрадь записи домашних заданий для каждого ребенка;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- тетрадь-дневник на каждого ребенка, где логопед отмечает поведение детей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различных игровых и неигровых ситуациях; составляет план работы на год.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 xml:space="preserve">Совместно с воспитателем логопед оформляет </w:t>
      </w:r>
      <w:r w:rsidRPr="00EF2F62">
        <w:rPr>
          <w:rFonts w:ascii="Times New Roman" w:hAnsi="Times New Roman"/>
          <w:b/>
          <w:bCs/>
          <w:i/>
          <w:iCs/>
          <w:sz w:val="28"/>
          <w:szCs w:val="28"/>
        </w:rPr>
        <w:t>родительский уголок</w:t>
      </w:r>
      <w:r w:rsidRPr="00EF2F62">
        <w:rPr>
          <w:rFonts w:ascii="Times New Roman" w:hAnsi="Times New Roman"/>
          <w:sz w:val="28"/>
          <w:szCs w:val="28"/>
        </w:rPr>
        <w:t>, готовит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проводит педагогический совет и родительские собрания.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 xml:space="preserve">После обследования проводится организационное </w:t>
      </w:r>
      <w:r w:rsidRPr="00EF2F62">
        <w:rPr>
          <w:rFonts w:ascii="Times New Roman" w:hAnsi="Times New Roman"/>
          <w:b/>
          <w:bCs/>
          <w:i/>
          <w:iCs/>
          <w:sz w:val="28"/>
          <w:szCs w:val="28"/>
        </w:rPr>
        <w:t>родительское собрание</w:t>
      </w:r>
      <w:r w:rsidRPr="00EF2F62">
        <w:rPr>
          <w:rFonts w:ascii="Times New Roman" w:hAnsi="Times New Roman"/>
          <w:sz w:val="28"/>
          <w:szCs w:val="28"/>
        </w:rPr>
        <w:t>,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котором дается логопедическая и психолого-педагогическая характеристика детей,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объясняются необходимость комплексного лечебно-оздоровительного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педагогического воздействия на них, объясняется содержание и этапность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коррекционно-развивающей логопедической работы.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b/>
          <w:sz w:val="28"/>
          <w:szCs w:val="28"/>
        </w:rPr>
        <w:t>Основные требования</w:t>
      </w:r>
      <w:r w:rsidRPr="00EF2F62">
        <w:rPr>
          <w:rFonts w:ascii="Times New Roman" w:hAnsi="Times New Roman"/>
          <w:sz w:val="28"/>
          <w:szCs w:val="28"/>
        </w:rPr>
        <w:t xml:space="preserve"> к организации в ДОУ логопедических занятий детьми,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имеющих речевые нарушения: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1) занятия отражают основные задачи коррекционно-педагогического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воздействия на речь и личность ребенка;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2) занятия проводятся по схеме: последовательно, поэтапно; с учетом основных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lastRenderedPageBreak/>
        <w:t>дидактических принципов, индивидуальных особенностей; с опорой на сознательность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и активность детей; с использованием дидактических пособий, наглядных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технических средств обучения;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3) занятия согласовываются с требованиями образовательной программы;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4) на занятиях происходит тренировка правильной речи;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5) занятия поддерживают у ребенка хорошее настроение, бодрость, уверенность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в своих силах;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6) на занятиях с такими детьми постоянно присутствуют образцы правильной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речи самого логопеда, успешно занимающихся детей; магнитофонные записи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пластинки с выступлениями мастеров художественного слова; демонстрационные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аудио-выступления детей ранее окончивших успешно курс логопедических занятий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др.;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7) занятия проводятся на фоне доброжелательного отношения окружающих к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ребенку с речевыми нарушениями и правильного его воспитания.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Логопед проводит коррекционно-логопедические занятия ежедневно в утренние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часы. Эти занятия могут быть фронтальными (максимум 12 детей) и подгрупповыми (4</w:t>
      </w:r>
      <w:r>
        <w:rPr>
          <w:rFonts w:ascii="Times New Roman" w:hAnsi="Times New Roman"/>
          <w:sz w:val="28"/>
          <w:szCs w:val="28"/>
        </w:rPr>
        <w:t xml:space="preserve">-6 </w:t>
      </w:r>
      <w:r w:rsidRPr="00EF2F62">
        <w:rPr>
          <w:rFonts w:ascii="Times New Roman" w:hAnsi="Times New Roman"/>
          <w:sz w:val="28"/>
          <w:szCs w:val="28"/>
        </w:rPr>
        <w:t>детей). Кроме того в ДОУ проводятся индивидуальные занятия по коррекции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нарушений звукопроизношения (например, автоматизация звуков по индивидуальной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 xml:space="preserve">тетради ребенка) и закреплению </w:t>
      </w:r>
      <w:r>
        <w:rPr>
          <w:rFonts w:ascii="Times New Roman" w:hAnsi="Times New Roman"/>
          <w:sz w:val="28"/>
          <w:szCs w:val="28"/>
        </w:rPr>
        <w:t xml:space="preserve">полученных навыков свободной </w:t>
      </w:r>
      <w:r w:rsidRPr="00EF2F62">
        <w:rPr>
          <w:rFonts w:ascii="Times New Roman" w:hAnsi="Times New Roman"/>
          <w:sz w:val="28"/>
          <w:szCs w:val="28"/>
        </w:rPr>
        <w:t>речи.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Воспитатель проводит ежедневные занятия со всеми детьми группы.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фронтальных занятиях, предусмотренных образовательной программой, у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закрепляются навыки пользования самостоятельной речью.</w:t>
      </w:r>
    </w:p>
    <w:p w:rsidR="006D6EC4" w:rsidRPr="00EF2F62" w:rsidRDefault="006D6EC4" w:rsidP="006D6E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Логопед и воспитатель, каждый на своих занятиях, решают следующие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EF2F62">
        <w:rPr>
          <w:rFonts w:ascii="Times New Roman" w:hAnsi="Times New Roman"/>
          <w:b/>
          <w:sz w:val="28"/>
          <w:szCs w:val="28"/>
        </w:rPr>
        <w:t>коррекционно-логопедические задачи: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1) воспитание усидчивости, внимания, подражательности;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2) обучение детей выполнению правил игры (формирование механизмов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произвольной регуляции);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3) формирование плавности, длительности выдоха; мягкой голосоподачи;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ощущения расслабления мышц конечностей, шеи, туловища, лица;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4) обучение детей элементам логопедической ритмики;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5) коррекция нарушений звукопроизношения; развитие лексико-грамматической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стороны речи, фонематических процессов.</w:t>
      </w:r>
    </w:p>
    <w:p w:rsidR="006D6EC4" w:rsidRPr="00EF2F62" w:rsidRDefault="006D6EC4" w:rsidP="006D6E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На коррекционно-логопедических занятиях используются дидактические игры,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игры с пением, элементы игр-драматизаций, подвижные игры с правилами. Решая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коррекционные задачи, логопед также выявляет особенности поведения детей; степень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нарушения моторики, звукопроизношения и т.п.</w:t>
      </w:r>
    </w:p>
    <w:p w:rsidR="006D6EC4" w:rsidRPr="00EF2F62" w:rsidRDefault="006D6EC4" w:rsidP="006D6E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На индивидуальном занятии воспитатель реализует программу, разработанную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логопедом специально для каждого ребенка, которая обычно включает: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1) упражнения на развитие артикуляционного аппарата;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2) упражнения на развитие мелкой моторики пальцев рук;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3) упражнения на автоматизацию и дифференциацию поставленных логопедом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звуков, и контроль за ними;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4) работа над речевым дыханием, плавностью и длительностью выдоха;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5) лексико-грамматические задания и упражнения на развитие связной речи.</w:t>
      </w:r>
    </w:p>
    <w:p w:rsidR="006D6EC4" w:rsidRPr="00EF2F62" w:rsidRDefault="006D6EC4" w:rsidP="006D6E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Опираясь на данную схему индивидуальной работы, воспитатель выстраивает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свои занятия с учетом речевых проблем каждого ребенка группы. На занятии по приобщению к культуре речи и подготовке к освоению грамоты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каждому ребенку предлагается разо</w:t>
      </w:r>
      <w:r>
        <w:rPr>
          <w:rFonts w:ascii="Times New Roman" w:hAnsi="Times New Roman"/>
          <w:sz w:val="28"/>
          <w:szCs w:val="28"/>
        </w:rPr>
        <w:t>брать слова с теми звуками, которые о</w:t>
      </w:r>
      <w:r w:rsidRPr="00EF2F62">
        <w:rPr>
          <w:rFonts w:ascii="Times New Roman" w:hAnsi="Times New Roman"/>
          <w:sz w:val="28"/>
          <w:szCs w:val="28"/>
        </w:rPr>
        <w:t>ни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настоящее время исправляют у логопеда.</w:t>
      </w:r>
    </w:p>
    <w:p w:rsidR="006D6EC4" w:rsidRPr="00EF2F62" w:rsidRDefault="006D6EC4" w:rsidP="006D6E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lastRenderedPageBreak/>
        <w:t>Воспитатель регулярно отслеживает динамику звукопроизношения у всех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группы или у какого-то конкретного ребенка. Опираясь на результаты своих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наблюдений, педагог предлагает ребенку только тот речевой материал, который 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под силу. Воспитателю становится легче подобрать стихотворения к празднику 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случае затруднений помогает логопед). Возникает меньше проблем в занятиях: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воспитатель знает, каких ответов он может ожидать от ребенка и не стремится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требовать от последнего невозможных усилий. Тем самым у ребенка не провоцируется</w:t>
      </w:r>
    </w:p>
    <w:p w:rsidR="006D6EC4" w:rsidRPr="00EF2F62" w:rsidRDefault="006D6EC4" w:rsidP="006D6EC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боязнь отвечать на занятиях; не происходит закрепление неправильного произношения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тех звуков, которые ему еще не под силу.</w:t>
      </w:r>
    </w:p>
    <w:p w:rsidR="006D6EC4" w:rsidRPr="00EF2F62" w:rsidRDefault="006D6EC4" w:rsidP="006D6E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Логопед помогает воспитателю подбирать речевой материал, который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соответствует норме звукопроизношения детей с речевыми нарушениями. Рекомендует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воспитателю работать с готовыми печатными изданиями, советует 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правильную с логопедической позиции методическую и детскую художественную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литературу и речевой материал.</w:t>
      </w:r>
    </w:p>
    <w:p w:rsidR="006D6EC4" w:rsidRPr="00EF2F62" w:rsidRDefault="006D6EC4" w:rsidP="006D6E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Немаловажная роль в коррекционно-логопедической работе отводится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речевому дыханию. Важнейшие условия правильной речи - это плавный и длительный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выдох, четкая и ненапряженная артикуляция. В каждом упражнении внимание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направляется на спокойный, ненапряженный выдох, на длительность и громкость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произносимых звуков. Логопед и воспитатель следят затем, чтобы при вдохе поза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ребенка была свободной, плечи опущены.</w:t>
      </w:r>
    </w:p>
    <w:p w:rsidR="006D6EC4" w:rsidRPr="00EF2F62" w:rsidRDefault="006D6EC4" w:rsidP="006D6E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Воспитатель предлагает детям потренировать мелкую моторику рук в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штриховании, задание на обведение фигур по контуру, вырезание. Тем самым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обеспечивается не только отработка общих для всей группы задач по подготовке руки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к письму, но и выполняется коррекционно-логопедическая работа по взаимодействию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мелкой моторики и артикуляционного аппарата (особенно это важно для детей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дизартрическим компонентом).</w:t>
      </w:r>
    </w:p>
    <w:p w:rsidR="006D6EC4" w:rsidRPr="00EF2F62" w:rsidRDefault="006D6EC4" w:rsidP="006D6E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Предлагаемые логопедом воспитателю лексико-грамматические задания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направлены на повтор материала, пройденного ребенком на</w:t>
      </w:r>
    </w:p>
    <w:p w:rsidR="006D6EC4" w:rsidRPr="00EF2F62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коррекционно-</w:t>
      </w:r>
      <w:r w:rsidRPr="00EF2F62">
        <w:rPr>
          <w:rFonts w:ascii="Times New Roman" w:hAnsi="Times New Roman"/>
          <w:sz w:val="28"/>
          <w:szCs w:val="28"/>
        </w:rPr>
        <w:t>логопедических занятиях. Это дает возможность воспитателю лишний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 xml:space="preserve">раз выявить проблемы ребенка и помочь в их преодолении. </w:t>
      </w:r>
    </w:p>
    <w:p w:rsidR="006D6EC4" w:rsidRPr="00EF2F62" w:rsidRDefault="006D6EC4" w:rsidP="006D6E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Лексическая тема, которую отрабатывает на своих занятиях логопед, находит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продолжение на занятиях воспитателя и при организации в группе разнообразной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деятельности детей вне занятий. В начале учебного года логопед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перспективно-тематический план коррекционно-логопедической работы, который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обязательно согласовывается с воспитателем. Лексические темы подбираются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сочетаются таким образом, чтобы материал, усвоенный при изучении одних тем,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обобщался и расширялся при изучении других</w:t>
      </w:r>
      <w:r>
        <w:rPr>
          <w:rFonts w:ascii="Times New Roman" w:hAnsi="Times New Roman"/>
          <w:sz w:val="28"/>
          <w:szCs w:val="28"/>
        </w:rPr>
        <w:t>.</w:t>
      </w:r>
    </w:p>
    <w:p w:rsidR="006D6EC4" w:rsidRPr="00EF2F62" w:rsidRDefault="006D6EC4" w:rsidP="006D6E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К каждой лексической теме логопед подбирает речевой материал, определяет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коррекционно-развивающие задачи и намечает возможные пути их реализации.</w:t>
      </w:r>
    </w:p>
    <w:p w:rsidR="006D6EC4" w:rsidRPr="00EF2F62" w:rsidRDefault="006D6EC4" w:rsidP="006D6E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Отработанные логопедом на фронтальных и индивидуальных занятиях речевые навыки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закрепляются воспитателем не только во время занятий, но и во всех режимных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>моментах, поскольку воспитатель находится с детьми в самой разной обстановке: в раздевалке, спальне, игровом уголке и др. Он работает с детьми весь день и имеет возможность многократно повторять наработанный логопедом речевой материал, повторять и закреплять с детьми новые слова, без чего нельзя ввести их в самостоятельную жизнь.</w:t>
      </w:r>
    </w:p>
    <w:p w:rsidR="006D6EC4" w:rsidRDefault="006D6EC4" w:rsidP="006D6E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F2F62">
        <w:rPr>
          <w:rFonts w:ascii="Times New Roman" w:hAnsi="Times New Roman"/>
          <w:sz w:val="28"/>
          <w:szCs w:val="28"/>
        </w:rPr>
        <w:t>Все занятия воспитателя, дидактические игры, режимные моменты используются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F62">
        <w:rPr>
          <w:rFonts w:ascii="Times New Roman" w:hAnsi="Times New Roman"/>
          <w:sz w:val="28"/>
          <w:szCs w:val="28"/>
        </w:rPr>
        <w:t xml:space="preserve">для упражнения детей в доступной самостоятельной речи. Основой для этой работы служат навыки, приобретенные детьми на коррекционно-логопедических занятиях. </w:t>
      </w:r>
    </w:p>
    <w:p w:rsidR="006D6EC4" w:rsidRPr="00A175A8" w:rsidRDefault="006D6EC4" w:rsidP="006D6EC4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A175A8">
        <w:rPr>
          <w:rFonts w:ascii="Times New Roman" w:hAnsi="Times New Roman"/>
          <w:b/>
          <w:sz w:val="28"/>
          <w:szCs w:val="28"/>
        </w:rPr>
        <w:t xml:space="preserve">Совместная работа учителя – логопеда, музыкального руководителя  и </w:t>
      </w:r>
      <w:r w:rsidRPr="00A175A8">
        <w:rPr>
          <w:rFonts w:ascii="Times New Roman" w:hAnsi="Times New Roman"/>
          <w:b/>
          <w:sz w:val="28"/>
          <w:szCs w:val="28"/>
        </w:rPr>
        <w:lastRenderedPageBreak/>
        <w:t xml:space="preserve">инструктора по физическому воспитанию в группе для детей с </w:t>
      </w:r>
      <w:r>
        <w:rPr>
          <w:rFonts w:ascii="Times New Roman" w:hAnsi="Times New Roman"/>
          <w:b/>
          <w:sz w:val="28"/>
          <w:szCs w:val="28"/>
        </w:rPr>
        <w:t>ФФНР</w:t>
      </w:r>
    </w:p>
    <w:p w:rsidR="006D6EC4" w:rsidRPr="00A175A8" w:rsidRDefault="006D6EC4" w:rsidP="006D6EC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175A8">
        <w:rPr>
          <w:rFonts w:ascii="Times New Roman" w:hAnsi="Times New Roman"/>
          <w:sz w:val="28"/>
          <w:szCs w:val="28"/>
        </w:rPr>
        <w:t xml:space="preserve">Одним из основных способов оптимизации коррекционного обучения и воспитания является комплексное планирование и конкретизация задач образования, воспитания и развития личности ребенка (Ю.К.Бабанский). Смысл комплексного подхода, прежде всего в том, что воспитательно-образовательные действия педагога направляются, во-первых, на формирование личности ребенка в целом, а во-вторых, на интеграцию в целостную систему всех идущих на неё целенаправленных влияний. </w:t>
      </w:r>
    </w:p>
    <w:p w:rsidR="006D6EC4" w:rsidRPr="00A175A8" w:rsidRDefault="006D6EC4" w:rsidP="006D6EC4">
      <w:pPr>
        <w:spacing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A175A8">
        <w:rPr>
          <w:rFonts w:ascii="Times New Roman" w:hAnsi="Times New Roman"/>
          <w:sz w:val="28"/>
          <w:szCs w:val="28"/>
        </w:rPr>
        <w:t>Структура педагогического процесса в логопедической группе подразделена на 4 блока:</w:t>
      </w:r>
    </w:p>
    <w:p w:rsidR="006D6EC4" w:rsidRPr="00A175A8" w:rsidRDefault="006D6EC4" w:rsidP="006D6E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75A8">
        <w:rPr>
          <w:rFonts w:ascii="Times New Roman" w:hAnsi="Times New Roman"/>
          <w:sz w:val="28"/>
          <w:szCs w:val="28"/>
        </w:rPr>
        <w:t>1. Специально организованное обучение на непосредственно образовательной деятельности.</w:t>
      </w:r>
    </w:p>
    <w:p w:rsidR="006D6EC4" w:rsidRPr="00A175A8" w:rsidRDefault="006D6EC4" w:rsidP="006D6E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75A8">
        <w:rPr>
          <w:rFonts w:ascii="Times New Roman" w:hAnsi="Times New Roman"/>
          <w:sz w:val="28"/>
          <w:szCs w:val="28"/>
        </w:rPr>
        <w:t>2. Совместная деятельность воспитателя с детьми.</w:t>
      </w:r>
    </w:p>
    <w:p w:rsidR="006D6EC4" w:rsidRPr="00A175A8" w:rsidRDefault="006D6EC4" w:rsidP="006D6E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75A8">
        <w:rPr>
          <w:rFonts w:ascii="Times New Roman" w:hAnsi="Times New Roman"/>
          <w:sz w:val="28"/>
          <w:szCs w:val="28"/>
        </w:rPr>
        <w:t>3. Самостоятельная деятельность детей.</w:t>
      </w:r>
    </w:p>
    <w:p w:rsidR="006D6EC4" w:rsidRPr="00A175A8" w:rsidRDefault="006D6EC4" w:rsidP="006D6EC4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175A8">
        <w:rPr>
          <w:rFonts w:ascii="Times New Roman" w:hAnsi="Times New Roman"/>
          <w:sz w:val="28"/>
          <w:szCs w:val="28"/>
        </w:rPr>
        <w:t xml:space="preserve">4. Взаимодействие родителей с детьми. </w:t>
      </w:r>
    </w:p>
    <w:p w:rsidR="006D6EC4" w:rsidRPr="00A175A8" w:rsidRDefault="006D6EC4" w:rsidP="006D6EC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175A8">
        <w:rPr>
          <w:rFonts w:ascii="Times New Roman" w:hAnsi="Times New Roman"/>
          <w:sz w:val="28"/>
          <w:szCs w:val="28"/>
        </w:rPr>
        <w:t>Указанные сферы образовательно-воспитательной деятельности охватывают все стороны взаимодействия воспитателей, специалистов ДОУ, родителей с ребенком, что способствует обеспечению единства действий в целях, содержании и средствах воспитания и обучения.</w:t>
      </w:r>
    </w:p>
    <w:p w:rsidR="006D6EC4" w:rsidRPr="00A175A8" w:rsidRDefault="006D6EC4" w:rsidP="006D6EC4">
      <w:pPr>
        <w:tabs>
          <w:tab w:val="left" w:pos="737"/>
        </w:tabs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75A8">
        <w:rPr>
          <w:rFonts w:ascii="Times New Roman" w:hAnsi="Times New Roman"/>
          <w:sz w:val="28"/>
          <w:szCs w:val="28"/>
          <w:shd w:val="clear" w:color="auto" w:fill="FFFFFF"/>
        </w:rPr>
        <w:t xml:space="preserve">В   группах для детей  с </w:t>
      </w:r>
      <w:r>
        <w:rPr>
          <w:rFonts w:ascii="Times New Roman" w:hAnsi="Times New Roman"/>
          <w:sz w:val="28"/>
          <w:szCs w:val="28"/>
          <w:shd w:val="clear" w:color="auto" w:fill="FFFFFF"/>
        </w:rPr>
        <w:t>ФФН</w:t>
      </w:r>
      <w:r w:rsidRPr="00A175A8">
        <w:rPr>
          <w:rFonts w:ascii="Times New Roman" w:hAnsi="Times New Roman"/>
          <w:sz w:val="28"/>
          <w:szCs w:val="28"/>
          <w:shd w:val="clear" w:color="auto" w:fill="FFFFFF"/>
        </w:rPr>
        <w:t xml:space="preserve"> при построении системы коррекционной работы совместная деятельность специалистов спланирована так, что педагоги строят свою работу с ребёнком на основе общих педагогических принципов не обособленно, а дополняя и углубляя влияние каждого. Единый комплекс совместной коррекционно – педагогической работы, намеченный специалистами, направлен на формирование и развитие двигательных и  речевых сфер. </w:t>
      </w:r>
    </w:p>
    <w:p w:rsidR="006D6EC4" w:rsidRPr="00A175A8" w:rsidRDefault="006D6EC4" w:rsidP="006D6EC4">
      <w:pPr>
        <w:tabs>
          <w:tab w:val="left" w:pos="737"/>
        </w:tabs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75A8">
        <w:rPr>
          <w:rFonts w:ascii="Times New Roman" w:hAnsi="Times New Roman"/>
          <w:sz w:val="28"/>
          <w:szCs w:val="28"/>
          <w:shd w:val="clear" w:color="auto" w:fill="FFFFFF"/>
        </w:rPr>
        <w:t>Все специалисты работают в едином образовательном пространстве, составляют совместно календарно – тематический план.</w:t>
      </w:r>
    </w:p>
    <w:p w:rsidR="006D6EC4" w:rsidRPr="00A175A8" w:rsidRDefault="006D6EC4" w:rsidP="006D6EC4">
      <w:pPr>
        <w:tabs>
          <w:tab w:val="left" w:pos="737"/>
        </w:tabs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75A8">
        <w:rPr>
          <w:rFonts w:ascii="Times New Roman" w:hAnsi="Times New Roman"/>
          <w:sz w:val="28"/>
          <w:szCs w:val="28"/>
          <w:shd w:val="clear" w:color="auto" w:fill="FFFFFF"/>
        </w:rPr>
        <w:t>Воспитатели закрепляют приобретённые знания, отрабатывают умения до автоматизации навыков, интегрируя логопедические цели, содержание, технологии в повседневную жизнь детей (в игровую, трудовую, познавательную), в содержание других образовательных областей, а так же в режимные моменты.</w:t>
      </w:r>
    </w:p>
    <w:p w:rsidR="006D6EC4" w:rsidRPr="00A175A8" w:rsidRDefault="006D6EC4" w:rsidP="006D6EC4">
      <w:pPr>
        <w:tabs>
          <w:tab w:val="left" w:pos="737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75A8">
        <w:rPr>
          <w:rFonts w:ascii="Times New Roman" w:hAnsi="Times New Roman"/>
          <w:sz w:val="28"/>
          <w:szCs w:val="28"/>
          <w:shd w:val="clear" w:color="auto" w:fill="FFFFFF"/>
        </w:rPr>
        <w:t>      Музыкальный руководитель осуществляет подбор и внедрение 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повседневную жизнь ребёнка музы</w:t>
      </w:r>
      <w:r w:rsidRPr="00A175A8">
        <w:rPr>
          <w:rFonts w:ascii="Times New Roman" w:hAnsi="Times New Roman"/>
          <w:sz w:val="28"/>
          <w:szCs w:val="28"/>
          <w:shd w:val="clear" w:color="auto" w:fill="FFFFFF"/>
        </w:rPr>
        <w:t>котерапевтических произведений, что сводит к минимуму поведенческие и организационные проблемы, повышает работоспособность детей, стимулирует их внимание, память, мышление.</w:t>
      </w:r>
    </w:p>
    <w:p w:rsidR="006D6EC4" w:rsidRPr="00A175A8" w:rsidRDefault="006D6EC4" w:rsidP="006D6EC4">
      <w:pPr>
        <w:tabs>
          <w:tab w:val="left" w:pos="737"/>
        </w:tabs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75A8">
        <w:rPr>
          <w:rFonts w:ascii="Times New Roman" w:hAnsi="Times New Roman"/>
          <w:sz w:val="28"/>
          <w:szCs w:val="28"/>
          <w:shd w:val="clear" w:color="auto" w:fill="FFFFFF"/>
        </w:rPr>
        <w:t>Инструктор по физическому воспитанию решает традиционные задачи по общему физическому воспитанию и развитию, направленные на укрепление здоровья, развития двигательных умений и навыков, что способствует формированию психомоторных функций и  специальные коррекционно – развивающие: развитие моторной памяти, способности к восприятию и передаче движений по пространственно – временным характеристикам, совершенствование ориентировки в пространстве. Особое внимание обращается на возможность закрепления лексико – грамматических средств языка путём специально подобранных подвижных игр и упражнений, разработанных с учётом изучаемой лексической темой.</w:t>
      </w:r>
    </w:p>
    <w:p w:rsidR="006D6EC4" w:rsidRPr="00A175A8" w:rsidRDefault="006D6EC4" w:rsidP="006D6EC4">
      <w:pPr>
        <w:tabs>
          <w:tab w:val="left" w:pos="737"/>
        </w:tabs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75A8">
        <w:rPr>
          <w:rFonts w:ascii="Times New Roman" w:hAnsi="Times New Roman"/>
          <w:sz w:val="28"/>
          <w:szCs w:val="28"/>
          <w:shd w:val="clear" w:color="auto" w:fill="FFFFFF"/>
        </w:rPr>
        <w:t>Определены формы взаимодействия специалистов. Наиболее приоритетными выступили: педсоветы, консультации, тренинги, семинары – практикумы, деловые игры, мастер-классы, круглые столы, анкетирование, просмотр и анализ открытых мероприятий и др.</w:t>
      </w:r>
    </w:p>
    <w:p w:rsidR="006D6EC4" w:rsidRPr="00A175A8" w:rsidRDefault="006D6EC4" w:rsidP="006D6EC4">
      <w:pPr>
        <w:tabs>
          <w:tab w:val="left" w:pos="737"/>
        </w:tabs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75A8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Образовательное учреждение взаимодействует по вопросам коррекционной работы с  внешними организациями, специализирующимися в области коррекционной педагогики, </w:t>
      </w:r>
      <w:r w:rsidRPr="00A175A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медицины.</w:t>
      </w:r>
    </w:p>
    <w:p w:rsidR="006D6EC4" w:rsidRPr="00C703B0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2.5</w:t>
      </w:r>
      <w:r w:rsidRPr="004634B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.Взаимодействие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4634B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педагогического коллектива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4634B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с семьями </w:t>
      </w:r>
      <w:r w:rsidRPr="00C703B0">
        <w:rPr>
          <w:rFonts w:ascii="Times New Roman" w:hAnsi="Times New Roman"/>
          <w:b/>
          <w:sz w:val="28"/>
          <w:szCs w:val="28"/>
        </w:rPr>
        <w:t>воспитанников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D6EC4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C703B0">
        <w:rPr>
          <w:rFonts w:ascii="Times New Roman" w:hAnsi="Times New Roman"/>
          <w:sz w:val="28"/>
          <w:szCs w:val="28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6D6EC4" w:rsidRDefault="006D6EC4" w:rsidP="006D6EC4">
      <w:pPr>
        <w:jc w:val="both"/>
        <w:rPr>
          <w:rFonts w:ascii="Times New Roman" w:hAnsi="Times New Roman"/>
          <w:sz w:val="28"/>
          <w:szCs w:val="28"/>
        </w:rPr>
      </w:pPr>
    </w:p>
    <w:p w:rsidR="006D6EC4" w:rsidRPr="00C703B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703B0">
        <w:rPr>
          <w:rFonts w:ascii="Times New Roman" w:hAnsi="Times New Roman"/>
          <w:sz w:val="28"/>
          <w:szCs w:val="28"/>
        </w:rPr>
        <w:t>В основу совместной деятельности семьи и дошкольного учреждения заложены следующие принципы:</w:t>
      </w:r>
    </w:p>
    <w:p w:rsidR="006D6EC4" w:rsidRPr="00C703B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единый подход к процессу воспитания ребёнка;</w:t>
      </w:r>
    </w:p>
    <w:p w:rsidR="006D6EC4" w:rsidRPr="00C703B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открытость дошкольного учреждения для родителей;</w:t>
      </w:r>
    </w:p>
    <w:p w:rsidR="006D6EC4" w:rsidRPr="00C703B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взаимное доверие  во взаимоотношениях педагогов и родителей;</w:t>
      </w:r>
    </w:p>
    <w:p w:rsidR="006D6EC4" w:rsidRPr="00C703B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уважение и доброжелательность друг к другу;</w:t>
      </w:r>
    </w:p>
    <w:p w:rsidR="006D6EC4" w:rsidRPr="00C703B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дифференцированный подход к каждой семье;</w:t>
      </w:r>
    </w:p>
    <w:p w:rsidR="006D6EC4" w:rsidRPr="00C703B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равно ответственность родителей и педагогов.</w:t>
      </w:r>
    </w:p>
    <w:p w:rsidR="006D6EC4" w:rsidRPr="00C703B0" w:rsidRDefault="006D6EC4" w:rsidP="006D6EC4">
      <w:pPr>
        <w:jc w:val="both"/>
        <w:rPr>
          <w:rFonts w:ascii="Times New Roman" w:hAnsi="Times New Roman"/>
          <w:sz w:val="28"/>
          <w:szCs w:val="28"/>
        </w:rPr>
      </w:pPr>
    </w:p>
    <w:p w:rsidR="006D6EC4" w:rsidRPr="00850C13" w:rsidRDefault="006D6EC4" w:rsidP="006D6EC4">
      <w:pPr>
        <w:jc w:val="both"/>
        <w:rPr>
          <w:rFonts w:ascii="Times New Roman" w:hAnsi="Times New Roman"/>
          <w:b/>
          <w:sz w:val="28"/>
          <w:szCs w:val="28"/>
        </w:rPr>
      </w:pPr>
      <w:r w:rsidRPr="00850C13">
        <w:rPr>
          <w:rFonts w:ascii="Times New Roman" w:hAnsi="Times New Roman"/>
          <w:b/>
          <w:sz w:val="28"/>
          <w:szCs w:val="28"/>
        </w:rPr>
        <w:t>Задачи:</w:t>
      </w:r>
    </w:p>
    <w:p w:rsidR="006D6EC4" w:rsidRPr="00C703B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1)</w:t>
      </w:r>
      <w:r w:rsidRPr="00C703B0">
        <w:rPr>
          <w:rFonts w:ascii="Times New Roman" w:hAnsi="Times New Roman"/>
          <w:sz w:val="28"/>
          <w:szCs w:val="28"/>
        </w:rPr>
        <w:tab/>
        <w:t>формирование психолого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3B0">
        <w:rPr>
          <w:rFonts w:ascii="Times New Roman" w:hAnsi="Times New Roman"/>
          <w:sz w:val="28"/>
          <w:szCs w:val="28"/>
        </w:rPr>
        <w:t>- педагогических знаний родителей;</w:t>
      </w:r>
    </w:p>
    <w:p w:rsidR="006D6EC4" w:rsidRPr="00C703B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2)</w:t>
      </w:r>
      <w:r w:rsidRPr="00C703B0">
        <w:rPr>
          <w:rFonts w:ascii="Times New Roman" w:hAnsi="Times New Roman"/>
          <w:sz w:val="28"/>
          <w:szCs w:val="28"/>
        </w:rPr>
        <w:tab/>
        <w:t>приобщение родителей к участию  в жизни ДОУ;</w:t>
      </w:r>
    </w:p>
    <w:p w:rsidR="006D6EC4" w:rsidRPr="00C703B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3)</w:t>
      </w:r>
      <w:r w:rsidRPr="00C703B0">
        <w:rPr>
          <w:rFonts w:ascii="Times New Roman" w:hAnsi="Times New Roman"/>
          <w:sz w:val="28"/>
          <w:szCs w:val="28"/>
        </w:rPr>
        <w:tab/>
        <w:t>оказание помощи семьям воспитанников в развитии, воспитании и обучении детей;</w:t>
      </w:r>
    </w:p>
    <w:p w:rsidR="006D6EC4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4)</w:t>
      </w:r>
      <w:r w:rsidRPr="00C703B0">
        <w:rPr>
          <w:rFonts w:ascii="Times New Roman" w:hAnsi="Times New Roman"/>
          <w:sz w:val="28"/>
          <w:szCs w:val="28"/>
        </w:rPr>
        <w:tab/>
        <w:t xml:space="preserve"> изучение и пропаганда лучшего семейного опыта.</w:t>
      </w:r>
    </w:p>
    <w:p w:rsidR="006D6EC4" w:rsidRPr="00C703B0" w:rsidRDefault="006D6EC4" w:rsidP="006D6EC4">
      <w:pPr>
        <w:jc w:val="both"/>
        <w:rPr>
          <w:rFonts w:ascii="Times New Roman" w:hAnsi="Times New Roman"/>
          <w:sz w:val="28"/>
          <w:szCs w:val="28"/>
        </w:rPr>
      </w:pPr>
    </w:p>
    <w:p w:rsidR="006D6EC4" w:rsidRDefault="006D6EC4" w:rsidP="006D6EC4">
      <w:pPr>
        <w:jc w:val="both"/>
        <w:rPr>
          <w:rFonts w:ascii="Times New Roman" w:hAnsi="Times New Roman"/>
          <w:b/>
          <w:sz w:val="28"/>
          <w:szCs w:val="28"/>
        </w:rPr>
      </w:pPr>
      <w:r w:rsidRPr="00DB0099">
        <w:rPr>
          <w:rFonts w:ascii="Times New Roman" w:hAnsi="Times New Roman"/>
          <w:b/>
          <w:sz w:val="28"/>
          <w:szCs w:val="28"/>
        </w:rPr>
        <w:t>Система  взаимодействия  с родителями  включает:</w:t>
      </w:r>
    </w:p>
    <w:p w:rsidR="006D6EC4" w:rsidRPr="00DB0099" w:rsidRDefault="006D6EC4" w:rsidP="006D6EC4">
      <w:pPr>
        <w:jc w:val="both"/>
        <w:rPr>
          <w:rFonts w:ascii="Times New Roman" w:hAnsi="Times New Roman"/>
          <w:b/>
          <w:sz w:val="28"/>
          <w:szCs w:val="28"/>
        </w:rPr>
      </w:pPr>
    </w:p>
    <w:p w:rsidR="006D6EC4" w:rsidRPr="00C703B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6D6EC4" w:rsidRPr="00C703B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6D6EC4" w:rsidRPr="00C703B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6D6EC4" w:rsidRPr="00C703B0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целенаправленную работу, пропагандирующую общественное дошкольное воспитание в его разных формах;</w:t>
      </w:r>
    </w:p>
    <w:p w:rsidR="006D6EC4" w:rsidRDefault="006D6EC4" w:rsidP="006D6EC4">
      <w:pPr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  <w:r>
        <w:rPr>
          <w:rFonts w:ascii="Times New Roman" w:hAnsi="Times New Roman"/>
          <w:sz w:val="28"/>
          <w:szCs w:val="28"/>
        </w:rPr>
        <w:t>.</w:t>
      </w:r>
    </w:p>
    <w:p w:rsidR="006D6EC4" w:rsidRDefault="006D6EC4" w:rsidP="006D6EC4">
      <w:pPr>
        <w:jc w:val="both"/>
        <w:rPr>
          <w:rFonts w:ascii="Times New Roman" w:hAnsi="Times New Roman"/>
          <w:sz w:val="28"/>
          <w:szCs w:val="28"/>
        </w:rPr>
      </w:pPr>
    </w:p>
    <w:p w:rsidR="006D6EC4" w:rsidRDefault="006D6EC4" w:rsidP="006D6EC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6D6EC4" w:rsidRPr="00CE2D0D" w:rsidTr="00FE2D7C">
        <w:tc>
          <w:tcPr>
            <w:tcW w:w="8897" w:type="dxa"/>
            <w:shd w:val="clear" w:color="auto" w:fill="auto"/>
          </w:tcPr>
          <w:p w:rsidR="006D6EC4" w:rsidRPr="00CE2D0D" w:rsidRDefault="006D6EC4" w:rsidP="00FE2D7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2D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Формы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работы с родителями</w:t>
            </w:r>
          </w:p>
        </w:tc>
      </w:tr>
      <w:tr w:rsidR="006D6EC4" w:rsidRPr="00CE2D0D" w:rsidTr="00FE2D7C">
        <w:tc>
          <w:tcPr>
            <w:tcW w:w="8897" w:type="dxa"/>
            <w:shd w:val="clear" w:color="auto" w:fill="auto"/>
          </w:tcPr>
          <w:p w:rsidR="006D6EC4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-Анкетирование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Социологический опрос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интервьюирование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«Родительская почта»</w:t>
            </w:r>
          </w:p>
        </w:tc>
      </w:tr>
      <w:tr w:rsidR="006D6EC4" w:rsidRPr="00CE2D0D" w:rsidTr="00FE2D7C">
        <w:tc>
          <w:tcPr>
            <w:tcW w:w="8897" w:type="dxa"/>
            <w:shd w:val="clear" w:color="auto" w:fill="auto"/>
          </w:tcPr>
          <w:p w:rsidR="006D6EC4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Участие в субботника</w:t>
            </w:r>
            <w:r>
              <w:rPr>
                <w:rFonts w:ascii="Times New Roman" w:hAnsi="Times New Roman"/>
                <w:sz w:val="28"/>
                <w:szCs w:val="28"/>
              </w:rPr>
              <w:t>х по благоустройству территории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омощь в создании предметно-развивающ</w:t>
            </w:r>
            <w:r>
              <w:rPr>
                <w:rFonts w:ascii="Times New Roman" w:hAnsi="Times New Roman"/>
                <w:sz w:val="28"/>
                <w:szCs w:val="28"/>
              </w:rPr>
              <w:t>ей среды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каз</w:t>
            </w:r>
            <w:r>
              <w:rPr>
                <w:rFonts w:ascii="Times New Roman" w:hAnsi="Times New Roman"/>
                <w:sz w:val="28"/>
                <w:szCs w:val="28"/>
              </w:rPr>
              <w:t>ание помощи в ремонтных работах</w:t>
            </w:r>
          </w:p>
        </w:tc>
      </w:tr>
      <w:tr w:rsidR="006D6EC4" w:rsidRPr="00CE2D0D" w:rsidTr="00FE2D7C">
        <w:tc>
          <w:tcPr>
            <w:tcW w:w="8897" w:type="dxa"/>
            <w:shd w:val="clear" w:color="auto" w:fill="auto"/>
          </w:tcPr>
          <w:p w:rsidR="006D6EC4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частие в работе попечительского совета, родительского комитета, Совета ДОУ; педагогических советах.</w:t>
            </w:r>
          </w:p>
        </w:tc>
      </w:tr>
      <w:tr w:rsidR="006D6EC4" w:rsidRPr="00CE2D0D" w:rsidTr="00FE2D7C">
        <w:tc>
          <w:tcPr>
            <w:tcW w:w="8897" w:type="dxa"/>
            <w:shd w:val="clear" w:color="auto" w:fill="auto"/>
          </w:tcPr>
          <w:p w:rsidR="006D6EC4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-Н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аглядная информация (стенды, папки-передвижки, семейные и групповые фотоальбомы, фоторепортажи «Из жизни группы», «Копил</w:t>
            </w:r>
            <w:r>
              <w:rPr>
                <w:rFonts w:ascii="Times New Roman" w:hAnsi="Times New Roman"/>
                <w:sz w:val="28"/>
                <w:szCs w:val="28"/>
              </w:rPr>
              <w:t>ка добрых дел», «Мы благодарим»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Памятки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Создание странички на сайте ДОУ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онсультации, семинары, семинары-практикумы, конференции;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аспростран</w:t>
            </w:r>
            <w:r>
              <w:rPr>
                <w:rFonts w:ascii="Times New Roman" w:hAnsi="Times New Roman"/>
                <w:sz w:val="28"/>
                <w:szCs w:val="28"/>
              </w:rPr>
              <w:t>ение опыта семейного воспитания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Родительские собрания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ыпуск газеты для родителе</w:t>
            </w:r>
            <w:r>
              <w:rPr>
                <w:rFonts w:ascii="Times New Roman" w:hAnsi="Times New Roman"/>
                <w:sz w:val="28"/>
                <w:szCs w:val="28"/>
              </w:rPr>
              <w:t>й «Радуга».</w:t>
            </w:r>
          </w:p>
        </w:tc>
      </w:tr>
      <w:tr w:rsidR="006D6EC4" w:rsidRPr="00CE2D0D" w:rsidTr="00FE2D7C">
        <w:tc>
          <w:tcPr>
            <w:tcW w:w="8897" w:type="dxa"/>
            <w:shd w:val="clear" w:color="auto" w:fill="auto"/>
          </w:tcPr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-Дни открытых дверей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Дни здоровья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Недели творчества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Со</w:t>
            </w:r>
            <w:r>
              <w:rPr>
                <w:rFonts w:ascii="Times New Roman" w:hAnsi="Times New Roman"/>
                <w:sz w:val="28"/>
                <w:szCs w:val="28"/>
              </w:rPr>
              <w:t>вместные праздники, развлечения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2D0D">
              <w:rPr>
                <w:rFonts w:ascii="Times New Roman" w:hAnsi="Times New Roman"/>
                <w:sz w:val="28"/>
                <w:szCs w:val="28"/>
              </w:rPr>
              <w:t>Встречи с интересными людьми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Семейные клубы, семейные гостиные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Клубы по интересам для родителей;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Участие в творческих выставках, смотрах-конкурсах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Мероприятия с родителями в рамках проектной деятельности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Творческие отчеты кружков</w:t>
            </w:r>
          </w:p>
          <w:p w:rsidR="006D6EC4" w:rsidRPr="00CE2D0D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D6EC4" w:rsidRDefault="006D6EC4" w:rsidP="006D6E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EC4" w:rsidRDefault="006D6EC4" w:rsidP="006D6EC4">
      <w:pPr>
        <w:rPr>
          <w:rFonts w:ascii="Times New Roman" w:hAnsi="Times New Roman"/>
          <w:b/>
          <w:color w:val="FF6600"/>
        </w:rPr>
      </w:pPr>
    </w:p>
    <w:p w:rsidR="006D6EC4" w:rsidRDefault="006D6EC4" w:rsidP="006D6EC4">
      <w:pPr>
        <w:rPr>
          <w:rFonts w:ascii="Times New Roman" w:hAnsi="Times New Roman"/>
          <w:b/>
          <w:color w:val="FF6600"/>
        </w:rPr>
      </w:pPr>
    </w:p>
    <w:p w:rsidR="006D6EC4" w:rsidRDefault="006D6EC4" w:rsidP="006D6EC4">
      <w:pPr>
        <w:rPr>
          <w:rFonts w:ascii="Times New Roman" w:hAnsi="Times New Roman"/>
          <w:b/>
          <w:color w:val="FF6600"/>
        </w:rPr>
      </w:pPr>
    </w:p>
    <w:p w:rsidR="006D6EC4" w:rsidRDefault="006D6EC4" w:rsidP="006D6EC4">
      <w:pPr>
        <w:rPr>
          <w:rFonts w:ascii="Times New Roman" w:hAnsi="Times New Roman"/>
          <w:b/>
          <w:color w:val="FF6600"/>
        </w:rPr>
      </w:pPr>
    </w:p>
    <w:p w:rsidR="006D6EC4" w:rsidRDefault="006D6EC4" w:rsidP="006D6EC4">
      <w:pPr>
        <w:rPr>
          <w:rFonts w:ascii="Times New Roman" w:hAnsi="Times New Roman"/>
          <w:b/>
          <w:color w:val="FF6600"/>
        </w:rPr>
      </w:pPr>
    </w:p>
    <w:p w:rsidR="006D6EC4" w:rsidRDefault="006D6EC4" w:rsidP="006D6EC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5E2E6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3. ОРГАНИЗАЦИОННЫЙ РАЗДЕЛ</w:t>
      </w:r>
    </w:p>
    <w:p w:rsidR="006D6EC4" w:rsidRPr="005E2E60" w:rsidRDefault="006D6EC4" w:rsidP="006D6EC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6D6EC4" w:rsidRPr="005E2E60" w:rsidRDefault="006D6EC4" w:rsidP="006D6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E2E6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3.1. Психолого-педагогические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5E2E6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условия, обеспечивающие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5E2E6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развитие ребенка</w:t>
      </w:r>
    </w:p>
    <w:p w:rsidR="006D6EC4" w:rsidRPr="005251C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Программа предполагает создание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следующих психолого-педагогических</w:t>
      </w:r>
    </w:p>
    <w:p w:rsidR="006D6EC4" w:rsidRPr="005251C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 xml:space="preserve">условий, обеспечивающих развитие ребенка в соответствии с его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озрастными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и индивидуальными возможностями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интересами:</w:t>
      </w:r>
    </w:p>
    <w:p w:rsidR="006D6EC4" w:rsidRPr="005251C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1. Личностно-порождающее взаимо</w:t>
      </w: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действие взрослых с детьми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предпола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гающе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 создание таких ситуаций, в ко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торых каждому ребенку предоставляется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возможность выбора деятельн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ости, пар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тнера, средств и пр.; обеспечивается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опора на его личный опыт при освоении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новых знаний и жизненных навыков.</w:t>
      </w:r>
    </w:p>
    <w:p w:rsidR="006D6EC4" w:rsidRPr="005251C6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. Ориентированность педагогичес</w:t>
      </w: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кой оценки на относительные по-</w:t>
      </w:r>
    </w:p>
    <w:p w:rsidR="006D6EC4" w:rsidRPr="005251C6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казатели детской успешности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, т.е.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сравнение нынешних и предыдущих</w:t>
      </w:r>
    </w:p>
    <w:p w:rsidR="006D6EC4" w:rsidRPr="005251C6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достижений ребенка, стимулирование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самооценки.</w:t>
      </w:r>
    </w:p>
    <w:p w:rsidR="006D6EC4" w:rsidRPr="005251C6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3. Формирование игры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как важнейше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го фактора развития ребенка.</w:t>
      </w:r>
    </w:p>
    <w:p w:rsidR="006D6EC4" w:rsidRPr="005251C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4. Создание развивающей образо</w:t>
      </w: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вательной среды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, способствующей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изическому, социально-коммуника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тивному, познавательному, речевому,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художественно-э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стетическому разви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ю ребенка и сохранению его инди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видуальности.</w:t>
      </w:r>
    </w:p>
    <w:p w:rsidR="006D6EC4" w:rsidRPr="005251C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5. Сбалансированность репродук</w:t>
      </w: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тивной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 xml:space="preserve">(воспроизводящей бразец) </w:t>
      </w: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и продуктивной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(произво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дящей субъективно новый продукт)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деятельности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, т.е. деятельности по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освоению культурных форм и образцов</w:t>
      </w:r>
    </w:p>
    <w:p w:rsidR="006D6EC4" w:rsidRPr="005251C6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творче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 xml:space="preserve">ской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деятельности; совместных и само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стоятельных, подвижных и статичных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форм активности.</w:t>
      </w:r>
    </w:p>
    <w:p w:rsidR="006D6EC4" w:rsidRPr="005251C6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6. Участие семьи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как необходимое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условие для полноценного развития ре-</w:t>
      </w:r>
    </w:p>
    <w:p w:rsidR="006D6EC4" w:rsidRPr="005251C6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бенка дошкольного возраста.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lastRenderedPageBreak/>
        <w:t>7. Профессионал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ьное развитие пе</w:t>
      </w:r>
      <w:r w:rsidRPr="005251C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дагогов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, направленное на развитие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профессиональных компетентностей,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в том числе коммуни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кативной компетентности и мастерства мотиви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рования ребенка, а также владения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правилами безопасного пользования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нтернетом, предполагающее созда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 сетевого взаимодействия педа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гогов и управленцев, работающих по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51C6">
        <w:rPr>
          <w:rFonts w:ascii="Times New Roman" w:eastAsiaTheme="minorHAnsi" w:hAnsi="Times New Roman"/>
          <w:sz w:val="28"/>
          <w:szCs w:val="28"/>
          <w:lang w:eastAsia="en-US"/>
        </w:rPr>
        <w:t>Программе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D6EC4" w:rsidRPr="00DE7D6D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E7D6D">
        <w:rPr>
          <w:rFonts w:ascii="Times New Roman" w:eastAsiaTheme="minorHAnsi" w:hAnsi="Times New Roman"/>
          <w:b/>
          <w:sz w:val="28"/>
          <w:szCs w:val="28"/>
          <w:lang w:eastAsia="en-US"/>
        </w:rPr>
        <w:t>Взаимодействие взрослых с детьми</w:t>
      </w:r>
    </w:p>
    <w:p w:rsidR="006D6EC4" w:rsidRPr="0009450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С помощью взрослого и в самостоятельной деятельности ребенок учится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познавать окружающий мир, играть,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рисовать, общаться с окружающими.</w:t>
      </w:r>
    </w:p>
    <w:p w:rsidR="006D6EC4" w:rsidRPr="0009450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Основной функциональной характеристикой партнерских отношений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является равноправное относительно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ребенка включение взрослого в процесс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деятельности. Взрослый участвует в реализации поставленной цели наравне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с детьми как более опытный и компетентный партнер.</w:t>
      </w:r>
    </w:p>
    <w:p w:rsidR="006D6EC4" w:rsidRPr="0009450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 xml:space="preserve">Для </w:t>
      </w:r>
      <w:r w:rsidRPr="00094506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личностно-порождающего взаимодействия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характерны принятие ребенка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таким, какой он есть, и вера в его способности. Взрослый не подгоняет ребенка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под какой-то определенный «стандарт»,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а строит общение с ним с ориентацией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на достоинства и индивидуальные особенности ребенка, его характер, привычки, интересы, предпочтения. Он сопереживает ребенку в радости и огорчениях,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оказывает поддержку при затруднениях,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участвует в его играх и занятиях. Взрослый старается избегать запретов и наказаний.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Ограничения и порицания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используются в случае крайней необходимости, не унижая достоинство ребенка. Такой стиль воспитания обеспечивает ребенку чувство психологической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защищенности, способствует развитию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его ин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дивидуальности, положительных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взаимоотношений со взрослыми и другими детьми.</w:t>
      </w:r>
    </w:p>
    <w:p w:rsidR="006D6EC4" w:rsidRPr="00094506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     </w:t>
      </w:r>
      <w:r w:rsidRPr="00094506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Личностно-порождающее взаимодействие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способствует формированию 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ребенка различных позитивных качеств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так как отношение ребенка к себе и другим людям всегда отражает характер отношения к нему окружающих взрослых.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Он приобретает чувство уверенности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в себе, не боится ошибок</w:t>
      </w:r>
      <w:r w:rsidRPr="00094506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. </w:t>
      </w:r>
    </w:p>
    <w:p w:rsidR="006D6EC4" w:rsidRPr="00094506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Взаимное доверие между взрослыми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и детьми способствует истинному при-</w:t>
      </w:r>
    </w:p>
    <w:p w:rsidR="006D6EC4" w:rsidRDefault="006D6EC4" w:rsidP="006D6EC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506">
        <w:rPr>
          <w:rFonts w:ascii="Times New Roman" w:eastAsiaTheme="minorHAnsi" w:hAnsi="Times New Roman"/>
          <w:sz w:val="28"/>
          <w:szCs w:val="28"/>
          <w:lang w:eastAsia="en-US"/>
        </w:rPr>
        <w:t>нятию ребенком моральных норм.</w:t>
      </w:r>
    </w:p>
    <w:p w:rsidR="006D6EC4" w:rsidRDefault="006D6EC4" w:rsidP="006D6EC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47C2D">
        <w:rPr>
          <w:rFonts w:ascii="Times New Roman" w:eastAsiaTheme="minorHAnsi" w:hAnsi="Times New Roman"/>
          <w:b/>
          <w:sz w:val="28"/>
          <w:szCs w:val="28"/>
          <w:lang w:eastAsia="en-US"/>
        </w:rPr>
        <w:t>3.2</w:t>
      </w:r>
      <w:r w:rsidRPr="00F47C2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A461D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Режим дня и распорядок</w:t>
      </w:r>
    </w:p>
    <w:p w:rsidR="006D6EC4" w:rsidRPr="00A461D3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6D6EC4" w:rsidRPr="00E039B4" w:rsidRDefault="006D6EC4" w:rsidP="006D6EC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6D6EC4" w:rsidRDefault="006D6EC4" w:rsidP="006D6EC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039B4">
        <w:rPr>
          <w:rFonts w:ascii="Times New Roman" w:hAnsi="Times New Roman"/>
          <w:sz w:val="28"/>
          <w:szCs w:val="28"/>
        </w:rPr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Pr="00E039B4">
        <w:rPr>
          <w:rFonts w:ascii="Times New Roman" w:hAnsi="Times New Roman"/>
          <w:b/>
          <w:sz w:val="28"/>
          <w:szCs w:val="28"/>
        </w:rPr>
        <w:t xml:space="preserve"> </w:t>
      </w:r>
      <w:r w:rsidRPr="00A461D3">
        <w:rPr>
          <w:rFonts w:ascii="Times New Roman" w:eastAsiaTheme="minorHAnsi" w:hAnsi="Times New Roman"/>
          <w:sz w:val="28"/>
          <w:szCs w:val="28"/>
          <w:lang w:eastAsia="en-US"/>
        </w:rPr>
        <w:t>Программа оставляет за Организацией право на самостоятельное определе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A461D3">
        <w:rPr>
          <w:rFonts w:ascii="Times New Roman" w:eastAsiaTheme="minorHAnsi" w:hAnsi="Times New Roman"/>
          <w:sz w:val="28"/>
          <w:szCs w:val="28"/>
          <w:lang w:eastAsia="en-US"/>
        </w:rPr>
        <w:t>ие режима и распорядка дня, устанавливаемых с учетом условий реализации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461D3">
        <w:rPr>
          <w:rFonts w:ascii="Times New Roman" w:eastAsiaTheme="minorHAnsi" w:hAnsi="Times New Roman"/>
          <w:sz w:val="28"/>
          <w:szCs w:val="28"/>
          <w:lang w:eastAsia="en-US"/>
        </w:rPr>
        <w:t>программы Организации, потребностей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461D3">
        <w:rPr>
          <w:rFonts w:ascii="Times New Roman" w:eastAsiaTheme="minorHAnsi" w:hAnsi="Times New Roman"/>
          <w:sz w:val="28"/>
          <w:szCs w:val="28"/>
          <w:lang w:eastAsia="en-US"/>
        </w:rPr>
        <w:t>участников образовательных отношений, особенностей реализуемых авторских вариативных образовательных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461D3">
        <w:rPr>
          <w:rFonts w:ascii="Times New Roman" w:eastAsiaTheme="minorHAnsi" w:hAnsi="Times New Roman"/>
          <w:sz w:val="28"/>
          <w:szCs w:val="28"/>
          <w:lang w:eastAsia="en-US"/>
        </w:rPr>
        <w:t>программ, в том числе программ дополнительного образования дошкольников,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461D3">
        <w:rPr>
          <w:rFonts w:ascii="Times New Roman" w:eastAsiaTheme="minorHAnsi" w:hAnsi="Times New Roman"/>
          <w:sz w:val="28"/>
          <w:szCs w:val="28"/>
          <w:lang w:eastAsia="en-US"/>
        </w:rPr>
        <w:t>и других особенностей образовательной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461D3">
        <w:rPr>
          <w:rFonts w:ascii="Times New Roman" w:eastAsiaTheme="minorHAnsi" w:hAnsi="Times New Roman"/>
          <w:sz w:val="28"/>
          <w:szCs w:val="28"/>
          <w:lang w:eastAsia="en-US"/>
        </w:rPr>
        <w:t>деятельности, а также санитарно-эпидемиологических требований.</w:t>
      </w:r>
    </w:p>
    <w:p w:rsidR="006D6EC4" w:rsidRPr="00602A48" w:rsidRDefault="006D6EC4" w:rsidP="006D6EC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/>
          <w:b/>
          <w:sz w:val="32"/>
          <w:szCs w:val="32"/>
        </w:rPr>
      </w:pPr>
      <w:r w:rsidRPr="00602A48">
        <w:rPr>
          <w:rFonts w:ascii="Times New Roman" w:eastAsia="Gungsuh" w:hAnsi="Times New Roman"/>
          <w:b/>
          <w:sz w:val="28"/>
          <w:szCs w:val="28"/>
        </w:rPr>
        <w:t>РЕЖИМ ДНЯ</w:t>
      </w:r>
      <w:r w:rsidRPr="00602A48">
        <w:rPr>
          <w:rFonts w:ascii="Times New Roman" w:eastAsia="Gungsuh" w:hAnsi="Times New Roman"/>
          <w:b/>
          <w:sz w:val="32"/>
          <w:szCs w:val="32"/>
        </w:rPr>
        <w:t xml:space="preserve"> </w:t>
      </w:r>
    </w:p>
    <w:p w:rsidR="006D6EC4" w:rsidRDefault="006D6EC4" w:rsidP="006D6EC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/>
          <w:b/>
          <w:sz w:val="28"/>
          <w:szCs w:val="28"/>
        </w:rPr>
      </w:pPr>
      <w:r w:rsidRPr="00602A48">
        <w:rPr>
          <w:rFonts w:ascii="Times New Roman" w:eastAsia="Gungsuh" w:hAnsi="Times New Roman"/>
          <w:b/>
          <w:sz w:val="28"/>
          <w:szCs w:val="28"/>
        </w:rPr>
        <w:t>в холодный период</w:t>
      </w:r>
    </w:p>
    <w:p w:rsidR="006D6EC4" w:rsidRPr="00602A48" w:rsidRDefault="006D6EC4" w:rsidP="006D6EC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4"/>
        <w:gridCol w:w="1400"/>
        <w:gridCol w:w="1388"/>
        <w:gridCol w:w="1472"/>
        <w:gridCol w:w="1102"/>
        <w:gridCol w:w="1276"/>
      </w:tblGrid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pStyle w:val="a8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125ED3">
              <w:rPr>
                <w:b/>
                <w:sz w:val="28"/>
                <w:szCs w:val="28"/>
              </w:rPr>
              <w:t>1 мл.гр.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pStyle w:val="a8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125ED3">
              <w:rPr>
                <w:b/>
                <w:sz w:val="28"/>
                <w:szCs w:val="28"/>
              </w:rPr>
              <w:t>2 мл.гр.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pStyle w:val="a8"/>
              <w:spacing w:before="0" w:after="0"/>
              <w:rPr>
                <w:b/>
                <w:sz w:val="28"/>
                <w:szCs w:val="28"/>
              </w:rPr>
            </w:pPr>
            <w:r w:rsidRPr="00125ED3">
              <w:rPr>
                <w:b/>
                <w:sz w:val="28"/>
                <w:szCs w:val="28"/>
              </w:rPr>
              <w:t>Сред.гр.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pStyle w:val="a8"/>
              <w:spacing w:before="0" w:after="0"/>
              <w:rPr>
                <w:b/>
                <w:sz w:val="28"/>
                <w:szCs w:val="28"/>
              </w:rPr>
            </w:pPr>
            <w:r w:rsidRPr="00125ED3">
              <w:rPr>
                <w:b/>
                <w:sz w:val="28"/>
                <w:szCs w:val="28"/>
              </w:rPr>
              <w:t>Ст.гр.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pStyle w:val="a8"/>
              <w:spacing w:before="0" w:after="0"/>
              <w:rPr>
                <w:b/>
                <w:sz w:val="28"/>
                <w:szCs w:val="28"/>
              </w:rPr>
            </w:pPr>
            <w:r w:rsidRPr="00125ED3">
              <w:rPr>
                <w:b/>
                <w:sz w:val="28"/>
                <w:szCs w:val="28"/>
              </w:rPr>
              <w:t>Подг.гр.</w:t>
            </w:r>
          </w:p>
        </w:tc>
      </w:tr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 xml:space="preserve">Прием детей, самостоятельная </w:t>
            </w:r>
            <w:r w:rsidRPr="00125ED3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деятельность, игры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lastRenderedPageBreak/>
              <w:t>7.00 – 8.25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7.00-8.20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7.00-8.20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7.00-8.20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7.00-8.20</w:t>
            </w:r>
          </w:p>
        </w:tc>
      </w:tr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lastRenderedPageBreak/>
              <w:t>Утренняя гимнастика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8.25 – 8.30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8.20-8.25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8.20-8.30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8.20-8.30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8.20-8.30</w:t>
            </w:r>
          </w:p>
        </w:tc>
      </w:tr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8.30 – 9.00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8.25-8.45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8.30-8.40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8.30-8.40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8.30-8.40</w:t>
            </w:r>
          </w:p>
        </w:tc>
      </w:tr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t xml:space="preserve">Подготовка к завтраку, завтрак 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9.00 – 9.10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8.45-9.00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8.40-9.00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8.40-9.00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8.40-9.00</w:t>
            </w:r>
          </w:p>
        </w:tc>
      </w:tr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t xml:space="preserve">Самостоятельная деятельность, игры 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9.10 – 9.20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 xml:space="preserve">9.40 – 9.50 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9.00-9.10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9.00-9.10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9.00-9.10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9.00-9.10</w:t>
            </w:r>
          </w:p>
        </w:tc>
      </w:tr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Организованная </w:t>
            </w:r>
            <w:r w:rsidRPr="00125ED3">
              <w:rPr>
                <w:sz w:val="28"/>
                <w:szCs w:val="28"/>
                <w:lang w:eastAsia="en-US"/>
              </w:rPr>
              <w:t xml:space="preserve">образовательная деятельность. 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9.50 – 10.10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9.10-9.25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9.35-9.50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9.10-9.30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9.40-10.00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9.10-9.35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9.45-10.10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9.10-9.40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9.50-10.20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10.30-11.00</w:t>
            </w:r>
          </w:p>
        </w:tc>
      </w:tr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t xml:space="preserve">Подготовка к прогулке, прогулка 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 xml:space="preserve">10.10 –11.30 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9.50-11.50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10.10-12.10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11.00-12.20</w:t>
            </w:r>
          </w:p>
        </w:tc>
      </w:tr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t xml:space="preserve">Возвращение с прогулки, игры 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11.30 - 11.50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11.50-12.10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12.00-12.20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12.10-12.30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12.20-12.30</w:t>
            </w:r>
          </w:p>
        </w:tc>
      </w:tr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t xml:space="preserve">Подготовка к обеду, обед 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11.45 – 12.30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12.10-12.45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12.20-12.50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12.30-13.00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12.40-13.10</w:t>
            </w:r>
          </w:p>
        </w:tc>
      </w:tr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12.30 – 15.00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12.45-15.00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13.10-15.00</w:t>
            </w:r>
          </w:p>
        </w:tc>
      </w:tr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t xml:space="preserve">Подъем, воздушные процедуры 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15.00 – 15.20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15.00-15.20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15.00-15.20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15.00-15.15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15.00-15.15</w:t>
            </w:r>
          </w:p>
        </w:tc>
      </w:tr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Полдник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15.20 – 15.40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15.20-15.40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15.20-15.40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15.15-15.30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15.15-15.30</w:t>
            </w:r>
          </w:p>
        </w:tc>
      </w:tr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деятельность: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15.40 – 15.50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16.00 – 16.10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16.10 – 16.30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15.40-16.10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15.40-16.10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15.30-16.00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15.30-16.00</w:t>
            </w:r>
          </w:p>
        </w:tc>
      </w:tr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16.30 – 16.40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16.10-16.30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16.10-16.30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16.00-16.20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16.00-16.20</w:t>
            </w:r>
          </w:p>
        </w:tc>
      </w:tr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16.40 – 17.30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16.30-17.30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16.30-17.30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16.20-17.30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16.20-17.30</w:t>
            </w:r>
          </w:p>
        </w:tc>
      </w:tr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17.30-18.45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17.30-18.45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17.30-18.45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17.30-18.45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17.30-18.45</w:t>
            </w:r>
          </w:p>
        </w:tc>
      </w:tr>
      <w:tr w:rsidR="006D6EC4" w:rsidRPr="00125ED3" w:rsidTr="00FE2D7C">
        <w:tc>
          <w:tcPr>
            <w:tcW w:w="3144" w:type="dxa"/>
          </w:tcPr>
          <w:p w:rsidR="006D6EC4" w:rsidRPr="00125ED3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Уход детей домой.</w:t>
            </w:r>
          </w:p>
        </w:tc>
        <w:tc>
          <w:tcPr>
            <w:tcW w:w="140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18.45-19.00</w:t>
            </w:r>
          </w:p>
        </w:tc>
        <w:tc>
          <w:tcPr>
            <w:tcW w:w="138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18.45-19.00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18.45-19.00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18.45-19.00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18.45-19.00</w:t>
            </w:r>
          </w:p>
        </w:tc>
      </w:tr>
    </w:tbl>
    <w:p w:rsidR="006D6EC4" w:rsidRDefault="006D6EC4" w:rsidP="006D6EC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D6EC4" w:rsidRPr="00602A48" w:rsidRDefault="006D6EC4" w:rsidP="006D6EC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 w:rsidRPr="00602A48">
        <w:rPr>
          <w:rFonts w:ascii="Times New Roman" w:hAnsi="Times New Roman"/>
          <w:b/>
          <w:sz w:val="28"/>
          <w:szCs w:val="28"/>
        </w:rPr>
        <w:t xml:space="preserve">Режим дня </w:t>
      </w:r>
    </w:p>
    <w:p w:rsidR="006D6EC4" w:rsidRDefault="006D6EC4" w:rsidP="006D6EC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 w:rsidRPr="00602A48">
        <w:rPr>
          <w:rFonts w:ascii="Times New Roman" w:hAnsi="Times New Roman"/>
          <w:b/>
          <w:sz w:val="28"/>
          <w:szCs w:val="28"/>
        </w:rPr>
        <w:t>в теплый период</w:t>
      </w:r>
    </w:p>
    <w:p w:rsidR="006D6EC4" w:rsidRPr="00602A48" w:rsidRDefault="006D6EC4" w:rsidP="006D6EC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7"/>
        <w:gridCol w:w="1258"/>
        <w:gridCol w:w="1227"/>
        <w:gridCol w:w="1472"/>
        <w:gridCol w:w="1102"/>
        <w:gridCol w:w="1276"/>
      </w:tblGrid>
      <w:tr w:rsidR="006D6EC4" w:rsidRPr="00125ED3" w:rsidTr="00FE2D7C">
        <w:tc>
          <w:tcPr>
            <w:tcW w:w="3447" w:type="dxa"/>
          </w:tcPr>
          <w:p w:rsidR="006D6EC4" w:rsidRPr="00125ED3" w:rsidRDefault="006D6EC4" w:rsidP="00FE2D7C">
            <w:pPr>
              <w:pStyle w:val="a8"/>
              <w:spacing w:before="0" w:after="0" w:afterAutospacing="0"/>
              <w:jc w:val="center"/>
              <w:rPr>
                <w:b/>
                <w:sz w:val="28"/>
                <w:szCs w:val="28"/>
              </w:rPr>
            </w:pPr>
            <w:r w:rsidRPr="00125ED3">
              <w:rPr>
                <w:b/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1258" w:type="dxa"/>
          </w:tcPr>
          <w:p w:rsidR="006D6EC4" w:rsidRPr="00125ED3" w:rsidRDefault="006D6EC4" w:rsidP="00FE2D7C">
            <w:pPr>
              <w:pStyle w:val="a8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125ED3">
              <w:rPr>
                <w:b/>
                <w:sz w:val="28"/>
                <w:szCs w:val="28"/>
              </w:rPr>
              <w:t>1 мл.гр.</w:t>
            </w:r>
          </w:p>
        </w:tc>
        <w:tc>
          <w:tcPr>
            <w:tcW w:w="1227" w:type="dxa"/>
          </w:tcPr>
          <w:p w:rsidR="006D6EC4" w:rsidRPr="00125ED3" w:rsidRDefault="006D6EC4" w:rsidP="00FE2D7C">
            <w:pPr>
              <w:pStyle w:val="a8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125ED3">
              <w:rPr>
                <w:b/>
                <w:sz w:val="28"/>
                <w:szCs w:val="28"/>
              </w:rPr>
              <w:t>2 мл.гр.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pStyle w:val="a8"/>
              <w:spacing w:before="0" w:after="0"/>
              <w:rPr>
                <w:b/>
                <w:sz w:val="28"/>
                <w:szCs w:val="28"/>
              </w:rPr>
            </w:pPr>
            <w:r w:rsidRPr="00125ED3">
              <w:rPr>
                <w:b/>
                <w:sz w:val="28"/>
                <w:szCs w:val="28"/>
              </w:rPr>
              <w:t>Сред.гр.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pStyle w:val="a8"/>
              <w:spacing w:before="0" w:after="0"/>
              <w:rPr>
                <w:b/>
                <w:sz w:val="28"/>
                <w:szCs w:val="28"/>
              </w:rPr>
            </w:pPr>
            <w:r w:rsidRPr="00125ED3">
              <w:rPr>
                <w:b/>
                <w:sz w:val="28"/>
                <w:szCs w:val="28"/>
              </w:rPr>
              <w:t>Ст.гр.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pStyle w:val="a8"/>
              <w:spacing w:before="0" w:after="0"/>
              <w:rPr>
                <w:b/>
                <w:sz w:val="28"/>
                <w:szCs w:val="28"/>
              </w:rPr>
            </w:pPr>
            <w:r w:rsidRPr="00125ED3">
              <w:rPr>
                <w:b/>
                <w:sz w:val="28"/>
                <w:szCs w:val="28"/>
              </w:rPr>
              <w:t>Подг.гр.</w:t>
            </w:r>
          </w:p>
        </w:tc>
      </w:tr>
      <w:tr w:rsidR="006D6EC4" w:rsidRPr="00125ED3" w:rsidTr="00FE2D7C">
        <w:tc>
          <w:tcPr>
            <w:tcW w:w="3447" w:type="dxa"/>
          </w:tcPr>
          <w:p w:rsidR="006D6EC4" w:rsidRPr="00125ED3" w:rsidRDefault="006D6EC4" w:rsidP="00FE2D7C">
            <w:pPr>
              <w:pStyle w:val="a8"/>
              <w:spacing w:before="0" w:after="0"/>
              <w:rPr>
                <w:b/>
                <w:sz w:val="28"/>
                <w:szCs w:val="28"/>
              </w:rPr>
            </w:pPr>
            <w:r w:rsidRPr="00125ED3">
              <w:rPr>
                <w:sz w:val="28"/>
                <w:szCs w:val="28"/>
              </w:rPr>
              <w:lastRenderedPageBreak/>
              <w:t>Прием детей, самостоятельная деятельность, игры</w:t>
            </w:r>
          </w:p>
        </w:tc>
        <w:tc>
          <w:tcPr>
            <w:tcW w:w="125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7.00 – 8.25</w:t>
            </w:r>
          </w:p>
        </w:tc>
        <w:tc>
          <w:tcPr>
            <w:tcW w:w="1227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7.00-8.20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7.00-8.20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7.00-8.20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pStyle w:val="a8"/>
              <w:spacing w:before="0" w:after="0"/>
              <w:rPr>
                <w:b/>
                <w:sz w:val="28"/>
                <w:szCs w:val="28"/>
              </w:rPr>
            </w:pPr>
            <w:r w:rsidRPr="00125ED3">
              <w:rPr>
                <w:sz w:val="28"/>
                <w:szCs w:val="28"/>
              </w:rPr>
              <w:t>7.00-8.20</w:t>
            </w:r>
          </w:p>
        </w:tc>
      </w:tr>
      <w:tr w:rsidR="006D6EC4" w:rsidRPr="00125ED3" w:rsidTr="00FE2D7C">
        <w:tc>
          <w:tcPr>
            <w:tcW w:w="3447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t>Утренняя гимнастика</w:t>
            </w:r>
          </w:p>
        </w:tc>
        <w:tc>
          <w:tcPr>
            <w:tcW w:w="125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8.25 – 8.30</w:t>
            </w:r>
          </w:p>
        </w:tc>
        <w:tc>
          <w:tcPr>
            <w:tcW w:w="1227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8.20-8.25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8.20-8.30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8.20-8.30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8.20-8.30</w:t>
            </w:r>
          </w:p>
        </w:tc>
      </w:tr>
      <w:tr w:rsidR="006D6EC4" w:rsidRPr="00125ED3" w:rsidTr="00FE2D7C">
        <w:tc>
          <w:tcPr>
            <w:tcW w:w="3447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125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8.30 – 9.00</w:t>
            </w:r>
          </w:p>
        </w:tc>
        <w:tc>
          <w:tcPr>
            <w:tcW w:w="1227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8.25-8.45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8.30-8.40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8.30-8.40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8.30-8.40</w:t>
            </w:r>
          </w:p>
        </w:tc>
      </w:tr>
      <w:tr w:rsidR="006D6EC4" w:rsidRPr="00125ED3" w:rsidTr="00FE2D7C">
        <w:tc>
          <w:tcPr>
            <w:tcW w:w="3447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t xml:space="preserve">Подготовка к завтраку, завтрак </w:t>
            </w:r>
          </w:p>
        </w:tc>
        <w:tc>
          <w:tcPr>
            <w:tcW w:w="125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9.00 – 9.10</w:t>
            </w:r>
          </w:p>
        </w:tc>
        <w:tc>
          <w:tcPr>
            <w:tcW w:w="1227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8.45-9.00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8.40-9.00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8.40-9.00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8.40-9.00</w:t>
            </w:r>
          </w:p>
        </w:tc>
      </w:tr>
      <w:tr w:rsidR="006D6EC4" w:rsidRPr="00125ED3" w:rsidTr="00FE2D7C">
        <w:tc>
          <w:tcPr>
            <w:tcW w:w="3447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t xml:space="preserve">Самостоятельная деятельность, игры </w:t>
            </w:r>
          </w:p>
        </w:tc>
        <w:tc>
          <w:tcPr>
            <w:tcW w:w="1258" w:type="dxa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 xml:space="preserve">9.10 – 9.20 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 xml:space="preserve">9.40 – 9.50 </w:t>
            </w:r>
          </w:p>
        </w:tc>
        <w:tc>
          <w:tcPr>
            <w:tcW w:w="1227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9.00-9.10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9.00-9.10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9.00-9.10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9.00-9.10</w:t>
            </w:r>
          </w:p>
        </w:tc>
      </w:tr>
      <w:tr w:rsidR="006D6EC4" w:rsidRPr="00125ED3" w:rsidTr="00FE2D7C">
        <w:tc>
          <w:tcPr>
            <w:tcW w:w="3447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t xml:space="preserve">Непосредственно образовательная деятельность. </w:t>
            </w:r>
          </w:p>
        </w:tc>
        <w:tc>
          <w:tcPr>
            <w:tcW w:w="125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9.50 – 10.10</w:t>
            </w:r>
          </w:p>
        </w:tc>
        <w:tc>
          <w:tcPr>
            <w:tcW w:w="1227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9.10-9.25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9.35-9.50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9.10-9.30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9.40-10.00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9.10-9.35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9.45-10.10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9.10-9.40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9.50-10.20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10.30-11.00</w:t>
            </w:r>
          </w:p>
        </w:tc>
      </w:tr>
      <w:tr w:rsidR="006D6EC4" w:rsidRPr="00125ED3" w:rsidTr="00FE2D7C">
        <w:tc>
          <w:tcPr>
            <w:tcW w:w="3447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t>Игры, самостоятельная деятельность, подготовка к прогулке, прогулка</w:t>
            </w:r>
          </w:p>
        </w:tc>
        <w:tc>
          <w:tcPr>
            <w:tcW w:w="125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10.10 – 11.50</w:t>
            </w:r>
          </w:p>
        </w:tc>
        <w:tc>
          <w:tcPr>
            <w:tcW w:w="1227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9.50-11.30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10.10-12.10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11.00-12.20</w:t>
            </w:r>
          </w:p>
        </w:tc>
      </w:tr>
      <w:tr w:rsidR="006D6EC4" w:rsidRPr="00125ED3" w:rsidTr="00FE2D7C">
        <w:tc>
          <w:tcPr>
            <w:tcW w:w="3447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t xml:space="preserve">Возвращение с прогулки, игры </w:t>
            </w:r>
          </w:p>
        </w:tc>
        <w:tc>
          <w:tcPr>
            <w:tcW w:w="125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11.50 – 12.30</w:t>
            </w:r>
          </w:p>
        </w:tc>
        <w:tc>
          <w:tcPr>
            <w:tcW w:w="1227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11.30-11.45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12.00-12.20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12.10-12.30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12.20-12.30</w:t>
            </w:r>
          </w:p>
        </w:tc>
      </w:tr>
      <w:tr w:rsidR="006D6EC4" w:rsidRPr="00125ED3" w:rsidTr="00FE2D7C">
        <w:tc>
          <w:tcPr>
            <w:tcW w:w="3447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t xml:space="preserve">Подготовка к обеду, обед </w:t>
            </w:r>
          </w:p>
        </w:tc>
        <w:tc>
          <w:tcPr>
            <w:tcW w:w="125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12.30 – 15.00</w:t>
            </w:r>
          </w:p>
        </w:tc>
        <w:tc>
          <w:tcPr>
            <w:tcW w:w="1227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11.45-12.15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12.20-12.50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12.30-13.00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12.30-13.00</w:t>
            </w:r>
          </w:p>
        </w:tc>
      </w:tr>
      <w:tr w:rsidR="006D6EC4" w:rsidRPr="00125ED3" w:rsidTr="00FE2D7C">
        <w:tc>
          <w:tcPr>
            <w:tcW w:w="3447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125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 xml:space="preserve">15.00 – 15.20 </w:t>
            </w:r>
          </w:p>
        </w:tc>
        <w:tc>
          <w:tcPr>
            <w:tcW w:w="1227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12.15-15.00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13.15-15.00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</w:tr>
      <w:tr w:rsidR="006D6EC4" w:rsidRPr="00125ED3" w:rsidTr="00FE2D7C">
        <w:tc>
          <w:tcPr>
            <w:tcW w:w="3447" w:type="dxa"/>
          </w:tcPr>
          <w:p w:rsidR="006D6EC4" w:rsidRPr="00125ED3" w:rsidRDefault="006D6EC4" w:rsidP="00FE2D7C">
            <w:pPr>
              <w:pStyle w:val="Default"/>
              <w:rPr>
                <w:sz w:val="28"/>
                <w:szCs w:val="28"/>
                <w:lang w:eastAsia="en-US"/>
              </w:rPr>
            </w:pPr>
            <w:r w:rsidRPr="00125ED3">
              <w:rPr>
                <w:sz w:val="28"/>
                <w:szCs w:val="28"/>
                <w:lang w:eastAsia="en-US"/>
              </w:rPr>
              <w:t xml:space="preserve">Подъем, воздушные процедуры </w:t>
            </w:r>
          </w:p>
        </w:tc>
        <w:tc>
          <w:tcPr>
            <w:tcW w:w="125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15.20 – 15.40</w:t>
            </w:r>
          </w:p>
        </w:tc>
        <w:tc>
          <w:tcPr>
            <w:tcW w:w="1227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15.00-15.20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15.00-15.20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15.00-15.15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15.00-15.15</w:t>
            </w:r>
          </w:p>
        </w:tc>
      </w:tr>
      <w:tr w:rsidR="006D6EC4" w:rsidRPr="00125ED3" w:rsidTr="00FE2D7C">
        <w:tc>
          <w:tcPr>
            <w:tcW w:w="3447" w:type="dxa"/>
          </w:tcPr>
          <w:p w:rsidR="006D6EC4" w:rsidRPr="00125ED3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Полдник</w:t>
            </w:r>
          </w:p>
        </w:tc>
        <w:tc>
          <w:tcPr>
            <w:tcW w:w="1258" w:type="dxa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15.40 – 15.50</w:t>
            </w:r>
          </w:p>
        </w:tc>
        <w:tc>
          <w:tcPr>
            <w:tcW w:w="1227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15.20-15.40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15.20-15.40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15.15-15.30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15.15-15.30</w:t>
            </w:r>
          </w:p>
        </w:tc>
      </w:tr>
      <w:tr w:rsidR="006D6EC4" w:rsidRPr="00125ED3" w:rsidTr="00FE2D7C">
        <w:tc>
          <w:tcPr>
            <w:tcW w:w="3447" w:type="dxa"/>
          </w:tcPr>
          <w:p w:rsidR="006D6EC4" w:rsidRPr="00125ED3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125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15.50 – 16.30</w:t>
            </w:r>
          </w:p>
        </w:tc>
        <w:tc>
          <w:tcPr>
            <w:tcW w:w="1227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15.40-16.10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15.40-16.10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15.30-16.00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15.30-16.00</w:t>
            </w:r>
          </w:p>
        </w:tc>
      </w:tr>
      <w:tr w:rsidR="006D6EC4" w:rsidRPr="00125ED3" w:rsidTr="00FE2D7C">
        <w:tc>
          <w:tcPr>
            <w:tcW w:w="3447" w:type="dxa"/>
          </w:tcPr>
          <w:p w:rsidR="006D6EC4" w:rsidRPr="00125ED3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125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16.30 – 16.40</w:t>
            </w:r>
          </w:p>
        </w:tc>
        <w:tc>
          <w:tcPr>
            <w:tcW w:w="1227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16.10-16.30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16.10-16.30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16.00-16.20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16.00-16.20</w:t>
            </w:r>
          </w:p>
        </w:tc>
      </w:tr>
      <w:tr w:rsidR="006D6EC4" w:rsidRPr="00125ED3" w:rsidTr="00FE2D7C">
        <w:tc>
          <w:tcPr>
            <w:tcW w:w="3447" w:type="dxa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125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16.40 – 17.30</w:t>
            </w:r>
          </w:p>
        </w:tc>
        <w:tc>
          <w:tcPr>
            <w:tcW w:w="1227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16.30-17.30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16.30-17.30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16.20-17.30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16.20-17.30</w:t>
            </w:r>
          </w:p>
        </w:tc>
      </w:tr>
      <w:tr w:rsidR="006D6EC4" w:rsidRPr="00125ED3" w:rsidTr="00FE2D7C">
        <w:tc>
          <w:tcPr>
            <w:tcW w:w="3447" w:type="dxa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125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17.30-18.45</w:t>
            </w:r>
          </w:p>
        </w:tc>
        <w:tc>
          <w:tcPr>
            <w:tcW w:w="1227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17.30-18.45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17.30-18.45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17.30-18.45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17.30-18.45</w:t>
            </w:r>
          </w:p>
        </w:tc>
      </w:tr>
      <w:tr w:rsidR="006D6EC4" w:rsidRPr="00125ED3" w:rsidTr="00FE2D7C">
        <w:tc>
          <w:tcPr>
            <w:tcW w:w="3447" w:type="dxa"/>
          </w:tcPr>
          <w:p w:rsidR="006D6EC4" w:rsidRPr="00125ED3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Уход детей домой.</w:t>
            </w:r>
          </w:p>
        </w:tc>
        <w:tc>
          <w:tcPr>
            <w:tcW w:w="1258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18.45-19.00</w:t>
            </w:r>
          </w:p>
        </w:tc>
        <w:tc>
          <w:tcPr>
            <w:tcW w:w="1227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18.45-19.00</w:t>
            </w:r>
          </w:p>
        </w:tc>
        <w:tc>
          <w:tcPr>
            <w:tcW w:w="147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18.45-19.00</w:t>
            </w:r>
          </w:p>
        </w:tc>
        <w:tc>
          <w:tcPr>
            <w:tcW w:w="1102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18.45-19.00</w:t>
            </w:r>
          </w:p>
        </w:tc>
        <w:tc>
          <w:tcPr>
            <w:tcW w:w="1276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18.45-19.00</w:t>
            </w:r>
          </w:p>
        </w:tc>
      </w:tr>
    </w:tbl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D6EC4" w:rsidRDefault="006D6EC4" w:rsidP="006D6EC4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</w:rPr>
      </w:pPr>
      <w:r w:rsidRPr="00B43540">
        <w:rPr>
          <w:rFonts w:ascii="Times New Roman" w:hAnsi="Times New Roman"/>
          <w:sz w:val="28"/>
          <w:szCs w:val="28"/>
        </w:rPr>
        <w:t>В соответствии с максимальной нагрузкой на ребенка в организованных формах обучения, составлены планы образовательной нагрузки непрерывной непосредственно образовательной деятель</w:t>
      </w:r>
      <w:r>
        <w:rPr>
          <w:rFonts w:ascii="Times New Roman" w:hAnsi="Times New Roman"/>
          <w:sz w:val="28"/>
          <w:szCs w:val="28"/>
        </w:rPr>
        <w:t xml:space="preserve">ности в рамках </w:t>
      </w:r>
      <w:r w:rsidRPr="00B43540">
        <w:rPr>
          <w:rFonts w:ascii="Times New Roman" w:hAnsi="Times New Roman"/>
          <w:sz w:val="28"/>
          <w:szCs w:val="28"/>
        </w:rPr>
        <w:t xml:space="preserve">основной общеобразовательной программы дошкольного образования «От рождения до школы" под редакцией Н. Е. Вераксы, Т. С. </w:t>
      </w:r>
      <w:r w:rsidRPr="00B43540">
        <w:rPr>
          <w:rFonts w:ascii="Times New Roman" w:hAnsi="Times New Roman"/>
          <w:sz w:val="28"/>
          <w:szCs w:val="28"/>
        </w:rPr>
        <w:lastRenderedPageBreak/>
        <w:t>Комаровой, М. А. Васильевой. При составлении плана образовательной нагрузки учитываются положения СанПин 2.4.1.3049-13. Максимально допустимый объём недельной нагрузки,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 в соответствии с СанПин 2.4.1.3049-13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1374"/>
        <w:gridCol w:w="1374"/>
        <w:gridCol w:w="1305"/>
        <w:gridCol w:w="1380"/>
        <w:gridCol w:w="2278"/>
      </w:tblGrid>
      <w:tr w:rsidR="006D6EC4" w:rsidRPr="00125ED3" w:rsidTr="00FE2D7C">
        <w:tc>
          <w:tcPr>
            <w:tcW w:w="2784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Продолжительность О</w:t>
            </w: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2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1-я младшая группа</w:t>
            </w:r>
          </w:p>
        </w:tc>
        <w:tc>
          <w:tcPr>
            <w:tcW w:w="122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2-я младшая группа</w:t>
            </w:r>
          </w:p>
        </w:tc>
        <w:tc>
          <w:tcPr>
            <w:tcW w:w="116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1226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2278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Подготов. группа</w:t>
            </w:r>
          </w:p>
        </w:tc>
      </w:tr>
      <w:tr w:rsidR="006D6EC4" w:rsidRPr="00125ED3" w:rsidTr="00FE2D7C">
        <w:tc>
          <w:tcPr>
            <w:tcW w:w="2784" w:type="dxa"/>
            <w:vAlign w:val="center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Длительность условного часа (в мин.)</w:t>
            </w:r>
          </w:p>
        </w:tc>
        <w:tc>
          <w:tcPr>
            <w:tcW w:w="122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2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6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26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78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6D6EC4" w:rsidRPr="00125ED3" w:rsidTr="00FE2D7C">
        <w:tc>
          <w:tcPr>
            <w:tcW w:w="2784" w:type="dxa"/>
            <w:vAlign w:val="center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Допустимый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объем недельной образоват.</w:t>
            </w:r>
            <w:r w:rsidRPr="00125ED3">
              <w:rPr>
                <w:rFonts w:ascii="Times New Roman" w:hAnsi="Times New Roman"/>
                <w:sz w:val="28"/>
                <w:szCs w:val="28"/>
              </w:rPr>
              <w:t xml:space="preserve"> нагрузки</w:t>
            </w:r>
          </w:p>
        </w:tc>
        <w:tc>
          <w:tcPr>
            <w:tcW w:w="122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2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6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26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78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6D6EC4" w:rsidRPr="00125ED3" w:rsidTr="00FE2D7C">
        <w:tc>
          <w:tcPr>
            <w:tcW w:w="2784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Общее астрономическое время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в неделю (в часах)</w:t>
            </w:r>
          </w:p>
        </w:tc>
        <w:tc>
          <w:tcPr>
            <w:tcW w:w="122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 час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40 мин</w:t>
            </w:r>
          </w:p>
        </w:tc>
        <w:tc>
          <w:tcPr>
            <w:tcW w:w="122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2 часа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45 мин</w:t>
            </w:r>
          </w:p>
        </w:tc>
        <w:tc>
          <w:tcPr>
            <w:tcW w:w="116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4 часа</w:t>
            </w:r>
          </w:p>
        </w:tc>
        <w:tc>
          <w:tcPr>
            <w:tcW w:w="1226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6 часов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 мин</w:t>
            </w:r>
          </w:p>
        </w:tc>
        <w:tc>
          <w:tcPr>
            <w:tcW w:w="2278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8 часов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30 мин</w:t>
            </w:r>
          </w:p>
        </w:tc>
      </w:tr>
    </w:tbl>
    <w:p w:rsidR="006D6EC4" w:rsidRDefault="006D6EC4" w:rsidP="006D6EC4">
      <w:pPr>
        <w:rPr>
          <w:rFonts w:ascii="Times New Roman" w:hAnsi="Times New Roman"/>
          <w:b/>
          <w:bCs/>
        </w:rPr>
      </w:pPr>
    </w:p>
    <w:p w:rsidR="006D6EC4" w:rsidRDefault="006D6EC4" w:rsidP="006D6EC4">
      <w:pPr>
        <w:rPr>
          <w:rFonts w:ascii="Times New Roman" w:hAnsi="Times New Roman"/>
          <w:b/>
          <w:bCs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6EC4" w:rsidRDefault="006D6EC4" w:rsidP="006D6EC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6EC4" w:rsidRPr="00815F6E" w:rsidRDefault="006D6EC4" w:rsidP="006D6EC4">
      <w:pPr>
        <w:jc w:val="center"/>
        <w:rPr>
          <w:rFonts w:ascii="Times New Roman" w:hAnsi="Times New Roman"/>
          <w:sz w:val="28"/>
          <w:szCs w:val="28"/>
        </w:rPr>
      </w:pPr>
      <w:r w:rsidRPr="00815F6E">
        <w:rPr>
          <w:rFonts w:ascii="Times New Roman" w:hAnsi="Times New Roman"/>
          <w:b/>
          <w:bCs/>
          <w:sz w:val="28"/>
          <w:szCs w:val="28"/>
        </w:rPr>
        <w:t>Организованная образовательная деятельность в группах общеразвивающей направленности</w:t>
      </w:r>
    </w:p>
    <w:p w:rsidR="006D6EC4" w:rsidRPr="00F42F9E" w:rsidRDefault="006D6EC4" w:rsidP="006D6EC4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850"/>
        <w:gridCol w:w="851"/>
        <w:gridCol w:w="850"/>
        <w:gridCol w:w="851"/>
        <w:gridCol w:w="850"/>
      </w:tblGrid>
      <w:tr w:rsidR="006D6EC4" w:rsidRPr="00125ED3" w:rsidTr="00FE2D7C">
        <w:tc>
          <w:tcPr>
            <w:tcW w:w="5070" w:type="dxa"/>
            <w:vAlign w:val="center"/>
          </w:tcPr>
          <w:p w:rsidR="006D6EC4" w:rsidRPr="00125ED3" w:rsidRDefault="006D6EC4" w:rsidP="00FE2D7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Возраст (годы)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2 – 3 года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3 – 4 года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4 – 5 лет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5 – 6 лет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6 – 7 лет</w:t>
            </w:r>
          </w:p>
        </w:tc>
      </w:tr>
      <w:tr w:rsidR="006D6EC4" w:rsidRPr="00125ED3" w:rsidTr="00FE2D7C">
        <w:tc>
          <w:tcPr>
            <w:tcW w:w="5070" w:type="dxa"/>
            <w:vAlign w:val="center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Длительность условного часа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(минуты)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6D6EC4" w:rsidRPr="00125ED3" w:rsidTr="00FE2D7C">
        <w:tc>
          <w:tcPr>
            <w:tcW w:w="5070" w:type="dxa"/>
            <w:vAlign w:val="center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Количество условных часов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в неделю.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6D6EC4" w:rsidRPr="00125ED3" w:rsidTr="00FE2D7C">
        <w:tc>
          <w:tcPr>
            <w:tcW w:w="507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bCs/>
                <w:sz w:val="28"/>
                <w:szCs w:val="28"/>
              </w:rPr>
              <w:t>Вид деятельности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bCs/>
                <w:sz w:val="28"/>
                <w:szCs w:val="28"/>
              </w:rPr>
              <w:t>общеобразовательного уровня</w:t>
            </w:r>
          </w:p>
        </w:tc>
        <w:tc>
          <w:tcPr>
            <w:tcW w:w="4252" w:type="dxa"/>
            <w:gridSpan w:val="5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bCs/>
                <w:sz w:val="28"/>
                <w:szCs w:val="28"/>
              </w:rPr>
              <w:t>Основная часть</w:t>
            </w:r>
          </w:p>
        </w:tc>
      </w:tr>
      <w:tr w:rsidR="006D6EC4" w:rsidRPr="00125ED3" w:rsidTr="00FE2D7C">
        <w:tc>
          <w:tcPr>
            <w:tcW w:w="5070" w:type="dxa"/>
            <w:vAlign w:val="center"/>
          </w:tcPr>
          <w:p w:rsidR="006D6EC4" w:rsidRPr="00125ED3" w:rsidRDefault="006D6EC4" w:rsidP="00FE2D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D6EC4" w:rsidRPr="00125ED3" w:rsidTr="00FE2D7C">
        <w:tc>
          <w:tcPr>
            <w:tcW w:w="5070" w:type="dxa"/>
            <w:vAlign w:val="center"/>
          </w:tcPr>
          <w:p w:rsidR="006D6EC4" w:rsidRPr="00125ED3" w:rsidRDefault="006D6EC4" w:rsidP="00FE2D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6D6EC4" w:rsidRPr="00125ED3" w:rsidTr="00FE2D7C">
        <w:tc>
          <w:tcPr>
            <w:tcW w:w="5070" w:type="dxa"/>
            <w:vAlign w:val="center"/>
          </w:tcPr>
          <w:p w:rsidR="006D6EC4" w:rsidRPr="00125ED3" w:rsidRDefault="006D6EC4" w:rsidP="00FE2D7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25ED3">
              <w:rPr>
                <w:rFonts w:ascii="Times New Roman" w:hAnsi="Times New Roman"/>
                <w:i/>
                <w:iCs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D6EC4" w:rsidRPr="00125ED3" w:rsidTr="00FE2D7C">
        <w:tc>
          <w:tcPr>
            <w:tcW w:w="5070" w:type="dxa"/>
            <w:vAlign w:val="center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i/>
                <w:iCs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125ED3">
              <w:rPr>
                <w:rFonts w:ascii="Times New Roman" w:hAnsi="Times New Roman"/>
                <w:i/>
                <w:iCs/>
                <w:sz w:val="28"/>
                <w:szCs w:val="28"/>
              </w:rPr>
              <w:t>целостной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125ED3">
              <w:rPr>
                <w:rFonts w:ascii="Times New Roman" w:hAnsi="Times New Roman"/>
                <w:i/>
                <w:iCs/>
                <w:sz w:val="28"/>
                <w:szCs w:val="28"/>
              </w:rPr>
              <w:t>картины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125ED3">
              <w:rPr>
                <w:rFonts w:ascii="Times New Roman" w:hAnsi="Times New Roman"/>
                <w:i/>
                <w:iCs/>
                <w:sz w:val="28"/>
                <w:szCs w:val="28"/>
              </w:rPr>
              <w:t>мира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6EC4" w:rsidRPr="00125ED3" w:rsidTr="00FE2D7C">
        <w:tc>
          <w:tcPr>
            <w:tcW w:w="5070" w:type="dxa"/>
            <w:vAlign w:val="center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i/>
                <w:iCs/>
                <w:sz w:val="28"/>
                <w:szCs w:val="28"/>
              </w:rPr>
              <w:t>Познавательно-исследовательская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125ED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и 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i/>
                <w:iCs/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6EC4" w:rsidRPr="00125ED3" w:rsidTr="00FE2D7C">
        <w:tc>
          <w:tcPr>
            <w:tcW w:w="5070" w:type="dxa"/>
            <w:vAlign w:val="center"/>
          </w:tcPr>
          <w:p w:rsidR="006D6EC4" w:rsidRPr="00125ED3" w:rsidRDefault="006D6EC4" w:rsidP="00FE2D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6D6EC4" w:rsidRPr="00125ED3" w:rsidTr="00FE2D7C">
        <w:tc>
          <w:tcPr>
            <w:tcW w:w="5070" w:type="dxa"/>
            <w:vAlign w:val="center"/>
          </w:tcPr>
          <w:p w:rsidR="006D6EC4" w:rsidRPr="00125ED3" w:rsidRDefault="006D6EC4" w:rsidP="00FE2D7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25ED3">
              <w:rPr>
                <w:rFonts w:ascii="Times New Roman" w:hAnsi="Times New Roman"/>
                <w:i/>
                <w:sz w:val="28"/>
                <w:szCs w:val="28"/>
              </w:rPr>
              <w:t>Развитие речи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D6EC4" w:rsidRPr="00125ED3" w:rsidTr="00FE2D7C">
        <w:tc>
          <w:tcPr>
            <w:tcW w:w="5070" w:type="dxa"/>
            <w:vAlign w:val="center"/>
          </w:tcPr>
          <w:p w:rsidR="006D6EC4" w:rsidRPr="00125ED3" w:rsidRDefault="006D6EC4" w:rsidP="00FE2D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Художественно эстетическое развитие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6D6EC4" w:rsidRPr="00125ED3" w:rsidTr="00FE2D7C">
        <w:tc>
          <w:tcPr>
            <w:tcW w:w="5070" w:type="dxa"/>
            <w:vAlign w:val="center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i/>
                <w:iCs/>
                <w:sz w:val="28"/>
                <w:szCs w:val="28"/>
              </w:rPr>
              <w:t>Рисование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D6EC4" w:rsidRPr="00125ED3" w:rsidTr="00FE2D7C">
        <w:tc>
          <w:tcPr>
            <w:tcW w:w="5070" w:type="dxa"/>
            <w:vAlign w:val="center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i/>
                <w:iCs/>
                <w:sz w:val="28"/>
                <w:szCs w:val="28"/>
              </w:rPr>
              <w:t>Аппликация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D6EC4" w:rsidRPr="00125ED3" w:rsidTr="00FE2D7C">
        <w:tc>
          <w:tcPr>
            <w:tcW w:w="5070" w:type="dxa"/>
            <w:vAlign w:val="center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i/>
                <w:iCs/>
                <w:sz w:val="28"/>
                <w:szCs w:val="28"/>
              </w:rPr>
              <w:t>Лепка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D6EC4" w:rsidRPr="00125ED3" w:rsidTr="00FE2D7C">
        <w:tc>
          <w:tcPr>
            <w:tcW w:w="5070" w:type="dxa"/>
            <w:vAlign w:val="center"/>
          </w:tcPr>
          <w:p w:rsidR="006D6EC4" w:rsidRPr="00125ED3" w:rsidRDefault="006D6EC4" w:rsidP="00FE2D7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25ED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Музыкальная деятельность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D6EC4" w:rsidRPr="00125ED3" w:rsidTr="00FE2D7C">
        <w:tc>
          <w:tcPr>
            <w:tcW w:w="5070" w:type="dxa"/>
            <w:vAlign w:val="center"/>
          </w:tcPr>
          <w:p w:rsidR="006D6EC4" w:rsidRPr="00125ED3" w:rsidRDefault="006D6EC4" w:rsidP="00FE2D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850" w:type="dxa"/>
            <w:vAlign w:val="center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6D6EC4" w:rsidRPr="00125ED3" w:rsidTr="00FE2D7C">
        <w:tc>
          <w:tcPr>
            <w:tcW w:w="507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bCs/>
                <w:sz w:val="28"/>
                <w:szCs w:val="28"/>
              </w:rPr>
              <w:t>Вид деятельности</w:t>
            </w:r>
          </w:p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bCs/>
                <w:sz w:val="28"/>
                <w:szCs w:val="28"/>
              </w:rPr>
              <w:t>дополнительного уровня</w:t>
            </w:r>
          </w:p>
        </w:tc>
        <w:tc>
          <w:tcPr>
            <w:tcW w:w="4252" w:type="dxa"/>
            <w:gridSpan w:val="5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bCs/>
                <w:sz w:val="28"/>
                <w:szCs w:val="28"/>
              </w:rPr>
              <w:t>Вариативная часть</w:t>
            </w:r>
          </w:p>
        </w:tc>
      </w:tr>
      <w:tr w:rsidR="006D6EC4" w:rsidRPr="00125ED3" w:rsidTr="00FE2D7C">
        <w:tc>
          <w:tcPr>
            <w:tcW w:w="5070" w:type="dxa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Кружок «</w:t>
            </w:r>
            <w:r>
              <w:rPr>
                <w:rFonts w:ascii="Times New Roman" w:hAnsi="Times New Roman"/>
                <w:sz w:val="28"/>
                <w:szCs w:val="28"/>
              </w:rPr>
              <w:t>Театрализованной деятельности</w:t>
            </w:r>
            <w:r w:rsidRPr="00125ED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D6EC4" w:rsidRPr="00125ED3" w:rsidTr="00FE2D7C">
        <w:tc>
          <w:tcPr>
            <w:tcW w:w="5070" w:type="dxa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Кружок «</w:t>
            </w:r>
            <w:r>
              <w:rPr>
                <w:rFonts w:ascii="Times New Roman" w:hAnsi="Times New Roman"/>
                <w:sz w:val="28"/>
                <w:szCs w:val="28"/>
              </w:rPr>
              <w:t>Юные друзья природы</w:t>
            </w:r>
            <w:r w:rsidRPr="00125ED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D6EC4" w:rsidRPr="00125ED3" w:rsidTr="00FE2D7C">
        <w:tc>
          <w:tcPr>
            <w:tcW w:w="5070" w:type="dxa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Кружок «</w:t>
            </w:r>
            <w:r>
              <w:rPr>
                <w:rFonts w:ascii="Times New Roman" w:hAnsi="Times New Roman"/>
                <w:sz w:val="28"/>
                <w:szCs w:val="28"/>
              </w:rPr>
              <w:t>Умелые ручки</w:t>
            </w:r>
            <w:r w:rsidRPr="00125ED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EC4" w:rsidRPr="00125ED3" w:rsidTr="00FE2D7C">
        <w:tc>
          <w:tcPr>
            <w:tcW w:w="5070" w:type="dxa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Кружок «</w:t>
            </w:r>
            <w:r>
              <w:rPr>
                <w:rFonts w:ascii="Times New Roman" w:hAnsi="Times New Roman"/>
                <w:sz w:val="28"/>
                <w:szCs w:val="28"/>
              </w:rPr>
              <w:t>До-ми-соль-ка</w:t>
            </w:r>
            <w:r w:rsidRPr="00125ED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EC4" w:rsidRPr="00125ED3" w:rsidTr="00FE2D7C">
        <w:tc>
          <w:tcPr>
            <w:tcW w:w="5070" w:type="dxa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Кружок «</w:t>
            </w:r>
            <w:r>
              <w:rPr>
                <w:rFonts w:ascii="Times New Roman" w:hAnsi="Times New Roman"/>
                <w:sz w:val="28"/>
                <w:szCs w:val="28"/>
              </w:rPr>
              <w:t>Юные художники</w:t>
            </w:r>
            <w:r w:rsidRPr="00125ED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EC4" w:rsidRPr="00125ED3" w:rsidTr="00FE2D7C">
        <w:tc>
          <w:tcPr>
            <w:tcW w:w="5070" w:type="dxa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«Азбука здоровья»</w:t>
            </w: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EC4" w:rsidRPr="00125ED3" w:rsidTr="00FE2D7C">
        <w:tc>
          <w:tcPr>
            <w:tcW w:w="5070" w:type="dxa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«Радуга звуков»</w:t>
            </w: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EC4" w:rsidRPr="00125ED3" w:rsidTr="00FE2D7C">
        <w:tc>
          <w:tcPr>
            <w:tcW w:w="5070" w:type="dxa"/>
          </w:tcPr>
          <w:p w:rsidR="006D6EC4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«Юные художники»</w:t>
            </w: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EC4" w:rsidRPr="00125ED3" w:rsidTr="00FE2D7C">
        <w:tc>
          <w:tcPr>
            <w:tcW w:w="5070" w:type="dxa"/>
          </w:tcPr>
          <w:p w:rsidR="006D6EC4" w:rsidRPr="00125ED3" w:rsidRDefault="006D6EC4" w:rsidP="00FE2D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EC4" w:rsidRPr="00125ED3" w:rsidTr="00FE2D7C">
        <w:tc>
          <w:tcPr>
            <w:tcW w:w="5070" w:type="dxa"/>
          </w:tcPr>
          <w:p w:rsidR="006D6EC4" w:rsidRPr="00125ED3" w:rsidRDefault="006D6EC4" w:rsidP="00FE2D7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6D6EC4" w:rsidRPr="00125ED3" w:rsidRDefault="006D6EC4" w:rsidP="00FE2D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</w:tbl>
    <w:p w:rsidR="006D6EC4" w:rsidRDefault="006D6EC4" w:rsidP="006D6E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6EC4" w:rsidRPr="00585E63" w:rsidRDefault="006D6EC4" w:rsidP="006D6EC4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Примечание:</w:t>
      </w:r>
      <w:r>
        <w:rPr>
          <w:rFonts w:ascii="Times New Roman" w:hAnsi="Times New Roman"/>
          <w:bCs/>
        </w:rPr>
        <w:t xml:space="preserve"> ребенок посещает один из видов кружка один - два раза в неделю во вторую половину дня.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3.3</w:t>
      </w:r>
      <w:r w:rsidRPr="0052516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 Организация развивающей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52516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предметно-пространственной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52516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среды</w:t>
      </w:r>
    </w:p>
    <w:p w:rsidR="006D6EC4" w:rsidRPr="00525163" w:rsidRDefault="006D6EC4" w:rsidP="006D6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D6EC4" w:rsidRPr="00ED1F5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525163">
        <w:rPr>
          <w:rFonts w:ascii="Times New Roman" w:eastAsiaTheme="minorHAnsi" w:hAnsi="Times New Roman"/>
          <w:sz w:val="28"/>
          <w:szCs w:val="28"/>
          <w:lang w:eastAsia="en-US"/>
        </w:rPr>
        <w:t>Разв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ивающая предметно-пространствен</w:t>
      </w:r>
      <w:r w:rsidRPr="00525163">
        <w:rPr>
          <w:rFonts w:ascii="Times New Roman" w:eastAsiaTheme="minorHAnsi" w:hAnsi="Times New Roman"/>
          <w:sz w:val="28"/>
          <w:szCs w:val="28"/>
          <w:lang w:eastAsia="en-US"/>
        </w:rPr>
        <w:t xml:space="preserve">ная среда – часть образовательной 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>среды, представленная специально организованным пространством помещениями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Организации, прилегающими 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 xml:space="preserve"> другими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>территориями, предназначенными для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реализации Программы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>атериалами,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>обо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рудованием, электронными образо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>ватель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ными ресурсами (в том числе развивающими компьютерными играми для 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>детей дошкольного возраста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>, охраны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>и укре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пления их здоровья, предоставля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>ющими возможность учета особенностей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>и коррекции недостатков их развития.</w:t>
      </w:r>
    </w:p>
    <w:p w:rsidR="006D6EC4" w:rsidRPr="00ED1F5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>В со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ответствии со Стандартом возмож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>ны разные варианты создания РППС при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>усло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вии учета целей и принципов Про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>гра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ммы, возрастной и гендерной спе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>цифи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ки для реализации основной обра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>зовательной программы.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со Стандартом РППС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Организации  обеспечивает</w:t>
      </w:r>
      <w:r w:rsidRPr="00ED1F5D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r w:rsidRPr="00F5052B">
        <w:rPr>
          <w:rFonts w:ascii="CharterC-Regular" w:eastAsiaTheme="minorHAnsi" w:hAnsi="CharterC-Regular" w:cs="CharterC-Regular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гарантирует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</w:p>
    <w:p w:rsidR="006D6EC4" w:rsidRDefault="006D6EC4" w:rsidP="006D6EC4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охрану и укрепление физического и психического здоровья и эмоционального благополучия детей,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</w:p>
    <w:p w:rsidR="006D6EC4" w:rsidRPr="00F5052B" w:rsidRDefault="006D6EC4" w:rsidP="006D6EC4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максимальную реализацию образовательного потенциала пространства</w:t>
      </w:r>
    </w:p>
    <w:p w:rsidR="006D6EC4" w:rsidRPr="00F5052B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Организации, групп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прилегающих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терр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иторий, приспособленных для реа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лизации образовательной программы,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а также материалов, оборудования и инвентаря для развития детей дошкольного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возраста в соответствии с потребностями каждого возрастного этапа, охраны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и укрепления их здоровья, возможностями учета особенностей и коррекции недостатков их развития;</w:t>
      </w:r>
    </w:p>
    <w:p w:rsidR="006D6EC4" w:rsidRPr="00F5052B" w:rsidRDefault="006D6EC4" w:rsidP="006D6EC4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построение вариативного развивающего образования,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риентированного на возможность свободного выбора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детьми материалов, видов активности,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участников совместной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деятельност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и обще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ния как с детьми разного возрас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та, так и со взрослыми, а также свободу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в выражении своих чувств и мыслей;</w:t>
      </w:r>
    </w:p>
    <w:p w:rsidR="006D6EC4" w:rsidRPr="00F5052B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 создание условий для ежедневной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трудо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вой деятельности и мотивации не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прерывного самосовершенствования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профессионального развития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едагогических работников, а также содействие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в определении собственных целей, личных и профессиональных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потребностей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и мотивов;</w:t>
      </w:r>
    </w:p>
    <w:p w:rsidR="006D6EC4" w:rsidRPr="00F5052B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CharterC-Regular" w:eastAsiaTheme="minorHAnsi" w:hAnsi="CharterC-Regular" w:cs="CharterC-Regular"/>
          <w:lang w:eastAsia="en-US"/>
        </w:rPr>
        <w:t xml:space="preserve">- 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открытость дошкольного образовани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 и вовлечение родителей (закон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ных представителей) непосредственно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в об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разовательную деятельность, осу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ществление их поддержки в деле образования и воспитания детей, охраны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и укрепления их здоровья, а также поддержки образовательных инициатив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внутри семьи;</w:t>
      </w:r>
    </w:p>
    <w:p w:rsidR="006D6EC4" w:rsidRPr="006C6A5A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построение образовательной деятельности на основе взаимодействия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взрослых с детьми, ориентированного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на уважение достоинства и личности,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ин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тересы и возможности каждого ре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бен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ка и учитывающего социальную си</w:t>
      </w:r>
      <w:r w:rsidRPr="00F5052B">
        <w:rPr>
          <w:rFonts w:ascii="Times New Roman" w:eastAsiaTheme="minorHAnsi" w:hAnsi="Times New Roman"/>
          <w:sz w:val="28"/>
          <w:szCs w:val="28"/>
          <w:lang w:eastAsia="en-US"/>
        </w:rPr>
        <w:t>туацию его развития и соответствующие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 xml:space="preserve">возрастные и индивидуальные особенности </w:t>
      </w:r>
      <w:r w:rsidRPr="006C6A5A">
        <w:rPr>
          <w:rFonts w:ascii="Times New Roman" w:eastAsiaTheme="minorHAnsi" w:hAnsi="Times New Roman"/>
          <w:b/>
          <w:sz w:val="28"/>
          <w:szCs w:val="28"/>
          <w:lang w:eastAsia="en-US"/>
        </w:rPr>
        <w:t>(недопустимость как искусственного ускорения, так и искусственного замедления развития детей);</w:t>
      </w:r>
    </w:p>
    <w:p w:rsidR="006D6EC4" w:rsidRPr="005C113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 xml:space="preserve"> создание равных условий, максимально способствующих реализации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различных образовательных программ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в Организации, для детей, принадлежащих к разным национально-культурным,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религиозным общностям и социальным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слоям, а также имеющих различные (в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том числе ограниченные) возможности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здоровья.</w:t>
      </w:r>
    </w:p>
    <w:p w:rsidR="006D6EC4" w:rsidRPr="005C113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РППС обладает свойствами открытой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 xml:space="preserve">системы и выполняет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бразовательную,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воспитывающую, мотивирующую функции. Среда должна быть не только развивающей, но и развивающейся.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Предметно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-п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ространственная среда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Организации должна обеспечивать возможность реализации разных видов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детской активности, в том числе с учетом специфики информационной социализации детей и правил безопасного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пользования Интернетом: игровой, коммуникативной, познавательно-и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ссле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дова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тельской, двигательной, конструи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рования, восприятия произведений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словесного, музыкального и изобразительного творчества, продуктивной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деятельности и пр. в соответствии с потребностями каждого возрастного этапа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детей, охраны и укрепления их здоро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ья, возможностями учета особенностей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и коррекции недостатков их развития.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При проектировании пространства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внутренних помещений Организации,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прилегающих территорий, предназначенных для реализации Программы,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напол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нении их мебелью, средствами обу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 xml:space="preserve">чения, материалами и другими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компонентами Организация  руководствуется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следующими принципами формирования среды.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Развивающая предметно-пространственная среда Организации создается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педагогами для развития индивидуальности каждого ребенка с учетом его возможностей, уровня активности и интересов, поддерживая формирование его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индивидуальной траектории развития.</w:t>
      </w:r>
    </w:p>
    <w:p w:rsidR="006D6EC4" w:rsidRPr="005C113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Для выполнения этой задачи РППС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должна быть:</w:t>
      </w:r>
    </w:p>
    <w:p w:rsidR="006D6EC4" w:rsidRPr="00681703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113D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1) содержательно-насыщенной </w:t>
      </w:r>
      <w:r w:rsidRPr="005C113D">
        <w:rPr>
          <w:rFonts w:ascii="Times New Roman" w:eastAsiaTheme="minorHAnsi" w:hAnsi="Times New Roman"/>
          <w:sz w:val="28"/>
          <w:szCs w:val="28"/>
          <w:lang w:eastAsia="en-US"/>
        </w:rPr>
        <w:t>– включать средства обучения (в том числе технические и информационные), материалы (в том числе расходные), инвентарь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игровое, спортивное и оздоровительное оборудование, которые позволяют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обеспечить игровую, познавательную,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исследовательскую и творческую ак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ивность всех категорий детей, экспериментирование с материалами, доступными детям; двигательную активность,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в том числе развитие крупной и мелкой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моторики, участие в подвижных играх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и соревнованиях; эмоциональное благополучие детей во взаимодействии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с предметно-пространственным окружением; возможность самовыражения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детей;</w:t>
      </w:r>
    </w:p>
    <w:p w:rsidR="006D6EC4" w:rsidRPr="00681703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81703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2) трансформируемой – 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обеспечивать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во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зможность изменений РППС в зави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симости от образовательной ситуации,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в том числе меняющихся интересов, мотивов и возможностей детей;</w:t>
      </w:r>
    </w:p>
    <w:p w:rsidR="006D6EC4" w:rsidRPr="001317F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81703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3) полифункциональной 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– обеспечиват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ь возможность разнообразного ис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пользования составляющих РППС (например, детской мебели, матов, мягких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81703">
        <w:rPr>
          <w:rFonts w:ascii="Times New Roman" w:eastAsiaTheme="minorHAnsi" w:hAnsi="Times New Roman"/>
          <w:sz w:val="28"/>
          <w:szCs w:val="28"/>
          <w:lang w:eastAsia="en-US"/>
        </w:rPr>
        <w:t>модулей, ширм, в том числе природны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х </w:t>
      </w:r>
      <w:r w:rsidRPr="001317F4">
        <w:rPr>
          <w:rFonts w:ascii="Times New Roman" w:eastAsiaTheme="minorHAnsi" w:hAnsi="Times New Roman"/>
          <w:sz w:val="28"/>
          <w:szCs w:val="28"/>
          <w:lang w:eastAsia="en-US"/>
        </w:rPr>
        <w:t>материалов) в разных видах детской активности;</w:t>
      </w:r>
    </w:p>
    <w:p w:rsidR="006D6EC4" w:rsidRPr="001317F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17F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4) доступной </w:t>
      </w:r>
      <w:r w:rsidRPr="001317F4">
        <w:rPr>
          <w:rFonts w:ascii="Times New Roman" w:eastAsiaTheme="minorHAnsi" w:hAnsi="Times New Roman"/>
          <w:sz w:val="28"/>
          <w:szCs w:val="28"/>
          <w:lang w:eastAsia="en-US"/>
        </w:rPr>
        <w:t>– обеспечивать свободный доступ воспитанников (в том числе</w:t>
      </w:r>
    </w:p>
    <w:p w:rsidR="006D6EC4" w:rsidRPr="001317F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17F4">
        <w:rPr>
          <w:rFonts w:ascii="Times New Roman" w:eastAsiaTheme="minorHAnsi" w:hAnsi="Times New Roman"/>
          <w:sz w:val="28"/>
          <w:szCs w:val="28"/>
          <w:lang w:eastAsia="en-US"/>
        </w:rPr>
        <w:t>детей с ограниченными возможностями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17F4">
        <w:rPr>
          <w:rFonts w:ascii="Times New Roman" w:eastAsiaTheme="minorHAnsi" w:hAnsi="Times New Roman"/>
          <w:sz w:val="28"/>
          <w:szCs w:val="28"/>
          <w:lang w:eastAsia="en-US"/>
        </w:rPr>
        <w:t>здоровья) к играм, игрушкам, материа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r w:rsidRPr="001317F4">
        <w:rPr>
          <w:rFonts w:ascii="Times New Roman" w:eastAsiaTheme="minorHAnsi" w:hAnsi="Times New Roman"/>
          <w:sz w:val="28"/>
          <w:szCs w:val="28"/>
          <w:lang w:eastAsia="en-US"/>
        </w:rPr>
        <w:t>ам, пособиям, обеспечивающим все основные виды детской активности;</w:t>
      </w:r>
    </w:p>
    <w:p w:rsidR="006D6EC4" w:rsidRPr="001317F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17F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5) безопасной </w:t>
      </w:r>
      <w:r w:rsidRPr="001317F4">
        <w:rPr>
          <w:rFonts w:ascii="Times New Roman" w:eastAsiaTheme="minorHAnsi" w:hAnsi="Times New Roman"/>
          <w:sz w:val="28"/>
          <w:szCs w:val="28"/>
          <w:lang w:eastAsia="en-US"/>
        </w:rPr>
        <w:t>– все элементы РППС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17F4">
        <w:rPr>
          <w:rFonts w:ascii="Times New Roman" w:eastAsiaTheme="minorHAnsi" w:hAnsi="Times New Roman"/>
          <w:sz w:val="28"/>
          <w:szCs w:val="28"/>
          <w:lang w:eastAsia="en-US"/>
        </w:rPr>
        <w:t>должны соответствовать требованиям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17F4">
        <w:rPr>
          <w:rFonts w:ascii="Times New Roman" w:eastAsiaTheme="minorHAnsi" w:hAnsi="Times New Roman"/>
          <w:sz w:val="28"/>
          <w:szCs w:val="28"/>
          <w:lang w:eastAsia="en-US"/>
        </w:rPr>
        <w:t xml:space="preserve">по обеспечению </w:t>
      </w:r>
      <w:r w:rsidRPr="001317F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надежности и безопасности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их использования, таким как са</w:t>
      </w:r>
      <w:r w:rsidRPr="001317F4">
        <w:rPr>
          <w:rFonts w:ascii="Times New Roman" w:eastAsiaTheme="minorHAnsi" w:hAnsi="Times New Roman"/>
          <w:sz w:val="28"/>
          <w:szCs w:val="28"/>
          <w:lang w:eastAsia="en-US"/>
        </w:rPr>
        <w:t>нитарно-эпидемиологические правила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17F4">
        <w:rPr>
          <w:rFonts w:ascii="Times New Roman" w:eastAsiaTheme="minorHAnsi" w:hAnsi="Times New Roman"/>
          <w:sz w:val="28"/>
          <w:szCs w:val="28"/>
          <w:lang w:eastAsia="en-US"/>
        </w:rPr>
        <w:t>и норм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ативы и правила пожарной без</w:t>
      </w:r>
      <w:r w:rsidRPr="001317F4">
        <w:rPr>
          <w:rFonts w:ascii="Times New Roman" w:eastAsiaTheme="minorHAnsi" w:hAnsi="Times New Roman"/>
          <w:sz w:val="28"/>
          <w:szCs w:val="28"/>
          <w:lang w:eastAsia="en-US"/>
        </w:rPr>
        <w:t>опасности</w:t>
      </w:r>
      <w:r w:rsidRPr="001317F4">
        <w:rPr>
          <w:rFonts w:ascii="Times New Roman" w:eastAsiaTheme="minorHAnsi" w:hAnsi="Times New Roman"/>
          <w:color w:val="0070C1"/>
          <w:sz w:val="28"/>
          <w:szCs w:val="28"/>
          <w:lang w:eastAsia="en-US"/>
        </w:rPr>
        <w:t xml:space="preserve">, </w:t>
      </w:r>
      <w:r w:rsidRPr="001317F4">
        <w:rPr>
          <w:rFonts w:ascii="Times New Roman" w:eastAsiaTheme="minorHAnsi" w:hAnsi="Times New Roman"/>
          <w:sz w:val="28"/>
          <w:szCs w:val="28"/>
          <w:lang w:eastAsia="en-US"/>
        </w:rPr>
        <w:t>а также правила безопасного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17F4">
        <w:rPr>
          <w:rFonts w:ascii="Times New Roman" w:eastAsiaTheme="minorHAnsi" w:hAnsi="Times New Roman"/>
          <w:sz w:val="28"/>
          <w:szCs w:val="28"/>
          <w:lang w:eastAsia="en-US"/>
        </w:rPr>
        <w:t>пользования Интернетом.</w:t>
      </w:r>
    </w:p>
    <w:p w:rsidR="006D6EC4" w:rsidRPr="001317F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17F4">
        <w:rPr>
          <w:rFonts w:ascii="Times New Roman" w:eastAsiaTheme="minorHAnsi" w:hAnsi="Times New Roman"/>
          <w:sz w:val="28"/>
          <w:szCs w:val="28"/>
          <w:lang w:eastAsia="en-US"/>
        </w:rPr>
        <w:t>При проектировании РППС необходимо учитывать целостность образовательного процесса в Организации, в заданных Стандартом образовательных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17F4">
        <w:rPr>
          <w:rFonts w:ascii="Times New Roman" w:eastAsiaTheme="minorHAnsi" w:hAnsi="Times New Roman"/>
          <w:sz w:val="28"/>
          <w:szCs w:val="28"/>
          <w:lang w:eastAsia="en-US"/>
        </w:rPr>
        <w:t>областях: социально-коммуникативной,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17F4">
        <w:rPr>
          <w:rFonts w:ascii="Times New Roman" w:eastAsiaTheme="minorHAnsi" w:hAnsi="Times New Roman"/>
          <w:sz w:val="28"/>
          <w:szCs w:val="28"/>
          <w:lang w:eastAsia="en-US"/>
        </w:rPr>
        <w:t>познавательной, речевой, художественно-эстетической и физической.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</w:p>
    <w:p w:rsidR="006D6EC4" w:rsidRPr="00DA7C4A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1317F4">
        <w:rPr>
          <w:rFonts w:ascii="Times New Roman" w:eastAsiaTheme="minorHAnsi" w:hAnsi="Times New Roman"/>
          <w:sz w:val="28"/>
          <w:szCs w:val="28"/>
          <w:lang w:eastAsia="en-US"/>
        </w:rPr>
        <w:t xml:space="preserve">Для обеспечения образовательной деятельности в 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социально-коммуникативной области необходимо следующее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6D6EC4" w:rsidRDefault="006D6EC4" w:rsidP="006D6EC4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7C4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групповых и других помещениях, предназначенных для образовательной деятельности детей (музыкальном, спортивном залах, зимнем саду, изостудии, театре и др.), создаются условия для общения и совместной деятельности детей как со взрослыми, так и со сверстниками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в разных групповых сочетаниях. Дети должны иметь возможность собираться для игр и занятий всей группой вместе, а также объединяться в малые группы в соответствии со своими интересами.</w:t>
      </w:r>
    </w:p>
    <w:p w:rsidR="006D6EC4" w:rsidRPr="00CD7D9B" w:rsidRDefault="006D6EC4" w:rsidP="006D6EC4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D7D9B">
        <w:rPr>
          <w:rFonts w:ascii="Times New Roman" w:eastAsiaTheme="minorHAnsi" w:hAnsi="Times New Roman"/>
          <w:sz w:val="28"/>
          <w:szCs w:val="28"/>
          <w:lang w:eastAsia="en-US"/>
        </w:rPr>
        <w:t>На прилегающих территориях  должны быть выделены зоны для общения и совместной деятельности больших и малых групп детей из разных возрастных групп и взрослых, в том числе для использования методов проектирования как средств познавательно-исследовательской деятельности детей. Дети должны иметь возможность безопасного беспрепятственного доступа к объектам инфраструктуры Организации, а также к играм, игрушкам, материалам, пособиям, обеспечивающим все основные виды детской активности.</w:t>
      </w:r>
    </w:p>
    <w:p w:rsidR="006D6EC4" w:rsidRPr="00DA7C4A" w:rsidRDefault="006D6EC4" w:rsidP="006D6EC4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В Организации должна быть обеспечена 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доступность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предметно-пространственной среды для воспитанников, в том числе детей с ограниченными возможностями здоровья и детей-инвалидов.</w:t>
      </w:r>
    </w:p>
    <w:p w:rsidR="006D6EC4" w:rsidRPr="000660BA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ля детей с ограниченными возмож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ностями в Организации должна иметься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специально приспособленная мебель,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позв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оляющая заниматься разными вида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ми деятельности, общаться и играть со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сверст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никами, и, соответственно, в по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мещениях Организации должно быть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достаточно места для специального оборудования.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6D6EC4" w:rsidRPr="00DA7C4A" w:rsidRDefault="006D6EC4" w:rsidP="006D6EC4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Предметно-пространственная среда Организации должна 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обеспечивать условия для физического и психического развития, охраны и укрепления здоровья, коррекции и компенсации недостатков развития детей.</w:t>
      </w:r>
    </w:p>
    <w:p w:rsidR="006D6EC4" w:rsidRPr="000660BA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 xml:space="preserve">Для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этого в групповых и других поме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ще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ниях должно быть достаточно про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странства для свободного передвижения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детей, а также выделены помещения или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зоны 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ля разных видов двигательной ак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тивности детей – бега, прыжков, лазания, метания и др.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Организации должны быть обору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дование, инвентарь и материалы для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развития крупной моторики и содействи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 двигательной активности, мате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риалы и пособия для развития мелкой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моторики.</w:t>
      </w:r>
    </w:p>
    <w:p w:rsidR="006D6EC4" w:rsidRPr="000660BA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В Организации могут быть созданы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условия для проведения диа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гностики со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стояния здоровья детей, медицинских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про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цедур, коррекционных и профилак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тических мероприятий.</w:t>
      </w:r>
    </w:p>
    <w:p w:rsidR="006D6EC4" w:rsidRPr="00DA7C4A" w:rsidRDefault="006D6EC4" w:rsidP="006D6EC4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Предметно-пространственная среда в Организации должна 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обеспечивать условия для эмоционального благополучия детей и комфортной работы педагогических и учебно-вспомогательных сотрудников.</w:t>
      </w:r>
    </w:p>
    <w:p w:rsidR="006D6EC4" w:rsidRPr="00DA7C4A" w:rsidRDefault="006D6EC4" w:rsidP="006D6EC4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Предметно-пространственная среда должна 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обеспечивать условия для развития игровой и познавательно-исследовательской деятельности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детей.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Для этого в групповых помещениях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прилегающих территориях про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странство должно быть организовано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так, ч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тобы можно было играть в различ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ные, в том числе сюжетно-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ролевые игры.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В гр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упповых помещениях и на прилега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ющих территориях должны находиться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оборудование, игрушки и материалы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для разнообразных сюжетно-ролевых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и дидакти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ческих игр, в том числе пред</w:t>
      </w:r>
      <w:r w:rsidRPr="000660BA">
        <w:rPr>
          <w:rFonts w:ascii="Times New Roman" w:eastAsiaTheme="minorHAnsi" w:hAnsi="Times New Roman"/>
          <w:sz w:val="28"/>
          <w:szCs w:val="28"/>
          <w:lang w:eastAsia="en-US"/>
        </w:rPr>
        <w:t>меты-заместители.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6D6EC4" w:rsidRPr="00DA7C4A" w:rsidRDefault="006D6EC4" w:rsidP="006D6EC4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Предметно-пространственная среда Организации должна 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обеспечивать условия для познавательно-исследовательского развития детей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(выделены помещения или зоны, оснащенные оборудованием и информационными ресурсами, приборами и материалами для разных видов познавательной деятельности детей, – книжный уголок, библиотека, зимний сад, огород, живой уголок и др.).</w:t>
      </w:r>
    </w:p>
    <w:p w:rsidR="006D6EC4" w:rsidRPr="00DA7C4A" w:rsidRDefault="006D6EC4" w:rsidP="006D6EC4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Предметно-пространственная среда должна 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обеспечивать условия для художественно-эстетического развития детей.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>Помещения Организации и прилегающие территории должны быть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детей.</w:t>
      </w:r>
    </w:p>
    <w:p w:rsidR="006D6EC4" w:rsidRDefault="006D6EC4" w:rsidP="006D6EC4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В Организации должны быть созданы условия </w:t>
      </w:r>
      <w:r w:rsidRPr="00DA7C4A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для информатизации образовательного процесса. </w:t>
      </w:r>
      <w:r w:rsidRPr="00DA7C4A">
        <w:rPr>
          <w:rFonts w:ascii="Times New Roman" w:eastAsiaTheme="minorHAnsi" w:hAnsi="Times New Roman"/>
          <w:sz w:val="28"/>
          <w:szCs w:val="28"/>
          <w:lang w:eastAsia="en-US"/>
        </w:rPr>
        <w:t xml:space="preserve">Для этого желательно, чтобы в групповых и прочих помещениях Организации имелось оборудование для использования информационно-коммуникационных технологий в образовательном процессе (стационарные и мобильные компьютеры, интерактивное оборудование, принтеры и т.п.). </w:t>
      </w:r>
    </w:p>
    <w:p w:rsidR="006D6EC4" w:rsidRPr="00217250" w:rsidRDefault="006D6EC4" w:rsidP="006D6EC4">
      <w:pPr>
        <w:pStyle w:val="a4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17250">
        <w:rPr>
          <w:rFonts w:ascii="Times New Roman" w:hAnsi="Times New Roman"/>
          <w:b/>
          <w:bCs/>
          <w:sz w:val="28"/>
          <w:szCs w:val="28"/>
        </w:rPr>
        <w:t>Для качественного осуществления образ</w:t>
      </w:r>
      <w:r>
        <w:rPr>
          <w:rFonts w:ascii="Times New Roman" w:hAnsi="Times New Roman"/>
          <w:b/>
          <w:bCs/>
          <w:sz w:val="28"/>
          <w:szCs w:val="28"/>
        </w:rPr>
        <w:t>овательного процесса оборудуются</w:t>
      </w:r>
      <w:r w:rsidRPr="00217250">
        <w:rPr>
          <w:rFonts w:ascii="Times New Roman" w:hAnsi="Times New Roman"/>
          <w:b/>
          <w:bCs/>
          <w:sz w:val="28"/>
          <w:szCs w:val="28"/>
        </w:rPr>
        <w:t xml:space="preserve"> специальные помещения</w:t>
      </w: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352"/>
      </w:tblGrid>
      <w:tr w:rsidR="006D6EC4" w:rsidRPr="00125ED3" w:rsidTr="006D6EC4">
        <w:tc>
          <w:tcPr>
            <w:tcW w:w="4537" w:type="dxa"/>
          </w:tcPr>
          <w:p w:rsidR="006D6EC4" w:rsidRPr="00125ED3" w:rsidRDefault="006D6EC4" w:rsidP="00FE2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bCs/>
                <w:sz w:val="28"/>
                <w:szCs w:val="28"/>
              </w:rPr>
              <w:t>Вид помещения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bCs/>
                <w:sz w:val="28"/>
                <w:szCs w:val="28"/>
              </w:rPr>
              <w:t>Функциональное использование</w:t>
            </w:r>
          </w:p>
        </w:tc>
        <w:tc>
          <w:tcPr>
            <w:tcW w:w="5352" w:type="dxa"/>
          </w:tcPr>
          <w:p w:rsidR="006D6EC4" w:rsidRPr="00125ED3" w:rsidRDefault="006D6EC4" w:rsidP="00FE2D7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bCs/>
                <w:sz w:val="28"/>
                <w:szCs w:val="28"/>
              </w:rPr>
              <w:t>Оснащение</w:t>
            </w:r>
          </w:p>
        </w:tc>
      </w:tr>
      <w:tr w:rsidR="006D6EC4" w:rsidRPr="00125ED3" w:rsidTr="006D6EC4">
        <w:tc>
          <w:tcPr>
            <w:tcW w:w="4537" w:type="dxa"/>
          </w:tcPr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Музыкальный зал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Проведение НОД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Утренняя  гимнастика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Развлечения,  тематические, физкультурные   досуги;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Театральные представлен</w:t>
            </w:r>
            <w:bookmarkStart w:id="2" w:name="_GoBack"/>
            <w:bookmarkEnd w:id="2"/>
            <w:r w:rsidRPr="00125ED3">
              <w:rPr>
                <w:rFonts w:ascii="Times New Roman" w:hAnsi="Times New Roman"/>
                <w:sz w:val="28"/>
                <w:szCs w:val="28"/>
              </w:rPr>
              <w:t>ия, праздники;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Родительские собрания и прочие мероприятия для родителей</w:t>
            </w:r>
          </w:p>
        </w:tc>
        <w:tc>
          <w:tcPr>
            <w:tcW w:w="5352" w:type="dxa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 Шкаф  для используемых  муз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ыкальным </w:t>
            </w:r>
            <w:r w:rsidRPr="00125ED3">
              <w:rPr>
                <w:rFonts w:ascii="Times New Roman" w:hAnsi="Times New Roman"/>
                <w:sz w:val="28"/>
                <w:szCs w:val="28"/>
              </w:rPr>
              <w:t xml:space="preserve">руководителем пособий, игрушек, атрибутов 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 xml:space="preserve">Музыкальный центр, аудиокассеты, пианино, телевизор, 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Театр  перчаток,  ширма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EC4" w:rsidRPr="00125ED3" w:rsidTr="006D6EC4">
        <w:tc>
          <w:tcPr>
            <w:tcW w:w="4537" w:type="dxa"/>
          </w:tcPr>
          <w:p w:rsidR="006D6EC4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</w:t>
            </w:r>
            <w:r w:rsidRPr="00125ED3">
              <w:rPr>
                <w:rFonts w:ascii="Times New Roman" w:hAnsi="Times New Roman"/>
                <w:b/>
                <w:bCs/>
                <w:sz w:val="28"/>
                <w:szCs w:val="28"/>
              </w:rPr>
              <w:t>изкультурный зал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Проведение НОД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Утренняя  гимнастика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Развлечения,  темат</w:t>
            </w:r>
            <w:r>
              <w:rPr>
                <w:rFonts w:ascii="Times New Roman" w:hAnsi="Times New Roman"/>
                <w:sz w:val="28"/>
                <w:szCs w:val="28"/>
              </w:rPr>
              <w:t>ические, физкультурные   досуги.</w:t>
            </w:r>
          </w:p>
        </w:tc>
        <w:tc>
          <w:tcPr>
            <w:tcW w:w="5352" w:type="dxa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Спортивное оборудование для прыжков, метания, лазания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Шкафы  для  мелкого спортивного оборудования</w:t>
            </w:r>
          </w:p>
        </w:tc>
      </w:tr>
      <w:tr w:rsidR="006D6EC4" w:rsidRPr="00125ED3" w:rsidTr="006D6EC4">
        <w:tc>
          <w:tcPr>
            <w:tcW w:w="4537" w:type="dxa"/>
          </w:tcPr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Групповые комнаты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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Сюжетно-ролевые игры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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Самообслуживание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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Трудовая деятельность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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Самостоятельная творческая деятельность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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Ознакомление с природой, труд в природе </w:t>
            </w:r>
          </w:p>
        </w:tc>
        <w:tc>
          <w:tcPr>
            <w:tcW w:w="5352" w:type="dxa"/>
          </w:tcPr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Детская мебель для практической деятельности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Книжный уголок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Уголок для изобразительной детской деятельности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>Игровая мебель. Атрибуты для сюжетно-ролевых игр «Семья», «Магазин», «Парикмахерская», «Больница», «Ателье», «Библиотека», «Школа», «Моряки»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lastRenderedPageBreak/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Природный уголок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Конструкторы различных видов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Головоломки, мозаики, пазлы, настольно-печатные игры, лото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Развивающие игры по математике, логике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Различные виды театров </w:t>
            </w:r>
          </w:p>
        </w:tc>
      </w:tr>
      <w:tr w:rsidR="006D6EC4" w:rsidRPr="00125ED3" w:rsidTr="006D6EC4">
        <w:tc>
          <w:tcPr>
            <w:tcW w:w="4537" w:type="dxa"/>
          </w:tcPr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Методический кабинет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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Осуществление методической помощи педагогам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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консультаций, семинаров, педагогических советов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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 дидактических и методических материалов для организации работы с детьми по различным направлениям развития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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>Выставка изделий народно-прикладного искусства</w:t>
            </w:r>
          </w:p>
        </w:tc>
        <w:tc>
          <w:tcPr>
            <w:tcW w:w="5352" w:type="dxa"/>
          </w:tcPr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Библиотека педагогической и методической литературы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Библиотека периодических изданий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Пособия для занятий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Опыт работы педагогов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Материалы консультаций, семинаров, семинаров-практикумов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Демонстрационный, раздаточный материал для занятий с детьми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Иллюстративный материал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Изделия народных промыслов: Дымково, Городец, Гжель, Хохлома, Жостово, Балхар, Кубачи, Унцукуль, Табасаран, матрешки,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Скульптуры малых форм (глина, дерево)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>Игрушки, муляжи, гербарии, коллекции семян растений</w:t>
            </w:r>
          </w:p>
        </w:tc>
      </w:tr>
      <w:tr w:rsidR="006D6EC4" w:rsidRPr="00125ED3" w:rsidTr="006D6EC4">
        <w:tc>
          <w:tcPr>
            <w:tcW w:w="4537" w:type="dxa"/>
          </w:tcPr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Кабинет логопеда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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Занятия по коррекции речи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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Консультативная работа с родителями по коррекции речи детей </w:t>
            </w:r>
          </w:p>
          <w:p w:rsidR="006D6EC4" w:rsidRPr="00125ED3" w:rsidRDefault="006D6EC4" w:rsidP="00FE2D7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Большое настенное зеркало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Дополнительное освещение у зеркала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Стол и стулья для логопеда и детей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 xml:space="preserve">Шкаф для методической литературы, пособий 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>Наборное полотно, фланелеграф</w:t>
            </w:r>
          </w:p>
          <w:p w:rsidR="006D6EC4" w:rsidRPr="00125ED3" w:rsidRDefault="006D6EC4" w:rsidP="00FE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>Индивидуальные зеркала для детей</w:t>
            </w:r>
          </w:p>
        </w:tc>
      </w:tr>
      <w:tr w:rsidR="006D6EC4" w:rsidRPr="00125ED3" w:rsidTr="006D6EC4">
        <w:tc>
          <w:tcPr>
            <w:tcW w:w="4537" w:type="dxa"/>
          </w:tcPr>
          <w:p w:rsidR="006D6EC4" w:rsidRPr="00125ED3" w:rsidRDefault="006D6EC4" w:rsidP="00FE2D7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bCs/>
                <w:sz w:val="28"/>
                <w:szCs w:val="28"/>
              </w:rPr>
              <w:t>Медицинский блок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Медицинский  кабинет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Процедурный  кабинет</w:t>
            </w:r>
          </w:p>
          <w:p w:rsidR="006D6EC4" w:rsidRPr="00125ED3" w:rsidRDefault="006D6EC4" w:rsidP="00FE2D7C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Кровать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Холодильник для вакцин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Весы, ростомер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Медицинские инструменты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Медицинские карты детей</w:t>
            </w:r>
          </w:p>
        </w:tc>
      </w:tr>
      <w:tr w:rsidR="006D6EC4" w:rsidRPr="00125ED3" w:rsidTr="006D6EC4">
        <w:tc>
          <w:tcPr>
            <w:tcW w:w="4537" w:type="dxa"/>
          </w:tcPr>
          <w:p w:rsidR="006D6EC4" w:rsidRPr="00125ED3" w:rsidRDefault="006D6EC4" w:rsidP="00FE2D7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ED3">
              <w:rPr>
                <w:rFonts w:ascii="Times New Roman" w:hAnsi="Times New Roman"/>
                <w:b/>
                <w:bCs/>
                <w:sz w:val="28"/>
                <w:szCs w:val="28"/>
              </w:rPr>
              <w:t>Кабинет психолога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Коррекционная  работа  с детьми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Индивидуальные  консультации с родителями</w:t>
            </w:r>
          </w:p>
        </w:tc>
        <w:tc>
          <w:tcPr>
            <w:tcW w:w="5352" w:type="dxa"/>
          </w:tcPr>
          <w:p w:rsidR="006D6EC4" w:rsidRPr="00125ED3" w:rsidRDefault="006D6EC4" w:rsidP="00FE2D7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>Диагностический и коррекционный материал</w:t>
            </w:r>
          </w:p>
          <w:p w:rsidR="006D6EC4" w:rsidRPr="00125ED3" w:rsidRDefault="006D6EC4" w:rsidP="00FE2D7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25ED3">
              <w:rPr>
                <w:rFonts w:ascii="Times New Roman" w:hAnsi="Times New Roman"/>
                <w:sz w:val="28"/>
                <w:szCs w:val="28"/>
              </w:rPr>
              <w:t></w:t>
            </w:r>
            <w:r w:rsidRPr="00125ED3">
              <w:rPr>
                <w:rFonts w:ascii="Times New Roman" w:hAnsi="Times New Roman"/>
                <w:bCs/>
                <w:sz w:val="28"/>
                <w:szCs w:val="28"/>
              </w:rPr>
              <w:t>Оборудование для игротерапии</w:t>
            </w:r>
          </w:p>
        </w:tc>
      </w:tr>
    </w:tbl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3.4</w:t>
      </w:r>
      <w:r w:rsidRPr="008239E5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 Кадровые условия реализации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8239E5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Программы</w:t>
      </w:r>
    </w:p>
    <w:p w:rsidR="006D6EC4" w:rsidRPr="008239E5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6D6EC4" w:rsidRPr="008239E5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>3.3.1. Реализация Программы осуществляется:</w:t>
      </w:r>
    </w:p>
    <w:p w:rsidR="006D6EC4" w:rsidRPr="008239E5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39E5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1) педагогическими работниками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 те</w:t>
      </w: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>чение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всего времени пребывания воспи</w:t>
      </w: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>танников в Организации;</w:t>
      </w:r>
    </w:p>
    <w:p w:rsidR="006D6EC4" w:rsidRPr="008239E5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39E5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) учебно-вспомогательными работ</w:t>
      </w:r>
      <w:r w:rsidRPr="008239E5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никами </w:t>
      </w: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>в группе в течение всего вр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еме</w:t>
      </w: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 xml:space="preserve">ни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пребывания воспитанников в Орга</w:t>
      </w: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>низации.</w:t>
      </w:r>
    </w:p>
    <w:p w:rsidR="006D6EC4" w:rsidRPr="008239E5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>Каж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дая группа должна непрерывно со</w:t>
      </w: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>провождаться одним или несколькими</w:t>
      </w:r>
    </w:p>
    <w:p w:rsidR="006D6EC4" w:rsidRPr="008239E5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уче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бно-вспомогательным работниками.</w:t>
      </w:r>
    </w:p>
    <w:p w:rsidR="006D6EC4" w:rsidRPr="007726D6" w:rsidRDefault="006D6EC4" w:rsidP="006D6EC4">
      <w:pPr>
        <w:tabs>
          <w:tab w:val="left" w:pos="180"/>
          <w:tab w:val="center" w:pos="4677"/>
        </w:tabs>
        <w:spacing w:before="240"/>
        <w:ind w:left="1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Качественные х</w:t>
      </w:r>
      <w:r w:rsidRPr="007726D6">
        <w:rPr>
          <w:rFonts w:ascii="Times New Roman" w:hAnsi="Times New Roman"/>
          <w:b/>
          <w:sz w:val="28"/>
          <w:szCs w:val="28"/>
        </w:rPr>
        <w:t>арактеристики педагогических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510"/>
        <w:gridCol w:w="1984"/>
      </w:tblGrid>
      <w:tr w:rsidR="006D6EC4" w:rsidRPr="007726D6" w:rsidTr="00FE2D7C">
        <w:trPr>
          <w:trHeight w:val="379"/>
        </w:trPr>
        <w:tc>
          <w:tcPr>
            <w:tcW w:w="828" w:type="dxa"/>
          </w:tcPr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10" w:type="dxa"/>
          </w:tcPr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984" w:type="dxa"/>
          </w:tcPr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6D6EC4" w:rsidRPr="007726D6" w:rsidTr="00FE2D7C">
        <w:tc>
          <w:tcPr>
            <w:tcW w:w="828" w:type="dxa"/>
          </w:tcPr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МБДОУ укомплектован кадрами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EC4" w:rsidRPr="007726D6" w:rsidTr="00FE2D7C">
        <w:trPr>
          <w:trHeight w:val="2428"/>
        </w:trPr>
        <w:tc>
          <w:tcPr>
            <w:tcW w:w="828" w:type="dxa"/>
          </w:tcPr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Высшее образование </w:t>
            </w:r>
          </w:p>
          <w:p w:rsidR="006D6EC4" w:rsidRPr="007726D6" w:rsidRDefault="006D6EC4" w:rsidP="00FE2D7C">
            <w:pPr>
              <w:pStyle w:val="a4"/>
              <w:numPr>
                <w:ilvl w:val="0"/>
                <w:numId w:val="28"/>
              </w:num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25"/>
              </w:numPr>
              <w:tabs>
                <w:tab w:val="left" w:pos="180"/>
                <w:tab w:val="center" w:pos="4677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другое педагогическое   </w:t>
            </w:r>
          </w:p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Среднее специальное                   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26"/>
              </w:numPr>
              <w:tabs>
                <w:tab w:val="left" w:pos="180"/>
                <w:tab w:val="center" w:pos="4677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специальное (дошкольное)     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26"/>
              </w:numPr>
              <w:tabs>
                <w:tab w:val="left" w:pos="180"/>
                <w:tab w:val="center" w:pos="4677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специальное педагогическое   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26"/>
              </w:numPr>
              <w:tabs>
                <w:tab w:val="left" w:pos="180"/>
                <w:tab w:val="center" w:pos="4677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другое      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6EC4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EC4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D6EC4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EC4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EC4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EC4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6D6EC4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D6EC4" w:rsidRPr="007726D6" w:rsidRDefault="006D6EC4" w:rsidP="00FE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EC4" w:rsidRPr="007726D6" w:rsidTr="00FE2D7C">
        <w:trPr>
          <w:trHeight w:val="1544"/>
        </w:trPr>
        <w:tc>
          <w:tcPr>
            <w:tcW w:w="828" w:type="dxa"/>
          </w:tcPr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10" w:type="dxa"/>
            <w:tcBorders>
              <w:top w:val="single" w:sz="4" w:space="0" w:color="auto"/>
            </w:tcBorders>
          </w:tcPr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27"/>
              </w:numPr>
              <w:tabs>
                <w:tab w:val="left" w:pos="180"/>
                <w:tab w:val="center" w:pos="4677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высшая категория    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27"/>
              </w:numPr>
              <w:tabs>
                <w:tab w:val="left" w:pos="180"/>
                <w:tab w:val="center" w:pos="4677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первая категория    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27"/>
              </w:numPr>
              <w:tabs>
                <w:tab w:val="left" w:pos="180"/>
                <w:tab w:val="center" w:pos="4677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вторая категория   </w:t>
            </w:r>
          </w:p>
          <w:p w:rsidR="006D6EC4" w:rsidRPr="007726D6" w:rsidRDefault="006D6EC4" w:rsidP="006D6EC4">
            <w:pPr>
              <w:widowControl/>
              <w:numPr>
                <w:ilvl w:val="0"/>
                <w:numId w:val="27"/>
              </w:numPr>
              <w:tabs>
                <w:tab w:val="left" w:pos="180"/>
                <w:tab w:val="center" w:pos="4677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без категории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6EC4" w:rsidRDefault="006D6EC4" w:rsidP="00FE2D7C">
            <w:pPr>
              <w:tabs>
                <w:tab w:val="center" w:pos="7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EC4" w:rsidRDefault="006D6EC4" w:rsidP="00FE2D7C">
            <w:pPr>
              <w:tabs>
                <w:tab w:val="center" w:pos="7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:rsidR="006D6EC4" w:rsidRDefault="006D6EC4" w:rsidP="00FE2D7C">
            <w:pPr>
              <w:tabs>
                <w:tab w:val="center" w:pos="7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:rsidR="006D6EC4" w:rsidRDefault="006D6EC4" w:rsidP="00FE2D7C">
            <w:pPr>
              <w:tabs>
                <w:tab w:val="center" w:pos="7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</w:t>
            </w:r>
          </w:p>
          <w:p w:rsidR="006D6EC4" w:rsidRPr="007726D6" w:rsidRDefault="006D6EC4" w:rsidP="00FE2D7C">
            <w:pPr>
              <w:tabs>
                <w:tab w:val="center" w:pos="7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D6EC4" w:rsidRPr="007726D6" w:rsidTr="00FE2D7C">
        <w:tc>
          <w:tcPr>
            <w:tcW w:w="828" w:type="dxa"/>
          </w:tcPr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0" w:type="dxa"/>
          </w:tcPr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 5 лет            </w:t>
            </w:r>
          </w:p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от 5 дл 10 лет   </w:t>
            </w:r>
          </w:p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20 и более   </w:t>
            </w:r>
          </w:p>
        </w:tc>
        <w:tc>
          <w:tcPr>
            <w:tcW w:w="1984" w:type="dxa"/>
          </w:tcPr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EC4" w:rsidRPr="007726D6" w:rsidTr="00FE2D7C">
        <w:tc>
          <w:tcPr>
            <w:tcW w:w="828" w:type="dxa"/>
          </w:tcPr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10" w:type="dxa"/>
          </w:tcPr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«Отличник образования»    </w:t>
            </w:r>
          </w:p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</w:p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D6EC4" w:rsidRPr="007726D6" w:rsidRDefault="006D6EC4" w:rsidP="00FE2D7C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>Каж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дая группа должна непрерывно со</w:t>
      </w: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>провождаться одним или несколькими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239E5">
        <w:rPr>
          <w:rFonts w:ascii="Times New Roman" w:eastAsiaTheme="minorHAnsi" w:hAnsi="Times New Roman"/>
          <w:sz w:val="28"/>
          <w:szCs w:val="28"/>
          <w:lang w:eastAsia="en-US"/>
        </w:rPr>
        <w:t>уче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бно-вспомогательным работниками.</w:t>
      </w:r>
    </w:p>
    <w:p w:rsidR="006D6EC4" w:rsidRPr="00EA58A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EA58AC">
        <w:rPr>
          <w:rFonts w:ascii="Times New Roman" w:eastAsiaTheme="minorHAnsi" w:hAnsi="Times New Roman"/>
          <w:sz w:val="28"/>
          <w:szCs w:val="28"/>
          <w:lang w:eastAsia="en-US"/>
        </w:rPr>
        <w:t>В целях эффективной реализации Программы Организация соз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дает</w:t>
      </w:r>
      <w:r w:rsidRPr="00EA58AC">
        <w:rPr>
          <w:rFonts w:ascii="Times New Roman" w:eastAsiaTheme="minorHAnsi" w:hAnsi="Times New Roman"/>
          <w:sz w:val="28"/>
          <w:szCs w:val="28"/>
          <w:lang w:eastAsia="en-US"/>
        </w:rPr>
        <w:t xml:space="preserve"> условия для профессионального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A58AC">
        <w:rPr>
          <w:rFonts w:ascii="Times New Roman" w:eastAsiaTheme="minorHAnsi" w:hAnsi="Times New Roman"/>
          <w:sz w:val="28"/>
          <w:szCs w:val="28"/>
          <w:lang w:eastAsia="en-US"/>
        </w:rPr>
        <w:t>развития педагогических и руководящих кадров, в том числе их дополнительного профессионального образования.</w:t>
      </w:r>
    </w:p>
    <w:p w:rsidR="006D6EC4" w:rsidRPr="00EA58A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EA58AC">
        <w:rPr>
          <w:rFonts w:ascii="Times New Roman" w:eastAsiaTheme="minorHAnsi" w:hAnsi="Times New Roman"/>
          <w:sz w:val="28"/>
          <w:szCs w:val="28"/>
          <w:lang w:eastAsia="en-US"/>
        </w:rPr>
        <w:t>Программой предусмотрены различные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A58AC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формы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Pr="00EA58AC">
        <w:rPr>
          <w:rFonts w:ascii="Times New Roman" w:eastAsiaTheme="minorHAnsi" w:hAnsi="Times New Roman"/>
          <w:sz w:val="28"/>
          <w:szCs w:val="28"/>
          <w:lang w:eastAsia="en-US"/>
        </w:rPr>
        <w:t>ополнительного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профессионального образования;</w:t>
      </w:r>
      <w:r w:rsidRPr="00EA58A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самос</w:t>
      </w:r>
      <w:r w:rsidRPr="00EA58A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оят</w:t>
      </w:r>
      <w:r w:rsidRPr="00EA58AC">
        <w:rPr>
          <w:rFonts w:ascii="Times New Roman" w:eastAsiaTheme="minorHAnsi" w:hAnsi="Times New Roman"/>
          <w:sz w:val="28"/>
          <w:szCs w:val="28"/>
          <w:lang w:eastAsia="en-US"/>
        </w:rPr>
        <w:t xml:space="preserve">ельно или с привлечением других организаций и партнеров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обеспечивается консультативная поддержка</w:t>
      </w:r>
      <w:r w:rsidRPr="00EA58AC">
        <w:rPr>
          <w:rFonts w:ascii="Times New Roman" w:eastAsiaTheme="minorHAnsi" w:hAnsi="Times New Roman"/>
          <w:sz w:val="28"/>
          <w:szCs w:val="28"/>
          <w:lang w:eastAsia="en-US"/>
        </w:rPr>
        <w:t xml:space="preserve"> руководящих и педагогических работников по вопросам образования детей, в том числе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A58AC">
        <w:rPr>
          <w:rFonts w:ascii="Times New Roman" w:eastAsiaTheme="minorHAnsi" w:hAnsi="Times New Roman"/>
          <w:sz w:val="28"/>
          <w:szCs w:val="28"/>
          <w:lang w:eastAsia="en-US"/>
        </w:rPr>
        <w:t>реализации программ дополнительного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A58AC">
        <w:rPr>
          <w:rFonts w:ascii="Times New Roman" w:eastAsiaTheme="minorHAnsi" w:hAnsi="Times New Roman"/>
          <w:sz w:val="28"/>
          <w:szCs w:val="28"/>
          <w:lang w:eastAsia="en-US"/>
        </w:rPr>
        <w:t>образования, адаптивных коррекционно-развивающих программ и программ инклюзивного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A58AC">
        <w:rPr>
          <w:rFonts w:ascii="Times New Roman" w:eastAsiaTheme="minorHAnsi" w:hAnsi="Times New Roman"/>
          <w:sz w:val="28"/>
          <w:szCs w:val="28"/>
          <w:lang w:eastAsia="en-US"/>
        </w:rPr>
        <w:t>образования дошкольников.</w:t>
      </w:r>
    </w:p>
    <w:p w:rsidR="006D6EC4" w:rsidRPr="008239E5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D6EC4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3.5</w:t>
      </w:r>
      <w:r w:rsidRPr="00EC4FD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 Материально-техническое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обеспечение Программы</w:t>
      </w:r>
    </w:p>
    <w:p w:rsidR="006D6EC4" w:rsidRPr="00EC4FDC" w:rsidRDefault="006D6EC4" w:rsidP="006D6EC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6D6EC4" w:rsidRPr="00EC4FD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Организация, реализующая Программу,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обеспечивает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 xml:space="preserve"> материально-</w:t>
      </w:r>
    </w:p>
    <w:p w:rsidR="006D6EC4" w:rsidRPr="00EC4FD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технические условия, позволяющие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дости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чь обозначенные ею цели и выпол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нить задачи, в том числе:</w:t>
      </w:r>
    </w:p>
    <w:p w:rsidR="006D6EC4" w:rsidRPr="00EC4FD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осуществлять все виды деятельности ребенка, как индивидуальной самостоятельной, так и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 рамках каждой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дошкольной группы с учетом возрастных и индивидуальных особенностей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воспитанников, их особых образовательных потребностей;</w:t>
      </w:r>
    </w:p>
    <w:p w:rsidR="006D6EC4" w:rsidRPr="00EC4FD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организовывать участие родител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ей воспитанников (законных пред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ставителей), педагогических работников и представителей общественности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в разработке основной образовательной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программы, в создании условий для ее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реализации, а также мотивирующей образовательной среды, уклада организации, осуществляющей образовательную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деятельность;</w:t>
      </w:r>
    </w:p>
    <w:p w:rsidR="006D6EC4" w:rsidRPr="00EC4FD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использовать в образовательном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процессе современные образовательные</w:t>
      </w:r>
    </w:p>
    <w:p w:rsidR="006D6EC4" w:rsidRPr="00EC4FD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технологии (в том числе игровые, коммуникативные, проектные технологии</w:t>
      </w:r>
    </w:p>
    <w:p w:rsidR="006D6EC4" w:rsidRPr="00EC4FD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и культурные практики социализации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детей);</w:t>
      </w:r>
    </w:p>
    <w:p w:rsidR="006D6EC4" w:rsidRPr="00EC4FD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 xml:space="preserve"> обновлять содержание основной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образовательной программы, методики</w:t>
      </w:r>
    </w:p>
    <w:p w:rsidR="006D6EC4" w:rsidRPr="00EC4FD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и технологий ее реализации в соответствии с динамикой развития системы</w:t>
      </w:r>
    </w:p>
    <w:p w:rsidR="006D6EC4" w:rsidRPr="00EC4FD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образования, запросами воспитанников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и их родителей (законных представителей) с учетом особенностей социокультурной среды развития воспитанников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и специфики информационной социализации детей;</w:t>
      </w:r>
    </w:p>
    <w:p w:rsidR="006D6EC4" w:rsidRPr="00EC4FD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обеспечивать эффективное использование профессионального и творческого потенциала педагогических,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руководящих и иных работников Организации, осуществляющей образовательную деятельность, повышения 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профессиональной, коммуникативной,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информационной, правовой компетентности и мастерства мотивирования детей;</w:t>
      </w:r>
    </w:p>
    <w:p w:rsidR="006D6EC4" w:rsidRPr="00EC4FD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 xml:space="preserve"> эффективно использовать техноло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ии управления проектами и знаниями,</w:t>
      </w:r>
    </w:p>
    <w:p w:rsidR="006D6EC4" w:rsidRPr="00EC4FD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управления рисками, технологии разрешения конфликтов, информационно-</w:t>
      </w:r>
    </w:p>
    <w:p w:rsidR="006D6EC4" w:rsidRPr="00EC4FD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коммуникационные технологии, современные механизмы финансирования.</w:t>
      </w:r>
    </w:p>
    <w:p w:rsidR="006D6EC4" w:rsidRPr="00EC4FD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Организация, осуществляющая образова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тельную деятельность по Програм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ме, должна создать материально-технические условия, обеспечивающие:</w:t>
      </w:r>
    </w:p>
    <w:p w:rsidR="006D6EC4" w:rsidRPr="00EC4FD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1) возможность достижения воспитанника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ми планируемых результатов осво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ения Программы;</w:t>
      </w:r>
    </w:p>
    <w:p w:rsidR="006D6EC4" w:rsidRPr="00EC4FD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2) выполнение Организацией требований:</w:t>
      </w:r>
    </w:p>
    <w:p w:rsidR="006D6EC4" w:rsidRPr="00EC4FDC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C4FD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санитарно-эпидемиологических правил и нормативов: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EC4FDC">
        <w:rPr>
          <w:rFonts w:ascii="Times New Roman" w:eastAsiaTheme="minorHAnsi" w:hAnsi="Times New Roman"/>
          <w:sz w:val="28"/>
          <w:szCs w:val="28"/>
          <w:lang w:eastAsia="en-US"/>
        </w:rPr>
        <w:t>к условиям размещения организаций, осуществляющих образователь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 xml:space="preserve">ную 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деятельность,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оборудованию и содержанию территории,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помещениям, их оборудованию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и содержанию,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естественному и искусственному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освещению помещений,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отоплению и вентиляции,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водоснабжению и канализации,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организации питания,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медицинскому обеспечению,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п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риему детей в организации, осуществляющие образовательную деятельность,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организации режима дня,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организации физического воспитания,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личной гигиене персонала;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5C32A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пожарной безопасности и электробезопасности;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охраны здоровья воспитанников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и о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храны труда работников Организа</w:t>
      </w:r>
      <w:r w:rsidRPr="005C32A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ции;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3) возможность для беспрепятственного доступа воспитанников с ограничен-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ными возможностями здоровья, в том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числе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детей-инвалидов, к объектам ин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фраструктуры организации, осуществляющей образовательную деятельность.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 xml:space="preserve">При создании материально-технических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условий для детей с ограниченны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ми возможностями здоровья Организация должна учитывать особенности 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физического и психофизиологического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развития.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Организация должна иметь необходимое для всех видов образовательной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деятельности воспитанников (в том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чис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ле детей с ограниченными возмож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ностями здоровья и детей-инвалидов),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педагогической, административной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хозяйственной деятельности оснащение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и оборудование: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учебно-методический комплект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Прог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раммы (в том числе комплект раз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личных развивающих игр);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помещения для занятий и проектов,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обес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печивающие образование детей че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 xml:space="preserve">рез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игру, общение, познавательно-ис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следовательскую деятельность и другие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формы активности ребенка с участием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взрослых и других детей;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 xml:space="preserve"> оснащение предметно-развивающей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ср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еды, включающей средства образо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вания и воспитания, подобранные 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соот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ветствии с возрастными и индиви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уальными особенностями детей до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школьного возраста,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 xml:space="preserve"> мебель, техническое оборудование,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портивный и хозяйственный инвен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тарь, инвентарь для художественного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творчества, музыкальные инструменты.</w:t>
      </w:r>
    </w:p>
    <w:p w:rsidR="006D6EC4" w:rsidRPr="005C32A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ограмма оставляет за Организаци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ей пра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во самостоятельного подбора раз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новид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ности необходимых средств обуче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ния, оборудования, материалов, исходя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из особенностей реализации основной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образовательной программы и в соответствии с региональными условиями.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5C32A4">
        <w:rPr>
          <w:rFonts w:ascii="Times New Roman" w:eastAsiaTheme="minorHAnsi" w:hAnsi="Times New Roman"/>
          <w:sz w:val="28"/>
          <w:szCs w:val="28"/>
          <w:lang w:eastAsia="en-US"/>
        </w:rPr>
        <w:t>Программой предусмотрено также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исп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ользование Организацией обновля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емых образовательных ресурсов, в том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чи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сле расходных материалов, подпи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ски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 актуализацию электронных ре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сурсов, техническое и мультимедийное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сопровождение деятельности, средств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обучения и воспитания, спортивного,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музык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ального, оздоровительного обору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дования,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 связи, в том числе инфор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мационно-телекоммуникационной сети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Интернет.</w:t>
      </w:r>
    </w:p>
    <w:p w:rsidR="006D6EC4" w:rsidRPr="008B071E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3.6</w:t>
      </w:r>
      <w:r w:rsidRPr="008B071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 Финансовые условия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8B071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реализации Программы</w:t>
      </w:r>
    </w:p>
    <w:p w:rsidR="006D6EC4" w:rsidRPr="008B071E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Финансовое обеспечение реализации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об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разовательной программы дошколь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ного 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бразования опирается на исполне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ние 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асходных обязательств, обеспечи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вающих государственные гарантии прав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получение общедоступного и бес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пла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тного дошкольного общего образо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вания. Объем действующих расходных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обязате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льств отражается в государствен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ном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(муниципальном) задании образо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вательной организации, реализующей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программу </w:t>
      </w:r>
      <w:r w:rsidRPr="008B071E">
        <w:rPr>
          <w:rFonts w:ascii="Times New Roman" w:eastAsiaTheme="minorHAnsi" w:hAnsi="Times New Roman"/>
          <w:sz w:val="28"/>
          <w:szCs w:val="28"/>
          <w:lang w:eastAsia="en-US"/>
        </w:rPr>
        <w:t>дошкольного образования.</w:t>
      </w:r>
    </w:p>
    <w:p w:rsidR="006D6EC4" w:rsidRPr="00ED0CC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Финансовое обеспечение реализации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образовательной программы дошкольного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образования в ЦРР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осуществляется на основании утвержденной бюджетной сметы.</w:t>
      </w:r>
    </w:p>
    <w:p w:rsidR="006D6EC4" w:rsidRPr="00ED0CC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 xml:space="preserve">     Норматив затрат на реализацию образовательной программы дошкольного</w:t>
      </w:r>
    </w:p>
    <w:p w:rsidR="006D6EC4" w:rsidRPr="00ED0CC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образования – гарантированный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минимально допустимый объем финансовых средств в год в расчете на одного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воспитанника по программе дошкольного образования, необходимый для реализации образовательной программы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дошкольного образования, включая:</w:t>
      </w:r>
    </w:p>
    <w:p w:rsidR="006D6EC4" w:rsidRPr="00ED0CC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расходы на оплату труда работников, реализующих образовательную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программу дошкольного общего образования;</w:t>
      </w:r>
    </w:p>
    <w:p w:rsidR="006D6EC4" w:rsidRPr="00ED0CC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расходы на приобретение учебных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и методических пособий, средств обучения, игр, игрушек;</w:t>
      </w:r>
    </w:p>
    <w:p w:rsidR="006D6EC4" w:rsidRPr="00ED0CC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прочие расходы (за исключением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расходов на содержание зданий и оплату</w:t>
      </w:r>
    </w:p>
    <w:p w:rsidR="006D6EC4" w:rsidRPr="00ED0CCD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коммунальных услуг, осуществляемых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из местных бюджетов, а также расходов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по уходу и присмотру за детьми, осуществляемых из местных бюджетов или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D0CCD">
        <w:rPr>
          <w:rFonts w:ascii="Times New Roman" w:eastAsiaTheme="minorHAnsi" w:hAnsi="Times New Roman"/>
          <w:sz w:val="28"/>
          <w:szCs w:val="28"/>
          <w:lang w:eastAsia="en-US"/>
        </w:rPr>
        <w:t>за счет родительской платы, установленной учредителем организации, реализующей образовательную программу дошкольного образования).</w:t>
      </w:r>
    </w:p>
    <w:p w:rsidR="006D6EC4" w:rsidRPr="00A973F7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соответствии с установленным порядком финансирования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оплаты труда работников образовательных организаций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фонд оплаты труда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образовательной организации состоит из базовой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и стимулирующей частей.</w:t>
      </w:r>
    </w:p>
    <w:p w:rsidR="006D6EC4" w:rsidRPr="00A973F7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  Образовательная организация самостоятельно определяет:</w:t>
      </w:r>
    </w:p>
    <w:p w:rsidR="006D6EC4" w:rsidRPr="00A973F7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соотношение базовой и стимулирующей части фонда оплаты труда;</w:t>
      </w:r>
    </w:p>
    <w:p w:rsidR="006D6EC4" w:rsidRPr="00A973F7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соотношение фонда оплаты труда руководящего, педагогического, технического,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административно-хозяйственного, производственного, учебно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вспомогательного и иного персонала;</w:t>
      </w:r>
    </w:p>
    <w:p w:rsidR="006D6EC4" w:rsidRPr="00A973F7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соотношение общей и специальной частей внутри базовой части фонда</w:t>
      </w:r>
    </w:p>
    <w:p w:rsidR="006D6EC4" w:rsidRPr="00A973F7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оплаты труда;</w:t>
      </w:r>
    </w:p>
    <w:p w:rsidR="006D6EC4" w:rsidRPr="00A973F7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 xml:space="preserve"> порядок распределения стимулирующе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й части фонда оплаты труда в со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ответствии с региональными и муниципальными нормативными правовыми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актами.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В распределении стимулирующей части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фонда оплаты труда учитывается мнение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коллегиальных органов управления образовательной организацией (например,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Общественного совета образовательной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973F7">
        <w:rPr>
          <w:rFonts w:ascii="Times New Roman" w:eastAsiaTheme="minorHAnsi" w:hAnsi="Times New Roman"/>
          <w:sz w:val="28"/>
          <w:szCs w:val="28"/>
          <w:lang w:eastAsia="en-US"/>
        </w:rPr>
        <w:t>организации), выборного органа первичной профсоюзной организаци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и.</w:t>
      </w:r>
    </w:p>
    <w:p w:rsidR="006D6EC4" w:rsidRDefault="006D6EC4" w:rsidP="006D6E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D6EC4" w:rsidRPr="00616330" w:rsidRDefault="006D6EC4" w:rsidP="006D6EC4"/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Default="006D6EC4" w:rsidP="006D6EC4">
      <w:pPr>
        <w:rPr>
          <w:sz w:val="2"/>
          <w:szCs w:val="2"/>
        </w:rPr>
      </w:pPr>
    </w:p>
    <w:p w:rsidR="006D6EC4" w:rsidRPr="006D6EC4" w:rsidRDefault="006D6EC4" w:rsidP="006D6EC4">
      <w:pPr>
        <w:rPr>
          <w:sz w:val="2"/>
          <w:szCs w:val="2"/>
        </w:rPr>
      </w:pPr>
    </w:p>
    <w:p w:rsidR="006D6EC4" w:rsidRDefault="006D6EC4" w:rsidP="006D6EC4">
      <w:pPr>
        <w:rPr>
          <w:sz w:val="2"/>
          <w:szCs w:val="2"/>
        </w:rPr>
      </w:pPr>
    </w:p>
    <w:p w:rsidR="006D6EC4" w:rsidRDefault="006D6EC4" w:rsidP="006D6EC4">
      <w:pPr>
        <w:rPr>
          <w:sz w:val="2"/>
          <w:szCs w:val="2"/>
        </w:rPr>
      </w:pPr>
    </w:p>
    <w:p w:rsidR="00E868CB" w:rsidRPr="006D6EC4" w:rsidRDefault="006D6EC4" w:rsidP="006D6EC4">
      <w:pPr>
        <w:tabs>
          <w:tab w:val="left" w:pos="134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E868CB" w:rsidRPr="006D6EC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902" w:rsidRDefault="00B76902">
      <w:r>
        <w:separator/>
      </w:r>
    </w:p>
  </w:endnote>
  <w:endnote w:type="continuationSeparator" w:id="0">
    <w:p w:rsidR="00B76902" w:rsidRDefault="00B7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harterC-Regular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harterC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902" w:rsidRDefault="00B76902"/>
  </w:footnote>
  <w:footnote w:type="continuationSeparator" w:id="0">
    <w:p w:rsidR="00B76902" w:rsidRDefault="00B769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F4D91"/>
    <w:multiLevelType w:val="hybridMultilevel"/>
    <w:tmpl w:val="A7A4E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0EC00BFB"/>
    <w:multiLevelType w:val="hybridMultilevel"/>
    <w:tmpl w:val="9C82C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9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6B553E"/>
    <w:multiLevelType w:val="hybridMultilevel"/>
    <w:tmpl w:val="0C1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>
    <w:nsid w:val="23DB4EBA"/>
    <w:multiLevelType w:val="multilevel"/>
    <w:tmpl w:val="DAEE67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6A1AAE"/>
    <w:multiLevelType w:val="hybridMultilevel"/>
    <w:tmpl w:val="75385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AC77A6"/>
    <w:multiLevelType w:val="hybridMultilevel"/>
    <w:tmpl w:val="F7B8FA96"/>
    <w:lvl w:ilvl="0" w:tplc="FFFFFFFF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2F5A548C"/>
    <w:multiLevelType w:val="hybridMultilevel"/>
    <w:tmpl w:val="FFC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>
    <w:nsid w:val="39EA0799"/>
    <w:multiLevelType w:val="hybridMultilevel"/>
    <w:tmpl w:val="6F28D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2041D3F"/>
    <w:multiLevelType w:val="hybridMultilevel"/>
    <w:tmpl w:val="7022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F616A9"/>
    <w:multiLevelType w:val="hybridMultilevel"/>
    <w:tmpl w:val="DF74DE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BA8654B"/>
    <w:multiLevelType w:val="hybridMultilevel"/>
    <w:tmpl w:val="76D66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B6071C"/>
    <w:multiLevelType w:val="hybridMultilevel"/>
    <w:tmpl w:val="BDC60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BA60BB"/>
    <w:multiLevelType w:val="hybridMultilevel"/>
    <w:tmpl w:val="7194B5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8B87AD4"/>
    <w:multiLevelType w:val="multilevel"/>
    <w:tmpl w:val="DAEE67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1"/>
  </w:num>
  <w:num w:numId="3">
    <w:abstractNumId w:val="10"/>
  </w:num>
  <w:num w:numId="4">
    <w:abstractNumId w:val="5"/>
  </w:num>
  <w:num w:numId="5">
    <w:abstractNumId w:val="22"/>
  </w:num>
  <w:num w:numId="6">
    <w:abstractNumId w:val="19"/>
  </w:num>
  <w:num w:numId="7">
    <w:abstractNumId w:val="8"/>
  </w:num>
  <w:num w:numId="8">
    <w:abstractNumId w:val="0"/>
  </w:num>
  <w:num w:numId="9">
    <w:abstractNumId w:val="24"/>
  </w:num>
  <w:num w:numId="10">
    <w:abstractNumId w:val="2"/>
  </w:num>
  <w:num w:numId="11">
    <w:abstractNumId w:val="25"/>
  </w:num>
  <w:num w:numId="12">
    <w:abstractNumId w:val="1"/>
  </w:num>
  <w:num w:numId="13">
    <w:abstractNumId w:val="11"/>
  </w:num>
  <w:num w:numId="14">
    <w:abstractNumId w:val="9"/>
  </w:num>
  <w:num w:numId="15">
    <w:abstractNumId w:val="16"/>
  </w:num>
  <w:num w:numId="16">
    <w:abstractNumId w:val="15"/>
  </w:num>
  <w:num w:numId="17">
    <w:abstractNumId w:val="27"/>
  </w:num>
  <w:num w:numId="18">
    <w:abstractNumId w:val="28"/>
  </w:num>
  <w:num w:numId="19">
    <w:abstractNumId w:val="20"/>
  </w:num>
  <w:num w:numId="20">
    <w:abstractNumId w:val="12"/>
  </w:num>
  <w:num w:numId="21">
    <w:abstractNumId w:val="26"/>
  </w:num>
  <w:num w:numId="22">
    <w:abstractNumId w:val="17"/>
  </w:num>
  <w:num w:numId="23">
    <w:abstractNumId w:val="3"/>
  </w:num>
  <w:num w:numId="24">
    <w:abstractNumId w:val="18"/>
  </w:num>
  <w:num w:numId="25">
    <w:abstractNumId w:val="32"/>
  </w:num>
  <w:num w:numId="26">
    <w:abstractNumId w:val="30"/>
  </w:num>
  <w:num w:numId="27">
    <w:abstractNumId w:val="7"/>
  </w:num>
  <w:num w:numId="28">
    <w:abstractNumId w:val="4"/>
  </w:num>
  <w:num w:numId="29">
    <w:abstractNumId w:val="33"/>
  </w:num>
  <w:num w:numId="30">
    <w:abstractNumId w:val="34"/>
  </w:num>
  <w:num w:numId="31">
    <w:abstractNumId w:val="13"/>
  </w:num>
  <w:num w:numId="32">
    <w:abstractNumId w:val="31"/>
  </w:num>
  <w:num w:numId="33">
    <w:abstractNumId w:val="6"/>
  </w:num>
  <w:num w:numId="34">
    <w:abstractNumId w:val="2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CB"/>
    <w:rsid w:val="005C4987"/>
    <w:rsid w:val="006D6EC4"/>
    <w:rsid w:val="00921E9C"/>
    <w:rsid w:val="00B76902"/>
    <w:rsid w:val="00E8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6D6EC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D6EC4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D6EC4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EC4"/>
    <w:pPr>
      <w:keepNext/>
      <w:keepLines/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76"/>
      <w:szCs w:val="76"/>
      <w:u w:val="none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960" w:after="2340"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234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6600" w:line="0" w:lineRule="atLeast"/>
      <w:jc w:val="center"/>
    </w:pPr>
    <w:rPr>
      <w:rFonts w:ascii="Times New Roman" w:eastAsia="Times New Roman" w:hAnsi="Times New Roman" w:cs="Times New Roman"/>
      <w:spacing w:val="-10"/>
      <w:sz w:val="76"/>
      <w:szCs w:val="76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before="66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D6EC4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6D6E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6D6E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6D6EC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ar-SA"/>
    </w:rPr>
  </w:style>
  <w:style w:type="paragraph" w:styleId="a4">
    <w:name w:val="List Paragraph"/>
    <w:basedOn w:val="a"/>
    <w:uiPriority w:val="34"/>
    <w:qFormat/>
    <w:rsid w:val="006D6EC4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5">
    <w:name w:val="No Spacing"/>
    <w:link w:val="a6"/>
    <w:uiPriority w:val="1"/>
    <w:qFormat/>
    <w:rsid w:val="006D6EC4"/>
    <w:pPr>
      <w:widowControl/>
    </w:pPr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character" w:customStyle="1" w:styleId="a6">
    <w:name w:val="Без интервала Знак"/>
    <w:link w:val="a5"/>
    <w:uiPriority w:val="1"/>
    <w:rsid w:val="006D6EC4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customStyle="1" w:styleId="ConsPlusNormal">
    <w:name w:val="ConsPlusNormal"/>
    <w:rsid w:val="006D6EC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HTML">
    <w:name w:val="HTML Preformatted"/>
    <w:basedOn w:val="a"/>
    <w:link w:val="HTML0"/>
    <w:rsid w:val="006D6E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6"/>
      <w:szCs w:val="26"/>
      <w:lang w:bidi="ar-SA"/>
    </w:rPr>
  </w:style>
  <w:style w:type="character" w:customStyle="1" w:styleId="HTML0">
    <w:name w:val="Стандартный HTML Знак"/>
    <w:basedOn w:val="a0"/>
    <w:link w:val="HTML"/>
    <w:rsid w:val="006D6EC4"/>
    <w:rPr>
      <w:rFonts w:ascii="Courier New" w:eastAsia="Times New Roman" w:hAnsi="Courier New" w:cs="Times New Roman"/>
      <w:sz w:val="26"/>
      <w:szCs w:val="26"/>
      <w:lang w:bidi="ar-SA"/>
    </w:rPr>
  </w:style>
  <w:style w:type="table" w:styleId="a7">
    <w:name w:val="Table Grid"/>
    <w:basedOn w:val="a1"/>
    <w:uiPriority w:val="59"/>
    <w:rsid w:val="006D6EC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D6E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7">
    <w:name w:val="c7"/>
    <w:basedOn w:val="a"/>
    <w:uiPriority w:val="99"/>
    <w:rsid w:val="006D6E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">
    <w:name w:val="c4"/>
    <w:basedOn w:val="a"/>
    <w:uiPriority w:val="99"/>
    <w:rsid w:val="006D6E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6D6EC4"/>
  </w:style>
  <w:style w:type="character" w:customStyle="1" w:styleId="apple-converted-space">
    <w:name w:val="apple-converted-space"/>
    <w:basedOn w:val="a0"/>
    <w:rsid w:val="006D6EC4"/>
  </w:style>
  <w:style w:type="character" w:customStyle="1" w:styleId="c1">
    <w:name w:val="c1"/>
    <w:basedOn w:val="a0"/>
    <w:rsid w:val="006D6EC4"/>
  </w:style>
  <w:style w:type="character" w:customStyle="1" w:styleId="c0">
    <w:name w:val="c0"/>
    <w:basedOn w:val="a0"/>
    <w:rsid w:val="006D6EC4"/>
  </w:style>
  <w:style w:type="character" w:customStyle="1" w:styleId="c3">
    <w:name w:val="c3"/>
    <w:basedOn w:val="a0"/>
    <w:rsid w:val="006D6EC4"/>
  </w:style>
  <w:style w:type="character" w:customStyle="1" w:styleId="times">
    <w:name w:val="times"/>
    <w:basedOn w:val="a0"/>
    <w:rsid w:val="006D6EC4"/>
  </w:style>
  <w:style w:type="character" w:customStyle="1" w:styleId="days">
    <w:name w:val="days"/>
    <w:basedOn w:val="a0"/>
    <w:rsid w:val="006D6EC4"/>
  </w:style>
  <w:style w:type="paragraph" w:customStyle="1" w:styleId="bodytext">
    <w:name w:val="bodytext"/>
    <w:basedOn w:val="a"/>
    <w:rsid w:val="006D6E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9">
    <w:name w:val="Текст выноски Знак"/>
    <w:basedOn w:val="a0"/>
    <w:link w:val="aa"/>
    <w:uiPriority w:val="99"/>
    <w:semiHidden/>
    <w:rsid w:val="006D6EC4"/>
    <w:rPr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6D6EC4"/>
    <w:pPr>
      <w:widowControl/>
    </w:pPr>
    <w:rPr>
      <w:color w:val="auto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6D6EC4"/>
    <w:rPr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D6EC4"/>
    <w:pPr>
      <w:widowControl/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6D6EC4"/>
    <w:rPr>
      <w:rFonts w:ascii="Calibri" w:eastAsia="Times New Roman" w:hAnsi="Calibri" w:cs="Times New Roman"/>
      <w:sz w:val="22"/>
      <w:szCs w:val="22"/>
      <w:lang w:bidi="ar-SA"/>
    </w:rPr>
  </w:style>
  <w:style w:type="paragraph" w:styleId="ad">
    <w:name w:val="footer"/>
    <w:basedOn w:val="a"/>
    <w:link w:val="ae"/>
    <w:uiPriority w:val="99"/>
    <w:unhideWhenUsed/>
    <w:rsid w:val="006D6EC4"/>
    <w:pPr>
      <w:widowControl/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ae">
    <w:name w:val="Нижний колонтитул Знак"/>
    <w:basedOn w:val="a0"/>
    <w:link w:val="ad"/>
    <w:uiPriority w:val="99"/>
    <w:rsid w:val="006D6EC4"/>
    <w:rPr>
      <w:rFonts w:ascii="Calibri" w:eastAsia="Times New Roman" w:hAnsi="Calibri" w:cs="Times New Roman"/>
      <w:sz w:val="22"/>
      <w:szCs w:val="22"/>
      <w:lang w:bidi="ar-SA"/>
    </w:rPr>
  </w:style>
  <w:style w:type="paragraph" w:styleId="af">
    <w:name w:val="Body Text"/>
    <w:basedOn w:val="a"/>
    <w:link w:val="af0"/>
    <w:unhideWhenUsed/>
    <w:rsid w:val="006D6EC4"/>
    <w:pPr>
      <w:widowControl/>
      <w:spacing w:after="120" w:line="276" w:lineRule="auto"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af0">
    <w:name w:val="Основной текст Знак"/>
    <w:basedOn w:val="a0"/>
    <w:link w:val="af"/>
    <w:rsid w:val="006D6EC4"/>
    <w:rPr>
      <w:rFonts w:ascii="Calibri" w:eastAsia="Times New Roman" w:hAnsi="Calibri" w:cs="Times New Roman"/>
      <w:sz w:val="22"/>
      <w:szCs w:val="22"/>
      <w:lang w:bidi="ar-SA"/>
    </w:rPr>
  </w:style>
  <w:style w:type="paragraph" w:styleId="34">
    <w:name w:val="Body Text Indent 3"/>
    <w:basedOn w:val="a"/>
    <w:link w:val="35"/>
    <w:unhideWhenUsed/>
    <w:rsid w:val="006D6EC4"/>
    <w:pPr>
      <w:widowControl/>
      <w:spacing w:after="120" w:line="276" w:lineRule="auto"/>
      <w:ind w:left="283"/>
    </w:pPr>
    <w:rPr>
      <w:rFonts w:ascii="Calibri" w:eastAsia="Calibri" w:hAnsi="Calibri" w:cs="Times New Roman"/>
      <w:color w:val="auto"/>
      <w:sz w:val="16"/>
      <w:szCs w:val="16"/>
      <w:lang w:bidi="ar-SA"/>
    </w:rPr>
  </w:style>
  <w:style w:type="character" w:customStyle="1" w:styleId="35">
    <w:name w:val="Основной текст с отступом 3 Знак"/>
    <w:basedOn w:val="a0"/>
    <w:link w:val="34"/>
    <w:rsid w:val="006D6EC4"/>
    <w:rPr>
      <w:rFonts w:ascii="Calibri" w:eastAsia="Calibri" w:hAnsi="Calibri" w:cs="Times New Roman"/>
      <w:sz w:val="16"/>
      <w:szCs w:val="16"/>
      <w:lang w:bidi="ar-SA"/>
    </w:rPr>
  </w:style>
  <w:style w:type="paragraph" w:customStyle="1" w:styleId="ConsPlusNonformat">
    <w:name w:val="ConsPlusNonformat"/>
    <w:rsid w:val="006D6EC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14">
    <w:name w:val="Стиль1"/>
    <w:basedOn w:val="a"/>
    <w:link w:val="15"/>
    <w:qFormat/>
    <w:rsid w:val="006D6EC4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15">
    <w:name w:val="Стиль1 Знак"/>
    <w:basedOn w:val="a0"/>
    <w:link w:val="14"/>
    <w:rsid w:val="006D6EC4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pple-style-span">
    <w:name w:val="apple-style-span"/>
    <w:basedOn w:val="a0"/>
    <w:rsid w:val="006D6EC4"/>
    <w:rPr>
      <w:rFonts w:cs="Times New Roman"/>
    </w:rPr>
  </w:style>
  <w:style w:type="character" w:customStyle="1" w:styleId="FontStyle12">
    <w:name w:val="Font Style12"/>
    <w:basedOn w:val="a0"/>
    <w:rsid w:val="006D6EC4"/>
    <w:rPr>
      <w:rFonts w:ascii="Times New Roman" w:hAnsi="Times New Roman" w:cs="Times New Roman"/>
      <w:sz w:val="18"/>
      <w:szCs w:val="18"/>
    </w:rPr>
  </w:style>
  <w:style w:type="paragraph" w:customStyle="1" w:styleId="af1">
    <w:name w:val="Основной"/>
    <w:basedOn w:val="a"/>
    <w:rsid w:val="006D6EC4"/>
    <w:pPr>
      <w:widowControl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sz w:val="21"/>
      <w:szCs w:val="21"/>
      <w:lang w:bidi="ar-SA"/>
    </w:rPr>
  </w:style>
  <w:style w:type="character" w:customStyle="1" w:styleId="af2">
    <w:name w:val="Колонтитул_"/>
    <w:basedOn w:val="a0"/>
    <w:link w:val="16"/>
    <w:uiPriority w:val="99"/>
    <w:rsid w:val="006D6EC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f3">
    <w:name w:val="Колонтитул"/>
    <w:basedOn w:val="af2"/>
    <w:uiPriority w:val="99"/>
    <w:rsid w:val="006D6EC4"/>
    <w:rPr>
      <w:rFonts w:ascii="Times New Roman" w:hAnsi="Times New Roman" w:cs="Times New Roman"/>
      <w:noProof/>
      <w:sz w:val="27"/>
      <w:szCs w:val="27"/>
      <w:shd w:val="clear" w:color="auto" w:fill="FFFFFF"/>
    </w:rPr>
  </w:style>
  <w:style w:type="character" w:customStyle="1" w:styleId="41">
    <w:name w:val="Заголовок №4_"/>
    <w:basedOn w:val="a0"/>
    <w:link w:val="42"/>
    <w:uiPriority w:val="99"/>
    <w:rsid w:val="006D6EC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6">
    <w:name w:val="Колонтитул1"/>
    <w:basedOn w:val="a"/>
    <w:link w:val="af2"/>
    <w:uiPriority w:val="99"/>
    <w:rsid w:val="006D6EC4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42">
    <w:name w:val="Заголовок №4"/>
    <w:basedOn w:val="a"/>
    <w:link w:val="41"/>
    <w:uiPriority w:val="99"/>
    <w:rsid w:val="006D6EC4"/>
    <w:pPr>
      <w:shd w:val="clear" w:color="auto" w:fill="FFFFFF"/>
      <w:spacing w:before="6240" w:line="355" w:lineRule="exact"/>
      <w:jc w:val="center"/>
      <w:outlineLvl w:val="3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17">
    <w:name w:val="Основной текст Знак1"/>
    <w:basedOn w:val="a0"/>
    <w:uiPriority w:val="99"/>
    <w:rsid w:val="006D6EC4"/>
    <w:rPr>
      <w:rFonts w:ascii="Times New Roman" w:hAnsi="Times New Roman" w:cs="Times New Roman"/>
      <w:sz w:val="23"/>
      <w:szCs w:val="23"/>
      <w:u w:val="none"/>
    </w:rPr>
  </w:style>
  <w:style w:type="character" w:customStyle="1" w:styleId="18">
    <w:name w:val="Основной текст + Малые прописные1"/>
    <w:basedOn w:val="17"/>
    <w:uiPriority w:val="99"/>
    <w:rsid w:val="006D6EC4"/>
    <w:rPr>
      <w:rFonts w:ascii="Times New Roman" w:hAnsi="Times New Roman" w:cs="Times New Roman"/>
      <w:smallCaps/>
      <w:sz w:val="23"/>
      <w:szCs w:val="23"/>
      <w:u w:val="none"/>
    </w:rPr>
  </w:style>
  <w:style w:type="character" w:customStyle="1" w:styleId="522">
    <w:name w:val="Заголовок №5 (2)2"/>
    <w:basedOn w:val="a0"/>
    <w:uiPriority w:val="99"/>
    <w:rsid w:val="006D6EC4"/>
    <w:rPr>
      <w:rFonts w:ascii="Times New Roman" w:hAnsi="Times New Roman" w:cs="Times New Roman"/>
      <w:sz w:val="23"/>
      <w:szCs w:val="23"/>
      <w:u w:val="none"/>
    </w:rPr>
  </w:style>
  <w:style w:type="character" w:customStyle="1" w:styleId="11pt1">
    <w:name w:val="Основной текст + 11 pt1"/>
    <w:aliases w:val="Полужирный3,Курсив1"/>
    <w:basedOn w:val="17"/>
    <w:uiPriority w:val="99"/>
    <w:rsid w:val="006D6EC4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c53">
    <w:name w:val="c53"/>
    <w:basedOn w:val="a0"/>
    <w:rsid w:val="006D6EC4"/>
  </w:style>
  <w:style w:type="character" w:customStyle="1" w:styleId="c6">
    <w:name w:val="c6"/>
    <w:basedOn w:val="a0"/>
    <w:rsid w:val="006D6EC4"/>
  </w:style>
  <w:style w:type="character" w:customStyle="1" w:styleId="docaccesstitle">
    <w:name w:val="docaccess_title"/>
    <w:basedOn w:val="a0"/>
    <w:rsid w:val="006D6EC4"/>
  </w:style>
  <w:style w:type="character" w:customStyle="1" w:styleId="docaccessactnever">
    <w:name w:val="docaccess_act_never"/>
    <w:basedOn w:val="a0"/>
    <w:rsid w:val="006D6EC4"/>
  </w:style>
  <w:style w:type="character" w:customStyle="1" w:styleId="docaccessbase">
    <w:name w:val="docaccess_base"/>
    <w:basedOn w:val="a0"/>
    <w:rsid w:val="006D6EC4"/>
  </w:style>
  <w:style w:type="character" w:styleId="af4">
    <w:name w:val="Strong"/>
    <w:basedOn w:val="a0"/>
    <w:uiPriority w:val="22"/>
    <w:qFormat/>
    <w:rsid w:val="006D6EC4"/>
    <w:rPr>
      <w:b/>
      <w:bCs/>
    </w:rPr>
  </w:style>
  <w:style w:type="character" w:customStyle="1" w:styleId="mw-headline">
    <w:name w:val="mw-headline"/>
    <w:basedOn w:val="a0"/>
    <w:rsid w:val="006D6EC4"/>
  </w:style>
  <w:style w:type="character" w:customStyle="1" w:styleId="b-share-btnwrap">
    <w:name w:val="b-share-btn__wrap"/>
    <w:basedOn w:val="a0"/>
    <w:rsid w:val="006D6EC4"/>
  </w:style>
  <w:style w:type="paragraph" w:customStyle="1" w:styleId="Default">
    <w:name w:val="Default"/>
    <w:rsid w:val="006D6EC4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6D6EC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D6EC4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D6EC4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EC4"/>
    <w:pPr>
      <w:keepNext/>
      <w:keepLines/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76"/>
      <w:szCs w:val="76"/>
      <w:u w:val="none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960" w:after="2340"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234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6600" w:line="0" w:lineRule="atLeast"/>
      <w:jc w:val="center"/>
    </w:pPr>
    <w:rPr>
      <w:rFonts w:ascii="Times New Roman" w:eastAsia="Times New Roman" w:hAnsi="Times New Roman" w:cs="Times New Roman"/>
      <w:spacing w:val="-10"/>
      <w:sz w:val="76"/>
      <w:szCs w:val="76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before="66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D6EC4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6D6E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6D6E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6D6EC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ar-SA"/>
    </w:rPr>
  </w:style>
  <w:style w:type="paragraph" w:styleId="a4">
    <w:name w:val="List Paragraph"/>
    <w:basedOn w:val="a"/>
    <w:uiPriority w:val="34"/>
    <w:qFormat/>
    <w:rsid w:val="006D6EC4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5">
    <w:name w:val="No Spacing"/>
    <w:link w:val="a6"/>
    <w:uiPriority w:val="1"/>
    <w:qFormat/>
    <w:rsid w:val="006D6EC4"/>
    <w:pPr>
      <w:widowControl/>
    </w:pPr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character" w:customStyle="1" w:styleId="a6">
    <w:name w:val="Без интервала Знак"/>
    <w:link w:val="a5"/>
    <w:uiPriority w:val="1"/>
    <w:rsid w:val="006D6EC4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customStyle="1" w:styleId="ConsPlusNormal">
    <w:name w:val="ConsPlusNormal"/>
    <w:rsid w:val="006D6EC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HTML">
    <w:name w:val="HTML Preformatted"/>
    <w:basedOn w:val="a"/>
    <w:link w:val="HTML0"/>
    <w:rsid w:val="006D6E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6"/>
      <w:szCs w:val="26"/>
      <w:lang w:bidi="ar-SA"/>
    </w:rPr>
  </w:style>
  <w:style w:type="character" w:customStyle="1" w:styleId="HTML0">
    <w:name w:val="Стандартный HTML Знак"/>
    <w:basedOn w:val="a0"/>
    <w:link w:val="HTML"/>
    <w:rsid w:val="006D6EC4"/>
    <w:rPr>
      <w:rFonts w:ascii="Courier New" w:eastAsia="Times New Roman" w:hAnsi="Courier New" w:cs="Times New Roman"/>
      <w:sz w:val="26"/>
      <w:szCs w:val="26"/>
      <w:lang w:bidi="ar-SA"/>
    </w:rPr>
  </w:style>
  <w:style w:type="table" w:styleId="a7">
    <w:name w:val="Table Grid"/>
    <w:basedOn w:val="a1"/>
    <w:uiPriority w:val="59"/>
    <w:rsid w:val="006D6EC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D6E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7">
    <w:name w:val="c7"/>
    <w:basedOn w:val="a"/>
    <w:uiPriority w:val="99"/>
    <w:rsid w:val="006D6E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">
    <w:name w:val="c4"/>
    <w:basedOn w:val="a"/>
    <w:uiPriority w:val="99"/>
    <w:rsid w:val="006D6E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6D6EC4"/>
  </w:style>
  <w:style w:type="character" w:customStyle="1" w:styleId="apple-converted-space">
    <w:name w:val="apple-converted-space"/>
    <w:basedOn w:val="a0"/>
    <w:rsid w:val="006D6EC4"/>
  </w:style>
  <w:style w:type="character" w:customStyle="1" w:styleId="c1">
    <w:name w:val="c1"/>
    <w:basedOn w:val="a0"/>
    <w:rsid w:val="006D6EC4"/>
  </w:style>
  <w:style w:type="character" w:customStyle="1" w:styleId="c0">
    <w:name w:val="c0"/>
    <w:basedOn w:val="a0"/>
    <w:rsid w:val="006D6EC4"/>
  </w:style>
  <w:style w:type="character" w:customStyle="1" w:styleId="c3">
    <w:name w:val="c3"/>
    <w:basedOn w:val="a0"/>
    <w:rsid w:val="006D6EC4"/>
  </w:style>
  <w:style w:type="character" w:customStyle="1" w:styleId="times">
    <w:name w:val="times"/>
    <w:basedOn w:val="a0"/>
    <w:rsid w:val="006D6EC4"/>
  </w:style>
  <w:style w:type="character" w:customStyle="1" w:styleId="days">
    <w:name w:val="days"/>
    <w:basedOn w:val="a0"/>
    <w:rsid w:val="006D6EC4"/>
  </w:style>
  <w:style w:type="paragraph" w:customStyle="1" w:styleId="bodytext">
    <w:name w:val="bodytext"/>
    <w:basedOn w:val="a"/>
    <w:rsid w:val="006D6E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9">
    <w:name w:val="Текст выноски Знак"/>
    <w:basedOn w:val="a0"/>
    <w:link w:val="aa"/>
    <w:uiPriority w:val="99"/>
    <w:semiHidden/>
    <w:rsid w:val="006D6EC4"/>
    <w:rPr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6D6EC4"/>
    <w:pPr>
      <w:widowControl/>
    </w:pPr>
    <w:rPr>
      <w:color w:val="auto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6D6EC4"/>
    <w:rPr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D6EC4"/>
    <w:pPr>
      <w:widowControl/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6D6EC4"/>
    <w:rPr>
      <w:rFonts w:ascii="Calibri" w:eastAsia="Times New Roman" w:hAnsi="Calibri" w:cs="Times New Roman"/>
      <w:sz w:val="22"/>
      <w:szCs w:val="22"/>
      <w:lang w:bidi="ar-SA"/>
    </w:rPr>
  </w:style>
  <w:style w:type="paragraph" w:styleId="ad">
    <w:name w:val="footer"/>
    <w:basedOn w:val="a"/>
    <w:link w:val="ae"/>
    <w:uiPriority w:val="99"/>
    <w:unhideWhenUsed/>
    <w:rsid w:val="006D6EC4"/>
    <w:pPr>
      <w:widowControl/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ae">
    <w:name w:val="Нижний колонтитул Знак"/>
    <w:basedOn w:val="a0"/>
    <w:link w:val="ad"/>
    <w:uiPriority w:val="99"/>
    <w:rsid w:val="006D6EC4"/>
    <w:rPr>
      <w:rFonts w:ascii="Calibri" w:eastAsia="Times New Roman" w:hAnsi="Calibri" w:cs="Times New Roman"/>
      <w:sz w:val="22"/>
      <w:szCs w:val="22"/>
      <w:lang w:bidi="ar-SA"/>
    </w:rPr>
  </w:style>
  <w:style w:type="paragraph" w:styleId="af">
    <w:name w:val="Body Text"/>
    <w:basedOn w:val="a"/>
    <w:link w:val="af0"/>
    <w:unhideWhenUsed/>
    <w:rsid w:val="006D6EC4"/>
    <w:pPr>
      <w:widowControl/>
      <w:spacing w:after="120" w:line="276" w:lineRule="auto"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af0">
    <w:name w:val="Основной текст Знак"/>
    <w:basedOn w:val="a0"/>
    <w:link w:val="af"/>
    <w:rsid w:val="006D6EC4"/>
    <w:rPr>
      <w:rFonts w:ascii="Calibri" w:eastAsia="Times New Roman" w:hAnsi="Calibri" w:cs="Times New Roman"/>
      <w:sz w:val="22"/>
      <w:szCs w:val="22"/>
      <w:lang w:bidi="ar-SA"/>
    </w:rPr>
  </w:style>
  <w:style w:type="paragraph" w:styleId="34">
    <w:name w:val="Body Text Indent 3"/>
    <w:basedOn w:val="a"/>
    <w:link w:val="35"/>
    <w:unhideWhenUsed/>
    <w:rsid w:val="006D6EC4"/>
    <w:pPr>
      <w:widowControl/>
      <w:spacing w:after="120" w:line="276" w:lineRule="auto"/>
      <w:ind w:left="283"/>
    </w:pPr>
    <w:rPr>
      <w:rFonts w:ascii="Calibri" w:eastAsia="Calibri" w:hAnsi="Calibri" w:cs="Times New Roman"/>
      <w:color w:val="auto"/>
      <w:sz w:val="16"/>
      <w:szCs w:val="16"/>
      <w:lang w:bidi="ar-SA"/>
    </w:rPr>
  </w:style>
  <w:style w:type="character" w:customStyle="1" w:styleId="35">
    <w:name w:val="Основной текст с отступом 3 Знак"/>
    <w:basedOn w:val="a0"/>
    <w:link w:val="34"/>
    <w:rsid w:val="006D6EC4"/>
    <w:rPr>
      <w:rFonts w:ascii="Calibri" w:eastAsia="Calibri" w:hAnsi="Calibri" w:cs="Times New Roman"/>
      <w:sz w:val="16"/>
      <w:szCs w:val="16"/>
      <w:lang w:bidi="ar-SA"/>
    </w:rPr>
  </w:style>
  <w:style w:type="paragraph" w:customStyle="1" w:styleId="ConsPlusNonformat">
    <w:name w:val="ConsPlusNonformat"/>
    <w:rsid w:val="006D6EC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14">
    <w:name w:val="Стиль1"/>
    <w:basedOn w:val="a"/>
    <w:link w:val="15"/>
    <w:qFormat/>
    <w:rsid w:val="006D6EC4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15">
    <w:name w:val="Стиль1 Знак"/>
    <w:basedOn w:val="a0"/>
    <w:link w:val="14"/>
    <w:rsid w:val="006D6EC4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pple-style-span">
    <w:name w:val="apple-style-span"/>
    <w:basedOn w:val="a0"/>
    <w:rsid w:val="006D6EC4"/>
    <w:rPr>
      <w:rFonts w:cs="Times New Roman"/>
    </w:rPr>
  </w:style>
  <w:style w:type="character" w:customStyle="1" w:styleId="FontStyle12">
    <w:name w:val="Font Style12"/>
    <w:basedOn w:val="a0"/>
    <w:rsid w:val="006D6EC4"/>
    <w:rPr>
      <w:rFonts w:ascii="Times New Roman" w:hAnsi="Times New Roman" w:cs="Times New Roman"/>
      <w:sz w:val="18"/>
      <w:szCs w:val="18"/>
    </w:rPr>
  </w:style>
  <w:style w:type="paragraph" w:customStyle="1" w:styleId="af1">
    <w:name w:val="Основной"/>
    <w:basedOn w:val="a"/>
    <w:rsid w:val="006D6EC4"/>
    <w:pPr>
      <w:widowControl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sz w:val="21"/>
      <w:szCs w:val="21"/>
      <w:lang w:bidi="ar-SA"/>
    </w:rPr>
  </w:style>
  <w:style w:type="character" w:customStyle="1" w:styleId="af2">
    <w:name w:val="Колонтитул_"/>
    <w:basedOn w:val="a0"/>
    <w:link w:val="16"/>
    <w:uiPriority w:val="99"/>
    <w:rsid w:val="006D6EC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f3">
    <w:name w:val="Колонтитул"/>
    <w:basedOn w:val="af2"/>
    <w:uiPriority w:val="99"/>
    <w:rsid w:val="006D6EC4"/>
    <w:rPr>
      <w:rFonts w:ascii="Times New Roman" w:hAnsi="Times New Roman" w:cs="Times New Roman"/>
      <w:noProof/>
      <w:sz w:val="27"/>
      <w:szCs w:val="27"/>
      <w:shd w:val="clear" w:color="auto" w:fill="FFFFFF"/>
    </w:rPr>
  </w:style>
  <w:style w:type="character" w:customStyle="1" w:styleId="41">
    <w:name w:val="Заголовок №4_"/>
    <w:basedOn w:val="a0"/>
    <w:link w:val="42"/>
    <w:uiPriority w:val="99"/>
    <w:rsid w:val="006D6EC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6">
    <w:name w:val="Колонтитул1"/>
    <w:basedOn w:val="a"/>
    <w:link w:val="af2"/>
    <w:uiPriority w:val="99"/>
    <w:rsid w:val="006D6EC4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42">
    <w:name w:val="Заголовок №4"/>
    <w:basedOn w:val="a"/>
    <w:link w:val="41"/>
    <w:uiPriority w:val="99"/>
    <w:rsid w:val="006D6EC4"/>
    <w:pPr>
      <w:shd w:val="clear" w:color="auto" w:fill="FFFFFF"/>
      <w:spacing w:before="6240" w:line="355" w:lineRule="exact"/>
      <w:jc w:val="center"/>
      <w:outlineLvl w:val="3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17">
    <w:name w:val="Основной текст Знак1"/>
    <w:basedOn w:val="a0"/>
    <w:uiPriority w:val="99"/>
    <w:rsid w:val="006D6EC4"/>
    <w:rPr>
      <w:rFonts w:ascii="Times New Roman" w:hAnsi="Times New Roman" w:cs="Times New Roman"/>
      <w:sz w:val="23"/>
      <w:szCs w:val="23"/>
      <w:u w:val="none"/>
    </w:rPr>
  </w:style>
  <w:style w:type="character" w:customStyle="1" w:styleId="18">
    <w:name w:val="Основной текст + Малые прописные1"/>
    <w:basedOn w:val="17"/>
    <w:uiPriority w:val="99"/>
    <w:rsid w:val="006D6EC4"/>
    <w:rPr>
      <w:rFonts w:ascii="Times New Roman" w:hAnsi="Times New Roman" w:cs="Times New Roman"/>
      <w:smallCaps/>
      <w:sz w:val="23"/>
      <w:szCs w:val="23"/>
      <w:u w:val="none"/>
    </w:rPr>
  </w:style>
  <w:style w:type="character" w:customStyle="1" w:styleId="522">
    <w:name w:val="Заголовок №5 (2)2"/>
    <w:basedOn w:val="a0"/>
    <w:uiPriority w:val="99"/>
    <w:rsid w:val="006D6EC4"/>
    <w:rPr>
      <w:rFonts w:ascii="Times New Roman" w:hAnsi="Times New Roman" w:cs="Times New Roman"/>
      <w:sz w:val="23"/>
      <w:szCs w:val="23"/>
      <w:u w:val="none"/>
    </w:rPr>
  </w:style>
  <w:style w:type="character" w:customStyle="1" w:styleId="11pt1">
    <w:name w:val="Основной текст + 11 pt1"/>
    <w:aliases w:val="Полужирный3,Курсив1"/>
    <w:basedOn w:val="17"/>
    <w:uiPriority w:val="99"/>
    <w:rsid w:val="006D6EC4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c53">
    <w:name w:val="c53"/>
    <w:basedOn w:val="a0"/>
    <w:rsid w:val="006D6EC4"/>
  </w:style>
  <w:style w:type="character" w:customStyle="1" w:styleId="c6">
    <w:name w:val="c6"/>
    <w:basedOn w:val="a0"/>
    <w:rsid w:val="006D6EC4"/>
  </w:style>
  <w:style w:type="character" w:customStyle="1" w:styleId="docaccesstitle">
    <w:name w:val="docaccess_title"/>
    <w:basedOn w:val="a0"/>
    <w:rsid w:val="006D6EC4"/>
  </w:style>
  <w:style w:type="character" w:customStyle="1" w:styleId="docaccessactnever">
    <w:name w:val="docaccess_act_never"/>
    <w:basedOn w:val="a0"/>
    <w:rsid w:val="006D6EC4"/>
  </w:style>
  <w:style w:type="character" w:customStyle="1" w:styleId="docaccessbase">
    <w:name w:val="docaccess_base"/>
    <w:basedOn w:val="a0"/>
    <w:rsid w:val="006D6EC4"/>
  </w:style>
  <w:style w:type="character" w:styleId="af4">
    <w:name w:val="Strong"/>
    <w:basedOn w:val="a0"/>
    <w:uiPriority w:val="22"/>
    <w:qFormat/>
    <w:rsid w:val="006D6EC4"/>
    <w:rPr>
      <w:b/>
      <w:bCs/>
    </w:rPr>
  </w:style>
  <w:style w:type="character" w:customStyle="1" w:styleId="mw-headline">
    <w:name w:val="mw-headline"/>
    <w:basedOn w:val="a0"/>
    <w:rsid w:val="006D6EC4"/>
  </w:style>
  <w:style w:type="character" w:customStyle="1" w:styleId="b-share-btnwrap">
    <w:name w:val="b-share-btn__wrap"/>
    <w:basedOn w:val="a0"/>
    <w:rsid w:val="006D6EC4"/>
  </w:style>
  <w:style w:type="paragraph" w:customStyle="1" w:styleId="Default">
    <w:name w:val="Default"/>
    <w:rsid w:val="006D6EC4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101hotels.ru/main/cities/makhachkala/points/monuments/pamyatnik_uchitelnic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101hotels.ru/main/cities/makhachkala/points/monuments/pamyatnik_aliev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101hotels.ru/main/cities/makhachkala/points/monuments/pamyatnik_pet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gulliway.org/public/wiki/europe/russia/central-federal-district/lipetsk-oblast/lev-tolstoy.html" TargetMode="External"/><Relationship Id="rId10" Type="http://schemas.openxmlformats.org/officeDocument/2006/relationships/hyperlink" Target="mailto:mkala-mdou43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101hotels.ru/main/cities/makhachkala/points/monuments/pamyatnik_gamzatov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26572</Words>
  <Characters>151462</Characters>
  <Application>Microsoft Office Word</Application>
  <DocSecurity>0</DocSecurity>
  <Lines>1262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2019-12-27T10:40:00Z</dcterms:created>
  <dcterms:modified xsi:type="dcterms:W3CDTF">2019-12-27T10:40:00Z</dcterms:modified>
</cp:coreProperties>
</file>